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4E" w:rsidRPr="00A47A3B" w:rsidRDefault="005E774E" w:rsidP="00A47A3B">
      <w:pPr>
        <w:jc w:val="center"/>
        <w:rPr>
          <w:b/>
          <w:sz w:val="28"/>
          <w:szCs w:val="28"/>
        </w:rPr>
      </w:pPr>
    </w:p>
    <w:p w:rsidR="0053027D" w:rsidRPr="00A47A3B" w:rsidRDefault="0053027D" w:rsidP="00A47A3B">
      <w:pPr>
        <w:jc w:val="center"/>
        <w:rPr>
          <w:b/>
          <w:sz w:val="28"/>
          <w:szCs w:val="28"/>
        </w:rPr>
      </w:pPr>
      <w:r w:rsidRPr="00A47A3B">
        <w:rPr>
          <w:b/>
          <w:sz w:val="28"/>
          <w:szCs w:val="28"/>
        </w:rPr>
        <w:t>ИНСТИТУТ ГРАЖДАНСКОЙ ЗАЩИТЫ</w:t>
      </w:r>
    </w:p>
    <w:p w:rsidR="006C6FA1" w:rsidRPr="00A47A3B" w:rsidRDefault="006C6FA1" w:rsidP="00A47A3B">
      <w:pPr>
        <w:jc w:val="both"/>
        <w:rPr>
          <w:sz w:val="28"/>
          <w:szCs w:val="28"/>
        </w:rPr>
      </w:pPr>
    </w:p>
    <w:p w:rsidR="00F36D24" w:rsidRPr="00A47A3B" w:rsidRDefault="00F36D24" w:rsidP="002B5B7E">
      <w:pPr>
        <w:spacing w:line="235" w:lineRule="auto"/>
        <w:rPr>
          <w:b/>
          <w:i/>
          <w:sz w:val="22"/>
          <w:szCs w:val="22"/>
        </w:rPr>
      </w:pPr>
      <w:r w:rsidRPr="00A47A3B">
        <w:rPr>
          <w:b/>
          <w:i/>
          <w:sz w:val="22"/>
          <w:szCs w:val="22"/>
        </w:rPr>
        <w:t xml:space="preserve">Бакулева Юлия Александровна, Удмуртский государственный университет, </w:t>
      </w:r>
      <w:r w:rsidR="00C620FC" w:rsidRPr="00A47A3B">
        <w:rPr>
          <w:b/>
          <w:i/>
          <w:sz w:val="22"/>
          <w:szCs w:val="22"/>
        </w:rPr>
        <w:t>bakulevayulia@yandex.ru</w:t>
      </w:r>
      <w:r w:rsidR="00610812" w:rsidRPr="00610812">
        <w:rPr>
          <w:b/>
          <w:i/>
          <w:sz w:val="22"/>
          <w:szCs w:val="22"/>
        </w:rPr>
        <w:t>;</w:t>
      </w:r>
      <w:r w:rsidR="00E81EDA" w:rsidRPr="00A47A3B">
        <w:rPr>
          <w:b/>
          <w:i/>
          <w:sz w:val="22"/>
          <w:szCs w:val="22"/>
        </w:rPr>
        <w:br/>
      </w:r>
      <w:r w:rsidR="00C620FC" w:rsidRPr="00A47A3B">
        <w:rPr>
          <w:b/>
          <w:i/>
          <w:sz w:val="22"/>
          <w:szCs w:val="22"/>
        </w:rPr>
        <w:t xml:space="preserve">Плотникова </w:t>
      </w:r>
      <w:r w:rsidRPr="00A47A3B">
        <w:rPr>
          <w:b/>
          <w:i/>
          <w:sz w:val="22"/>
          <w:szCs w:val="22"/>
        </w:rPr>
        <w:t>Кристина Вячеславна, Удмуртский государственный университет,</w:t>
      </w:r>
      <w:r w:rsidR="00E81EDA" w:rsidRPr="00DE2CDE">
        <w:rPr>
          <w:b/>
          <w:i/>
          <w:sz w:val="22"/>
          <w:szCs w:val="22"/>
        </w:rPr>
        <w:br/>
      </w:r>
      <w:r w:rsidRPr="00A47A3B">
        <w:rPr>
          <w:b/>
          <w:i/>
          <w:sz w:val="22"/>
          <w:szCs w:val="22"/>
        </w:rPr>
        <w:t>kristina-plotnikova3010@yandex.ru</w:t>
      </w:r>
    </w:p>
    <w:p w:rsidR="00F36D24" w:rsidRPr="00A47A3B" w:rsidRDefault="00F36D24" w:rsidP="002B5B7E">
      <w:pPr>
        <w:spacing w:line="235" w:lineRule="auto"/>
        <w:jc w:val="both"/>
        <w:rPr>
          <w:b/>
          <w:i/>
          <w:sz w:val="22"/>
          <w:szCs w:val="22"/>
        </w:rPr>
      </w:pPr>
      <w:r w:rsidRPr="00A47A3B">
        <w:rPr>
          <w:b/>
          <w:i/>
          <w:sz w:val="22"/>
          <w:szCs w:val="22"/>
        </w:rPr>
        <w:t xml:space="preserve">Научный руководитель </w:t>
      </w:r>
      <w:r w:rsidR="00E81EDA" w:rsidRPr="00A47A3B">
        <w:rPr>
          <w:b/>
          <w:i/>
          <w:sz w:val="22"/>
          <w:szCs w:val="22"/>
        </w:rPr>
        <w:t>—</w:t>
      </w:r>
      <w:r w:rsidRPr="00A47A3B">
        <w:rPr>
          <w:b/>
          <w:i/>
          <w:sz w:val="22"/>
          <w:szCs w:val="22"/>
        </w:rPr>
        <w:t xml:space="preserve"> Журавлева Анастасия Николаевна, Удмуртский государ</w:t>
      </w:r>
      <w:r w:rsidR="001D071B" w:rsidRPr="00A47A3B">
        <w:rPr>
          <w:b/>
          <w:i/>
          <w:sz w:val="22"/>
          <w:szCs w:val="22"/>
        </w:rPr>
        <w:t>стве</w:t>
      </w:r>
      <w:r w:rsidR="001D071B" w:rsidRPr="00A47A3B">
        <w:rPr>
          <w:b/>
          <w:i/>
          <w:sz w:val="22"/>
          <w:szCs w:val="22"/>
        </w:rPr>
        <w:t>н</w:t>
      </w:r>
      <w:r w:rsidR="001D071B" w:rsidRPr="00A47A3B">
        <w:rPr>
          <w:b/>
          <w:i/>
          <w:sz w:val="22"/>
          <w:szCs w:val="22"/>
        </w:rPr>
        <w:t>ный университет, доцент,</w:t>
      </w:r>
      <w:r w:rsidRPr="00A47A3B">
        <w:rPr>
          <w:b/>
          <w:i/>
          <w:sz w:val="22"/>
          <w:szCs w:val="22"/>
        </w:rPr>
        <w:t xml:space="preserve"> к.</w:t>
      </w:r>
      <w:r w:rsidR="00E81EDA" w:rsidRPr="00A47A3B">
        <w:rPr>
          <w:b/>
          <w:i/>
          <w:sz w:val="22"/>
          <w:szCs w:val="22"/>
        </w:rPr>
        <w:t xml:space="preserve"> </w:t>
      </w:r>
      <w:r w:rsidRPr="00A47A3B">
        <w:rPr>
          <w:b/>
          <w:i/>
          <w:sz w:val="22"/>
          <w:szCs w:val="22"/>
        </w:rPr>
        <w:t>б.</w:t>
      </w:r>
      <w:r w:rsidR="00E81EDA" w:rsidRPr="00A47A3B">
        <w:rPr>
          <w:b/>
          <w:i/>
          <w:sz w:val="22"/>
          <w:szCs w:val="22"/>
        </w:rPr>
        <w:t xml:space="preserve"> н.</w:t>
      </w:r>
    </w:p>
    <w:p w:rsidR="00F36D24" w:rsidRPr="002B5B7E" w:rsidRDefault="00F36D24" w:rsidP="002B5B7E">
      <w:pPr>
        <w:spacing w:line="235" w:lineRule="auto"/>
        <w:jc w:val="both"/>
        <w:rPr>
          <w:sz w:val="20"/>
          <w:szCs w:val="20"/>
        </w:rPr>
      </w:pPr>
    </w:p>
    <w:p w:rsidR="00F36D24" w:rsidRPr="00DE2CDE" w:rsidRDefault="00F36D24" w:rsidP="002B5B7E">
      <w:pPr>
        <w:spacing w:line="235" w:lineRule="auto"/>
        <w:jc w:val="center"/>
        <w:rPr>
          <w:b/>
          <w:sz w:val="22"/>
          <w:szCs w:val="22"/>
        </w:rPr>
      </w:pPr>
      <w:r w:rsidRPr="00A47A3B">
        <w:rPr>
          <w:b/>
          <w:sz w:val="22"/>
          <w:szCs w:val="22"/>
        </w:rPr>
        <w:t>ИЗУЧЕНИЕ МЕТОДИКИ МОНИТОРИНГА АТМОСФЕРНОГО ВОЗДУХА</w:t>
      </w:r>
      <w:r w:rsidR="00E81EDA" w:rsidRPr="00A47A3B">
        <w:rPr>
          <w:b/>
          <w:sz w:val="22"/>
          <w:szCs w:val="22"/>
        </w:rPr>
        <w:br/>
      </w:r>
      <w:r w:rsidRPr="00A47A3B">
        <w:rPr>
          <w:b/>
          <w:sz w:val="22"/>
          <w:szCs w:val="22"/>
        </w:rPr>
        <w:t>С ИСПОЛЬЗОВАНИЕМ МХОВ-БИОМОНИТОРОВ</w:t>
      </w:r>
    </w:p>
    <w:p w:rsidR="00DE2CDE" w:rsidRPr="00DE2CDE" w:rsidRDefault="00DE2CDE" w:rsidP="002B5B7E">
      <w:pPr>
        <w:spacing w:line="235" w:lineRule="auto"/>
        <w:jc w:val="center"/>
        <w:rPr>
          <w:b/>
          <w:sz w:val="22"/>
          <w:szCs w:val="22"/>
          <w:lang w:val="en-US"/>
        </w:rPr>
      </w:pPr>
      <w:r w:rsidRPr="00DE2CDE">
        <w:rPr>
          <w:b/>
          <w:color w:val="000000"/>
          <w:sz w:val="22"/>
          <w:szCs w:val="22"/>
          <w:lang w:val="en-US"/>
        </w:rPr>
        <w:t>THE STUDY OF AMBIENT AIR MONITORING METHODOLOGY</w:t>
      </w:r>
      <w:r>
        <w:rPr>
          <w:b/>
          <w:color w:val="000000"/>
          <w:sz w:val="22"/>
          <w:szCs w:val="22"/>
          <w:lang w:val="en-US"/>
        </w:rPr>
        <w:br/>
      </w:r>
      <w:r w:rsidRPr="00DE2CDE">
        <w:rPr>
          <w:b/>
          <w:color w:val="000000"/>
          <w:sz w:val="22"/>
          <w:szCs w:val="22"/>
          <w:lang w:val="en-US"/>
        </w:rPr>
        <w:t>USING THE BRYOPHYTES</w:t>
      </w:r>
    </w:p>
    <w:p w:rsidR="00F36D24" w:rsidRPr="002B5B7E" w:rsidRDefault="00F36D24" w:rsidP="002B5B7E">
      <w:pPr>
        <w:spacing w:line="235" w:lineRule="auto"/>
        <w:rPr>
          <w:sz w:val="20"/>
          <w:szCs w:val="20"/>
          <w:lang w:val="en-US"/>
        </w:rPr>
      </w:pPr>
    </w:p>
    <w:p w:rsidR="00F36D24" w:rsidRPr="00A47A3B" w:rsidRDefault="00F36D24" w:rsidP="002B5B7E">
      <w:pPr>
        <w:spacing w:line="235" w:lineRule="auto"/>
        <w:ind w:firstLine="720"/>
        <w:jc w:val="both"/>
        <w:rPr>
          <w:sz w:val="22"/>
          <w:szCs w:val="22"/>
        </w:rPr>
      </w:pPr>
      <w:r w:rsidRPr="00A47A3B">
        <w:rPr>
          <w:b/>
          <w:sz w:val="22"/>
          <w:szCs w:val="22"/>
        </w:rPr>
        <w:t>Аннотация</w:t>
      </w:r>
      <w:r w:rsidR="00E81EDA" w:rsidRPr="00A47A3B">
        <w:rPr>
          <w:b/>
          <w:sz w:val="22"/>
          <w:szCs w:val="22"/>
        </w:rPr>
        <w:t>.</w:t>
      </w:r>
      <w:r w:rsidRPr="00DE2CDE">
        <w:rPr>
          <w:sz w:val="22"/>
          <w:szCs w:val="22"/>
        </w:rPr>
        <w:t xml:space="preserve"> </w:t>
      </w:r>
      <w:r w:rsidRPr="00A47A3B">
        <w:rPr>
          <w:sz w:val="22"/>
          <w:szCs w:val="22"/>
        </w:rPr>
        <w:t>Изучена методика проведения мониторинга атмосферного воздуха с и</w:t>
      </w:r>
      <w:r w:rsidRPr="00A47A3B">
        <w:rPr>
          <w:sz w:val="22"/>
          <w:szCs w:val="22"/>
        </w:rPr>
        <w:t>с</w:t>
      </w:r>
      <w:r w:rsidRPr="00A47A3B">
        <w:rPr>
          <w:sz w:val="22"/>
          <w:szCs w:val="22"/>
        </w:rPr>
        <w:t>пользованием мхов. Проведен отбор 34 образцов мха на территории Удмуртской Республики. Осуществлена подготовка проб для проведения нейтронно-активационного анализа.</w:t>
      </w:r>
    </w:p>
    <w:p w:rsidR="00F36D24" w:rsidRPr="00A47A3B" w:rsidRDefault="00F36D24" w:rsidP="002B5B7E">
      <w:pPr>
        <w:spacing w:line="235" w:lineRule="auto"/>
        <w:ind w:firstLine="720"/>
        <w:jc w:val="both"/>
        <w:rPr>
          <w:sz w:val="22"/>
          <w:szCs w:val="22"/>
          <w:lang w:val="en-US"/>
        </w:rPr>
      </w:pPr>
      <w:r w:rsidRPr="00A47A3B">
        <w:rPr>
          <w:b/>
          <w:sz w:val="22"/>
          <w:szCs w:val="22"/>
          <w:lang w:val="en-US"/>
        </w:rPr>
        <w:t>Abstract</w:t>
      </w:r>
      <w:r w:rsidR="00E81EDA" w:rsidRPr="00A47A3B">
        <w:rPr>
          <w:b/>
          <w:sz w:val="22"/>
          <w:szCs w:val="22"/>
          <w:lang w:val="en-US"/>
        </w:rPr>
        <w:t>.</w:t>
      </w:r>
      <w:r w:rsidRPr="00271754">
        <w:rPr>
          <w:sz w:val="22"/>
          <w:szCs w:val="22"/>
          <w:lang w:val="en-US"/>
        </w:rPr>
        <w:t xml:space="preserve"> </w:t>
      </w:r>
      <w:r w:rsidRPr="00A47A3B">
        <w:rPr>
          <w:sz w:val="22"/>
          <w:szCs w:val="22"/>
          <w:lang w:val="en-US"/>
        </w:rPr>
        <w:t>The technique of monitoring of atmospheric air using mosses is studied. The sele</w:t>
      </w:r>
      <w:r w:rsidRPr="00A47A3B">
        <w:rPr>
          <w:sz w:val="22"/>
          <w:szCs w:val="22"/>
          <w:lang w:val="en-US"/>
        </w:rPr>
        <w:t>c</w:t>
      </w:r>
      <w:r w:rsidRPr="00A47A3B">
        <w:rPr>
          <w:sz w:val="22"/>
          <w:szCs w:val="22"/>
          <w:lang w:val="en-US"/>
        </w:rPr>
        <w:t xml:space="preserve">tion of 34 moss samples in the </w:t>
      </w:r>
      <w:smartTag w:uri="urn:schemas-microsoft-com:office:smarttags" w:element="place">
        <w:smartTag w:uri="urn:schemas-microsoft-com:office:smarttags" w:element="PlaceName">
          <w:r w:rsidRPr="00A47A3B">
            <w:rPr>
              <w:sz w:val="22"/>
              <w:szCs w:val="22"/>
              <w:lang w:val="en-US"/>
            </w:rPr>
            <w:t>Udmurt</w:t>
          </w:r>
        </w:smartTag>
        <w:r w:rsidRPr="00A47A3B">
          <w:rPr>
            <w:sz w:val="22"/>
            <w:szCs w:val="22"/>
            <w:lang w:val="en-US"/>
          </w:rPr>
          <w:t xml:space="preserve"> </w:t>
        </w:r>
        <w:smartTag w:uri="urn:schemas-microsoft-com:office:smarttags" w:element="PlaceType">
          <w:r w:rsidRPr="00A47A3B">
            <w:rPr>
              <w:sz w:val="22"/>
              <w:szCs w:val="22"/>
              <w:lang w:val="en-US"/>
            </w:rPr>
            <w:t>Republic</w:t>
          </w:r>
        </w:smartTag>
      </w:smartTag>
      <w:r w:rsidRPr="00A47A3B">
        <w:rPr>
          <w:sz w:val="22"/>
          <w:szCs w:val="22"/>
          <w:lang w:val="en-US"/>
        </w:rPr>
        <w:t>. Samples for neutron activation analysis were pr</w:t>
      </w:r>
      <w:r w:rsidRPr="00A47A3B">
        <w:rPr>
          <w:sz w:val="22"/>
          <w:szCs w:val="22"/>
          <w:lang w:val="en-US"/>
        </w:rPr>
        <w:t>e</w:t>
      </w:r>
      <w:r w:rsidRPr="00A47A3B">
        <w:rPr>
          <w:sz w:val="22"/>
          <w:szCs w:val="22"/>
          <w:lang w:val="en-US"/>
        </w:rPr>
        <w:t>pared.</w:t>
      </w:r>
    </w:p>
    <w:p w:rsidR="00F36D24" w:rsidRPr="00A47A3B" w:rsidRDefault="00F36D24" w:rsidP="002B5B7E">
      <w:pPr>
        <w:spacing w:line="235" w:lineRule="auto"/>
        <w:ind w:firstLine="720"/>
        <w:jc w:val="both"/>
        <w:rPr>
          <w:sz w:val="22"/>
          <w:szCs w:val="22"/>
        </w:rPr>
      </w:pPr>
      <w:r w:rsidRPr="00A47A3B">
        <w:rPr>
          <w:b/>
          <w:i/>
          <w:sz w:val="22"/>
          <w:szCs w:val="22"/>
        </w:rPr>
        <w:t xml:space="preserve">Ключевые слова: </w:t>
      </w:r>
      <w:r w:rsidRPr="00A47A3B">
        <w:rPr>
          <w:sz w:val="22"/>
          <w:szCs w:val="22"/>
        </w:rPr>
        <w:t>мониторинг, атмосферный воздух, биомониторинг с помощью мхов.</w:t>
      </w:r>
    </w:p>
    <w:p w:rsidR="00F36D24" w:rsidRPr="00A47A3B" w:rsidRDefault="00C139F0" w:rsidP="002B5B7E">
      <w:pPr>
        <w:spacing w:line="235" w:lineRule="auto"/>
        <w:ind w:firstLine="720"/>
        <w:jc w:val="both"/>
        <w:rPr>
          <w:sz w:val="22"/>
          <w:szCs w:val="22"/>
          <w:lang w:val="en-US"/>
        </w:rPr>
      </w:pPr>
      <w:r w:rsidRPr="00A47A3B">
        <w:rPr>
          <w:b/>
          <w:i/>
          <w:sz w:val="22"/>
          <w:szCs w:val="22"/>
          <w:lang w:val="en-US"/>
        </w:rPr>
        <w:t>Key</w:t>
      </w:r>
      <w:r w:rsidR="00F36D24" w:rsidRPr="00A47A3B">
        <w:rPr>
          <w:b/>
          <w:i/>
          <w:sz w:val="22"/>
          <w:szCs w:val="22"/>
          <w:lang w:val="en-US"/>
        </w:rPr>
        <w:t>words:</w:t>
      </w:r>
      <w:r w:rsidR="00F36D24" w:rsidRPr="00A47A3B">
        <w:rPr>
          <w:b/>
          <w:sz w:val="22"/>
          <w:szCs w:val="22"/>
          <w:lang w:val="en-US"/>
        </w:rPr>
        <w:t xml:space="preserve"> </w:t>
      </w:r>
      <w:r w:rsidR="00F36D24" w:rsidRPr="00A47A3B">
        <w:rPr>
          <w:sz w:val="22"/>
          <w:szCs w:val="22"/>
          <w:lang w:val="en-US"/>
        </w:rPr>
        <w:t>monitoring, atmospheric air, moss biomonitoring</w:t>
      </w:r>
      <w:r w:rsidR="00F36D24" w:rsidRPr="00A47A3B">
        <w:rPr>
          <w:i/>
          <w:sz w:val="22"/>
          <w:szCs w:val="22"/>
          <w:lang w:val="en-US"/>
        </w:rPr>
        <w:t>.</w:t>
      </w:r>
    </w:p>
    <w:p w:rsidR="00F36D24" w:rsidRPr="00A47A3B" w:rsidRDefault="00F36D24" w:rsidP="002B5B7E">
      <w:pPr>
        <w:spacing w:line="235" w:lineRule="auto"/>
        <w:ind w:firstLine="720"/>
        <w:jc w:val="both"/>
        <w:rPr>
          <w:sz w:val="22"/>
          <w:szCs w:val="22"/>
        </w:rPr>
      </w:pPr>
      <w:r w:rsidRPr="00A47A3B">
        <w:rPr>
          <w:sz w:val="22"/>
          <w:szCs w:val="22"/>
        </w:rPr>
        <w:t xml:space="preserve">Метод </w:t>
      </w:r>
      <w:r w:rsidR="00610812">
        <w:rPr>
          <w:sz w:val="22"/>
          <w:szCs w:val="22"/>
        </w:rPr>
        <w:t xml:space="preserve">использования </w:t>
      </w:r>
      <w:r w:rsidRPr="00A47A3B">
        <w:rPr>
          <w:sz w:val="22"/>
          <w:szCs w:val="22"/>
        </w:rPr>
        <w:t>мхов-биомониторов для изучения состава атмосферных выпад</w:t>
      </w:r>
      <w:r w:rsidRPr="00A47A3B">
        <w:rPr>
          <w:sz w:val="22"/>
          <w:szCs w:val="22"/>
        </w:rPr>
        <w:t>е</w:t>
      </w:r>
      <w:r w:rsidRPr="00A47A3B">
        <w:rPr>
          <w:sz w:val="22"/>
          <w:szCs w:val="22"/>
        </w:rPr>
        <w:t xml:space="preserve">ний в настоящее время имеет огромную популярность в странах Европы, а также на территории России. Этот метод положен в основу Международной </w:t>
      </w:r>
      <w:r w:rsidR="00A47A3B" w:rsidRPr="00A47A3B">
        <w:rPr>
          <w:sz w:val="22"/>
          <w:szCs w:val="22"/>
        </w:rPr>
        <w:t>к</w:t>
      </w:r>
      <w:r w:rsidRPr="00A47A3B">
        <w:rPr>
          <w:sz w:val="22"/>
          <w:szCs w:val="22"/>
        </w:rPr>
        <w:t xml:space="preserve">ооперативной </w:t>
      </w:r>
      <w:r w:rsidR="00A47A3B" w:rsidRPr="00A47A3B">
        <w:rPr>
          <w:sz w:val="22"/>
          <w:szCs w:val="22"/>
        </w:rPr>
        <w:t>п</w:t>
      </w:r>
      <w:r w:rsidRPr="00A47A3B">
        <w:rPr>
          <w:sz w:val="22"/>
          <w:szCs w:val="22"/>
        </w:rPr>
        <w:t>рограммы мониторинга и оценки воздействия загрязнителей воздуха на растительность в рамках Конвенции Организ</w:t>
      </w:r>
      <w:r w:rsidRPr="00A47A3B">
        <w:rPr>
          <w:sz w:val="22"/>
          <w:szCs w:val="22"/>
        </w:rPr>
        <w:t>а</w:t>
      </w:r>
      <w:r w:rsidRPr="00A47A3B">
        <w:rPr>
          <w:sz w:val="22"/>
          <w:szCs w:val="22"/>
        </w:rPr>
        <w:t>ции объединенных наци</w:t>
      </w:r>
      <w:r w:rsidR="00A47A3B" w:rsidRPr="00A47A3B">
        <w:rPr>
          <w:sz w:val="22"/>
          <w:szCs w:val="22"/>
        </w:rPr>
        <w:t>й о трансграничном загрязнении.</w:t>
      </w:r>
    </w:p>
    <w:p w:rsidR="00F36D24" w:rsidRPr="00A47A3B" w:rsidRDefault="00F36D24" w:rsidP="002B5B7E">
      <w:pPr>
        <w:spacing w:line="235" w:lineRule="auto"/>
        <w:ind w:firstLine="720"/>
        <w:jc w:val="both"/>
        <w:rPr>
          <w:sz w:val="22"/>
          <w:szCs w:val="22"/>
        </w:rPr>
      </w:pPr>
      <w:r w:rsidRPr="00A47A3B">
        <w:rPr>
          <w:sz w:val="22"/>
          <w:szCs w:val="22"/>
        </w:rPr>
        <w:t>Мхи, ввиду отсутствия развитой корневой системы, обладают хорошими свойствами концентрирования тяжелых металлов из воздуха и осадков. Вероятность загрязнения образцов при их сборе и анализе относительно мала, а сбор образцов относительно прост. Более того, мхи имеют высокую плотность произрастания в северных широтах, в частности в Удмуртской Республике.</w:t>
      </w:r>
    </w:p>
    <w:p w:rsidR="00F36D24" w:rsidRPr="00A47A3B" w:rsidRDefault="00F36D24" w:rsidP="002B5B7E">
      <w:pPr>
        <w:pStyle w:val="a5"/>
        <w:spacing w:before="0" w:beforeAutospacing="0" w:after="0" w:afterAutospacing="0" w:line="238" w:lineRule="auto"/>
        <w:ind w:firstLine="720"/>
        <w:jc w:val="both"/>
        <w:rPr>
          <w:sz w:val="22"/>
          <w:szCs w:val="22"/>
        </w:rPr>
      </w:pPr>
      <w:r w:rsidRPr="00A47A3B">
        <w:rPr>
          <w:sz w:val="22"/>
          <w:szCs w:val="22"/>
        </w:rPr>
        <w:t>Целью работы яв</w:t>
      </w:r>
      <w:r w:rsidR="00610812">
        <w:rPr>
          <w:sz w:val="22"/>
          <w:szCs w:val="22"/>
        </w:rPr>
        <w:t>и</w:t>
      </w:r>
      <w:r w:rsidRPr="00A47A3B">
        <w:rPr>
          <w:sz w:val="22"/>
          <w:szCs w:val="22"/>
        </w:rPr>
        <w:t xml:space="preserve">лось </w:t>
      </w:r>
      <w:r w:rsidRPr="00A47A3B">
        <w:rPr>
          <w:color w:val="000000"/>
          <w:kern w:val="24"/>
          <w:sz w:val="22"/>
          <w:szCs w:val="22"/>
        </w:rPr>
        <w:t>изучение методики отбора и анализа образцов мха на террит</w:t>
      </w:r>
      <w:r w:rsidRPr="00A47A3B">
        <w:rPr>
          <w:color w:val="000000"/>
          <w:kern w:val="24"/>
          <w:sz w:val="22"/>
          <w:szCs w:val="22"/>
        </w:rPr>
        <w:t>о</w:t>
      </w:r>
      <w:r w:rsidRPr="00A47A3B">
        <w:rPr>
          <w:color w:val="000000"/>
          <w:kern w:val="24"/>
          <w:sz w:val="22"/>
          <w:szCs w:val="22"/>
        </w:rPr>
        <w:t>рии Удмуртской Республики.</w:t>
      </w:r>
    </w:p>
    <w:p w:rsidR="00F36D24" w:rsidRPr="00A47A3B" w:rsidRDefault="00F36D24" w:rsidP="002B5B7E">
      <w:pPr>
        <w:pStyle w:val="a5"/>
        <w:spacing w:before="0" w:beforeAutospacing="0" w:after="0" w:afterAutospacing="0" w:line="238" w:lineRule="auto"/>
        <w:ind w:firstLine="720"/>
        <w:jc w:val="both"/>
        <w:rPr>
          <w:sz w:val="22"/>
          <w:szCs w:val="22"/>
        </w:rPr>
      </w:pPr>
      <w:r w:rsidRPr="00A47A3B">
        <w:rPr>
          <w:bCs/>
          <w:color w:val="000000"/>
          <w:kern w:val="24"/>
          <w:sz w:val="22"/>
          <w:szCs w:val="22"/>
        </w:rPr>
        <w:t>Для достижения данной цели были поставлены следующие</w:t>
      </w:r>
      <w:r w:rsidRPr="002B5B7E">
        <w:rPr>
          <w:bCs/>
          <w:color w:val="000000"/>
          <w:kern w:val="24"/>
          <w:sz w:val="22"/>
          <w:szCs w:val="22"/>
        </w:rPr>
        <w:t xml:space="preserve"> </w:t>
      </w:r>
      <w:r w:rsidRPr="00A47A3B">
        <w:rPr>
          <w:bCs/>
          <w:color w:val="000000"/>
          <w:kern w:val="24"/>
          <w:sz w:val="22"/>
          <w:szCs w:val="22"/>
        </w:rPr>
        <w:t>задачи:</w:t>
      </w:r>
    </w:p>
    <w:p w:rsidR="00F36D24" w:rsidRPr="00A47A3B" w:rsidRDefault="00610812" w:rsidP="002B5B7E">
      <w:pPr>
        <w:pStyle w:val="18"/>
        <w:numPr>
          <w:ilvl w:val="0"/>
          <w:numId w:val="65"/>
        </w:numPr>
        <w:tabs>
          <w:tab w:val="clear" w:pos="720"/>
        </w:tabs>
        <w:spacing w:after="0" w:line="238" w:lineRule="auto"/>
        <w:ind w:left="709" w:hanging="284"/>
        <w:contextualSpacing/>
        <w:jc w:val="both"/>
        <w:rPr>
          <w:rFonts w:ascii="Times New Roman" w:hAnsi="Times New Roman" w:cs="Times New Roman"/>
        </w:rPr>
      </w:pPr>
      <w:r>
        <w:rPr>
          <w:rFonts w:ascii="Times New Roman" w:hAnsi="Times New Roman" w:cs="Times New Roman"/>
          <w:color w:val="000000"/>
          <w:kern w:val="24"/>
        </w:rPr>
        <w:t>п</w:t>
      </w:r>
      <w:r w:rsidR="00F36D24" w:rsidRPr="00A47A3B">
        <w:rPr>
          <w:rFonts w:ascii="Times New Roman" w:hAnsi="Times New Roman" w:cs="Times New Roman"/>
          <w:color w:val="000000"/>
          <w:kern w:val="24"/>
        </w:rPr>
        <w:t>роизвести отбор образцов мха в конкретных точках</w:t>
      </w:r>
      <w:r>
        <w:rPr>
          <w:rFonts w:ascii="Times New Roman" w:hAnsi="Times New Roman" w:cs="Times New Roman"/>
          <w:color w:val="000000"/>
          <w:kern w:val="24"/>
        </w:rPr>
        <w:t>;</w:t>
      </w:r>
    </w:p>
    <w:p w:rsidR="00F36D24" w:rsidRPr="00A47A3B" w:rsidRDefault="00610812" w:rsidP="002B5B7E">
      <w:pPr>
        <w:pStyle w:val="18"/>
        <w:numPr>
          <w:ilvl w:val="0"/>
          <w:numId w:val="65"/>
        </w:numPr>
        <w:tabs>
          <w:tab w:val="clear" w:pos="720"/>
        </w:tabs>
        <w:spacing w:after="0" w:line="238" w:lineRule="auto"/>
        <w:ind w:left="709" w:hanging="284"/>
        <w:contextualSpacing/>
        <w:jc w:val="both"/>
        <w:rPr>
          <w:rFonts w:ascii="Times New Roman" w:hAnsi="Times New Roman" w:cs="Times New Roman"/>
        </w:rPr>
      </w:pPr>
      <w:r>
        <w:rPr>
          <w:rFonts w:ascii="Times New Roman" w:hAnsi="Times New Roman" w:cs="Times New Roman"/>
          <w:color w:val="000000"/>
          <w:kern w:val="24"/>
        </w:rPr>
        <w:t>о</w:t>
      </w:r>
      <w:r w:rsidR="00F36D24" w:rsidRPr="00A47A3B">
        <w:rPr>
          <w:rFonts w:ascii="Times New Roman" w:hAnsi="Times New Roman" w:cs="Times New Roman"/>
          <w:color w:val="000000"/>
          <w:kern w:val="24"/>
        </w:rPr>
        <w:t>существить подготовку образцов мха для проведения нейтронно-активационного ан</w:t>
      </w:r>
      <w:r w:rsidR="00F36D24" w:rsidRPr="00A47A3B">
        <w:rPr>
          <w:rFonts w:ascii="Times New Roman" w:hAnsi="Times New Roman" w:cs="Times New Roman"/>
          <w:color w:val="000000"/>
          <w:kern w:val="24"/>
        </w:rPr>
        <w:t>а</w:t>
      </w:r>
      <w:r w:rsidR="00F36D24" w:rsidRPr="00A47A3B">
        <w:rPr>
          <w:rFonts w:ascii="Times New Roman" w:hAnsi="Times New Roman" w:cs="Times New Roman"/>
          <w:color w:val="000000"/>
          <w:kern w:val="24"/>
        </w:rPr>
        <w:t>лиза.</w:t>
      </w:r>
    </w:p>
    <w:p w:rsidR="00F36D24" w:rsidRPr="00A47A3B" w:rsidRDefault="00F36D24" w:rsidP="002B5B7E">
      <w:pPr>
        <w:pStyle w:val="18"/>
        <w:spacing w:after="0" w:line="238" w:lineRule="auto"/>
        <w:ind w:left="0" w:firstLine="720"/>
        <w:jc w:val="both"/>
        <w:rPr>
          <w:rFonts w:ascii="Times New Roman" w:hAnsi="Times New Roman" w:cs="Times New Roman"/>
          <w:color w:val="000000"/>
          <w:kern w:val="24"/>
        </w:rPr>
      </w:pPr>
      <w:r w:rsidRPr="00A47A3B">
        <w:rPr>
          <w:rFonts w:ascii="Times New Roman" w:hAnsi="Times New Roman" w:cs="Times New Roman"/>
          <w:color w:val="000000"/>
          <w:kern w:val="24"/>
        </w:rPr>
        <w:t xml:space="preserve">Пробоотбор образцов мха проводился согласно международной методике, приведенной в руководстве по мониторингу [1]. Рекомендуемая плотность отбора проб </w:t>
      </w:r>
      <w:r w:rsidR="00A47A3B" w:rsidRPr="00A47A3B">
        <w:rPr>
          <w:rFonts w:ascii="Times New Roman" w:hAnsi="Times New Roman" w:cs="Times New Roman"/>
          <w:color w:val="000000"/>
          <w:kern w:val="24"/>
        </w:rPr>
        <w:t>—</w:t>
      </w:r>
      <w:r w:rsidRPr="00A47A3B">
        <w:rPr>
          <w:rFonts w:ascii="Times New Roman" w:hAnsi="Times New Roman" w:cs="Times New Roman"/>
          <w:color w:val="000000"/>
          <w:kern w:val="24"/>
        </w:rPr>
        <w:t xml:space="preserve"> по меньшей мере, два образца мха в сетке </w:t>
      </w:r>
      <w:smartTag w:uri="urn:schemas-microsoft-com:office:smarttags" w:element="metricconverter">
        <w:smartTagPr>
          <w:attr w:name="ProductID" w:val="50 км"/>
        </w:smartTagPr>
        <w:r w:rsidRPr="00A47A3B">
          <w:rPr>
            <w:rFonts w:ascii="Times New Roman" w:hAnsi="Times New Roman" w:cs="Times New Roman"/>
            <w:color w:val="000000"/>
            <w:kern w:val="24"/>
          </w:rPr>
          <w:t>50 км</w:t>
        </w:r>
      </w:smartTag>
      <w:r w:rsidRPr="00A47A3B">
        <w:rPr>
          <w:rFonts w:ascii="Times New Roman" w:hAnsi="Times New Roman" w:cs="Times New Roman"/>
          <w:color w:val="000000"/>
          <w:kern w:val="24"/>
        </w:rPr>
        <w:t xml:space="preserve"> х </w:t>
      </w:r>
      <w:smartTag w:uri="urn:schemas-microsoft-com:office:smarttags" w:element="metricconverter">
        <w:smartTagPr>
          <w:attr w:name="ProductID" w:val="50 км"/>
        </w:smartTagPr>
        <w:r w:rsidRPr="00A47A3B">
          <w:rPr>
            <w:rFonts w:ascii="Times New Roman" w:hAnsi="Times New Roman" w:cs="Times New Roman"/>
            <w:color w:val="000000"/>
            <w:kern w:val="24"/>
          </w:rPr>
          <w:t>50 км</w:t>
        </w:r>
      </w:smartTag>
      <w:r w:rsidRPr="00A47A3B">
        <w:rPr>
          <w:rFonts w:ascii="Times New Roman" w:hAnsi="Times New Roman" w:cs="Times New Roman"/>
          <w:color w:val="000000"/>
          <w:kern w:val="24"/>
        </w:rPr>
        <w:t xml:space="preserve">. Наиболее предпочтительными являются два вида мхов: </w:t>
      </w:r>
      <w:r w:rsidRPr="00A47A3B">
        <w:rPr>
          <w:rFonts w:ascii="Times New Roman" w:hAnsi="Times New Roman" w:cs="Times New Roman"/>
          <w:i/>
          <w:color w:val="000000"/>
          <w:kern w:val="24"/>
        </w:rPr>
        <w:t>Hylocomium splendens</w:t>
      </w:r>
      <w:r w:rsidRPr="00A47A3B">
        <w:rPr>
          <w:rFonts w:ascii="Times New Roman" w:hAnsi="Times New Roman" w:cs="Times New Roman"/>
          <w:color w:val="000000"/>
          <w:kern w:val="24"/>
        </w:rPr>
        <w:t xml:space="preserve"> и </w:t>
      </w:r>
      <w:r w:rsidRPr="00A47A3B">
        <w:rPr>
          <w:rFonts w:ascii="Times New Roman" w:hAnsi="Times New Roman" w:cs="Times New Roman"/>
          <w:i/>
          <w:color w:val="000000"/>
          <w:kern w:val="24"/>
        </w:rPr>
        <w:t>Pleurozium schreberi</w:t>
      </w:r>
      <w:r w:rsidR="00A47A3B" w:rsidRPr="00A47A3B">
        <w:rPr>
          <w:rFonts w:ascii="Times New Roman" w:hAnsi="Times New Roman" w:cs="Times New Roman"/>
          <w:color w:val="000000"/>
          <w:kern w:val="24"/>
        </w:rPr>
        <w:t>.</w:t>
      </w:r>
    </w:p>
    <w:p w:rsidR="00F36D24" w:rsidRPr="00A47A3B" w:rsidRDefault="00F36D24" w:rsidP="002B5B7E">
      <w:pPr>
        <w:pStyle w:val="18"/>
        <w:spacing w:after="0" w:line="238" w:lineRule="auto"/>
        <w:ind w:left="0" w:firstLine="720"/>
        <w:jc w:val="both"/>
        <w:rPr>
          <w:rFonts w:ascii="Times New Roman" w:hAnsi="Times New Roman" w:cs="Times New Roman"/>
          <w:color w:val="000000"/>
          <w:kern w:val="24"/>
        </w:rPr>
      </w:pPr>
      <w:r w:rsidRPr="00A47A3B">
        <w:rPr>
          <w:rFonts w:ascii="Times New Roman" w:hAnsi="Times New Roman" w:cs="Times New Roman"/>
          <w:color w:val="000000"/>
          <w:kern w:val="24"/>
        </w:rPr>
        <w:t xml:space="preserve">В соответствии с методикой образцы мха </w:t>
      </w:r>
      <w:r w:rsidRPr="00A47A3B">
        <w:rPr>
          <w:rFonts w:ascii="Times New Roman" w:hAnsi="Times New Roman" w:cs="Times New Roman"/>
          <w:i/>
          <w:color w:val="000000"/>
          <w:kern w:val="24"/>
        </w:rPr>
        <w:t>Hylocomium splendens</w:t>
      </w:r>
      <w:r w:rsidRPr="00A47A3B">
        <w:rPr>
          <w:rFonts w:ascii="Times New Roman" w:hAnsi="Times New Roman" w:cs="Times New Roman"/>
          <w:color w:val="000000"/>
          <w:kern w:val="24"/>
        </w:rPr>
        <w:t xml:space="preserve"> и </w:t>
      </w:r>
      <w:r w:rsidRPr="00A47A3B">
        <w:rPr>
          <w:rFonts w:ascii="Times New Roman" w:hAnsi="Times New Roman" w:cs="Times New Roman"/>
          <w:i/>
          <w:color w:val="000000"/>
          <w:kern w:val="24"/>
        </w:rPr>
        <w:t>Pleurozium schreberi</w:t>
      </w:r>
      <w:r w:rsidRPr="00A47A3B">
        <w:rPr>
          <w:rFonts w:ascii="Times New Roman" w:hAnsi="Times New Roman" w:cs="Times New Roman"/>
          <w:color w:val="000000"/>
          <w:kern w:val="24"/>
        </w:rPr>
        <w:t xml:space="preserve"> были собраны в 34 различных точках Удмур</w:t>
      </w:r>
      <w:r w:rsidR="00A47A3B" w:rsidRPr="00A47A3B">
        <w:rPr>
          <w:rFonts w:ascii="Times New Roman" w:hAnsi="Times New Roman" w:cs="Times New Roman"/>
          <w:color w:val="000000"/>
          <w:kern w:val="24"/>
        </w:rPr>
        <w:t>тии в осенний период 2017 года.</w:t>
      </w:r>
    </w:p>
    <w:p w:rsidR="00F36D24" w:rsidRPr="00A47A3B" w:rsidRDefault="00F36D24" w:rsidP="002B5B7E">
      <w:pPr>
        <w:pStyle w:val="18"/>
        <w:spacing w:after="0" w:line="238" w:lineRule="auto"/>
        <w:ind w:left="0" w:firstLine="720"/>
        <w:jc w:val="both"/>
        <w:rPr>
          <w:rFonts w:ascii="Times New Roman" w:hAnsi="Times New Roman" w:cs="Times New Roman"/>
          <w:color w:val="000000"/>
          <w:kern w:val="24"/>
        </w:rPr>
      </w:pPr>
      <w:r w:rsidRPr="00A47A3B">
        <w:rPr>
          <w:rFonts w:ascii="Times New Roman" w:hAnsi="Times New Roman" w:cs="Times New Roman"/>
          <w:color w:val="000000"/>
        </w:rPr>
        <w:t>Образцы мха тщательно очищались от инородных частиц и высушивались до возду</w:t>
      </w:r>
      <w:r w:rsidRPr="00A47A3B">
        <w:rPr>
          <w:rFonts w:ascii="Times New Roman" w:hAnsi="Times New Roman" w:cs="Times New Roman"/>
          <w:color w:val="000000"/>
        </w:rPr>
        <w:t>ш</w:t>
      </w:r>
      <w:r w:rsidRPr="00A47A3B">
        <w:rPr>
          <w:rFonts w:ascii="Times New Roman" w:hAnsi="Times New Roman" w:cs="Times New Roman"/>
          <w:color w:val="000000"/>
        </w:rPr>
        <w:t xml:space="preserve">но-сухого состояния. После того, как образцы были высушены и тщательно перемешаны, из них были отобраны пробы массой </w:t>
      </w:r>
      <w:smartTag w:uri="urn:schemas-microsoft-com:office:smarttags" w:element="metricconverter">
        <w:smartTagPr>
          <w:attr w:name="ProductID" w:val="10 г"/>
        </w:smartTagPr>
        <w:r w:rsidRPr="00A47A3B">
          <w:rPr>
            <w:rFonts w:ascii="Times New Roman" w:hAnsi="Times New Roman" w:cs="Times New Roman"/>
            <w:color w:val="000000"/>
          </w:rPr>
          <w:t>10 г</w:t>
        </w:r>
      </w:smartTag>
      <w:r w:rsidRPr="00A47A3B">
        <w:rPr>
          <w:rFonts w:ascii="Times New Roman" w:hAnsi="Times New Roman" w:cs="Times New Roman"/>
          <w:color w:val="000000"/>
        </w:rPr>
        <w:t xml:space="preserve"> и упакованы </w:t>
      </w:r>
      <w:r w:rsidR="00610812">
        <w:rPr>
          <w:rFonts w:ascii="Times New Roman" w:hAnsi="Times New Roman" w:cs="Times New Roman"/>
          <w:color w:val="000000"/>
        </w:rPr>
        <w:t xml:space="preserve">в </w:t>
      </w:r>
      <w:r w:rsidRPr="00A47A3B">
        <w:rPr>
          <w:rFonts w:ascii="Times New Roman" w:hAnsi="Times New Roman" w:cs="Times New Roman"/>
          <w:color w:val="000000"/>
        </w:rPr>
        <w:t>герметичные полиэтиленовые пакеты.</w:t>
      </w:r>
    </w:p>
    <w:p w:rsidR="00F36D24" w:rsidRPr="00A47A3B" w:rsidRDefault="00F36D24" w:rsidP="002B5B7E">
      <w:pPr>
        <w:pStyle w:val="a5"/>
        <w:spacing w:before="0" w:beforeAutospacing="0" w:after="0" w:afterAutospacing="0" w:line="238" w:lineRule="auto"/>
        <w:ind w:firstLine="720"/>
        <w:jc w:val="both"/>
        <w:rPr>
          <w:color w:val="000000"/>
          <w:sz w:val="22"/>
          <w:szCs w:val="22"/>
        </w:rPr>
      </w:pPr>
      <w:r w:rsidRPr="00A47A3B">
        <w:rPr>
          <w:color w:val="000000"/>
          <w:sz w:val="22"/>
          <w:szCs w:val="22"/>
        </w:rPr>
        <w:t xml:space="preserve">По каждой отобранной пробе была подготовлена информация в формате таблицы </w:t>
      </w:r>
      <w:r w:rsidRPr="00A47A3B">
        <w:rPr>
          <w:color w:val="000000"/>
          <w:sz w:val="22"/>
          <w:szCs w:val="22"/>
          <w:lang w:val="en-US"/>
        </w:rPr>
        <w:t>Excel</w:t>
      </w:r>
      <w:r w:rsidR="00610812">
        <w:rPr>
          <w:color w:val="000000"/>
          <w:sz w:val="22"/>
          <w:szCs w:val="22"/>
        </w:rPr>
        <w:t>,</w:t>
      </w:r>
      <w:r w:rsidRPr="00A47A3B">
        <w:rPr>
          <w:color w:val="000000"/>
          <w:sz w:val="22"/>
          <w:szCs w:val="22"/>
        </w:rPr>
        <w:t xml:space="preserve"> содержащая следующие данные: координаты точки пробоотбора (широта, долгота); дата, место и время пробоотбора; высота над уровнем моря; количество и объем проб; вид собранного мха; тип</w:t>
      </w:r>
      <w:r w:rsidR="00A47A3B" w:rsidRPr="00A47A3B">
        <w:rPr>
          <w:color w:val="000000"/>
          <w:sz w:val="22"/>
          <w:szCs w:val="22"/>
        </w:rPr>
        <w:t xml:space="preserve"> и частота произрастания и так далее.</w:t>
      </w:r>
    </w:p>
    <w:p w:rsidR="00F36D24" w:rsidRPr="00A47A3B" w:rsidRDefault="00F36D24" w:rsidP="00A47A3B">
      <w:pPr>
        <w:pStyle w:val="a5"/>
        <w:spacing w:before="0" w:beforeAutospacing="0" w:after="0" w:afterAutospacing="0"/>
        <w:ind w:firstLine="720"/>
        <w:jc w:val="both"/>
        <w:rPr>
          <w:color w:val="000000"/>
          <w:sz w:val="22"/>
          <w:szCs w:val="22"/>
        </w:rPr>
      </w:pPr>
      <w:r w:rsidRPr="00A47A3B">
        <w:rPr>
          <w:color w:val="000000"/>
          <w:sz w:val="22"/>
          <w:szCs w:val="22"/>
        </w:rPr>
        <w:t xml:space="preserve">Подготовленные и герметично упакованные образцы мха были доставлены в сектор нейтронно-активационного анализа и прикладных исследований Объединенного института </w:t>
      </w:r>
      <w:r w:rsidRPr="00A47A3B">
        <w:rPr>
          <w:color w:val="000000"/>
          <w:sz w:val="22"/>
          <w:szCs w:val="22"/>
        </w:rPr>
        <w:lastRenderedPageBreak/>
        <w:t>ядерных исследований (ОИЯИ) г. Дубна</w:t>
      </w:r>
      <w:r w:rsidR="00610812">
        <w:rPr>
          <w:color w:val="000000"/>
          <w:sz w:val="22"/>
          <w:szCs w:val="22"/>
        </w:rPr>
        <w:t xml:space="preserve"> Московской области</w:t>
      </w:r>
      <w:r w:rsidRPr="00A47A3B">
        <w:rPr>
          <w:color w:val="000000"/>
          <w:sz w:val="22"/>
          <w:szCs w:val="22"/>
        </w:rPr>
        <w:t xml:space="preserve"> для проведения анализов на о</w:t>
      </w:r>
      <w:r w:rsidRPr="00A47A3B">
        <w:rPr>
          <w:color w:val="000000"/>
          <w:sz w:val="22"/>
          <w:szCs w:val="22"/>
        </w:rPr>
        <w:t>п</w:t>
      </w:r>
      <w:r w:rsidRPr="00A47A3B">
        <w:rPr>
          <w:color w:val="000000"/>
          <w:sz w:val="22"/>
          <w:szCs w:val="22"/>
        </w:rPr>
        <w:t>ределение содержания в биомассе мха химических элементов.</w:t>
      </w:r>
    </w:p>
    <w:p w:rsidR="00F36D24" w:rsidRPr="00A47A3B" w:rsidRDefault="00F36D24" w:rsidP="00A47A3B">
      <w:pPr>
        <w:ind w:firstLine="720"/>
        <w:jc w:val="both"/>
        <w:rPr>
          <w:sz w:val="22"/>
          <w:szCs w:val="22"/>
        </w:rPr>
      </w:pPr>
      <w:r w:rsidRPr="00A47A3B">
        <w:rPr>
          <w:sz w:val="22"/>
          <w:szCs w:val="22"/>
        </w:rPr>
        <w:t>Информация об отобранных на территории Удмуртской Республики пробах мха была внесена в общую базу данных сектора нейтронно-активационного анализа и прикладных и</w:t>
      </w:r>
      <w:r w:rsidRPr="00A47A3B">
        <w:rPr>
          <w:sz w:val="22"/>
          <w:szCs w:val="22"/>
        </w:rPr>
        <w:t>с</w:t>
      </w:r>
      <w:r w:rsidRPr="00A47A3B">
        <w:rPr>
          <w:sz w:val="22"/>
          <w:szCs w:val="22"/>
        </w:rPr>
        <w:t xml:space="preserve">следований ОИЯИ. С использованием приложения </w:t>
      </w:r>
      <w:r w:rsidRPr="00A47A3B">
        <w:rPr>
          <w:sz w:val="22"/>
          <w:szCs w:val="22"/>
          <w:lang w:val="en-US"/>
        </w:rPr>
        <w:t>Google</w:t>
      </w:r>
      <w:r w:rsidRPr="00A47A3B">
        <w:rPr>
          <w:sz w:val="22"/>
          <w:szCs w:val="22"/>
        </w:rPr>
        <w:t xml:space="preserve"> </w:t>
      </w:r>
      <w:r w:rsidRPr="00A47A3B">
        <w:rPr>
          <w:sz w:val="22"/>
          <w:szCs w:val="22"/>
          <w:lang w:val="en-US"/>
        </w:rPr>
        <w:t>Earth</w:t>
      </w:r>
      <w:r w:rsidRPr="00A47A3B">
        <w:rPr>
          <w:sz w:val="22"/>
          <w:szCs w:val="22"/>
        </w:rPr>
        <w:t xml:space="preserve"> была составлена карта точек пробоотбора образцов мха на территории Удмуртской Республики.</w:t>
      </w:r>
    </w:p>
    <w:p w:rsidR="00F36D24" w:rsidRPr="00A47A3B" w:rsidRDefault="00F36D24" w:rsidP="00A47A3B">
      <w:pPr>
        <w:ind w:firstLine="720"/>
        <w:jc w:val="both"/>
        <w:rPr>
          <w:sz w:val="22"/>
          <w:szCs w:val="22"/>
        </w:rPr>
      </w:pPr>
      <w:r w:rsidRPr="00A47A3B">
        <w:rPr>
          <w:sz w:val="22"/>
          <w:szCs w:val="22"/>
        </w:rPr>
        <w:t>В секторе нейтронно-активационного анализа и прикладных исследований ОИЯИ о</w:t>
      </w:r>
      <w:r w:rsidRPr="00A47A3B">
        <w:rPr>
          <w:sz w:val="22"/>
          <w:szCs w:val="22"/>
        </w:rPr>
        <w:t>б</w:t>
      </w:r>
      <w:r w:rsidRPr="00A47A3B">
        <w:rPr>
          <w:sz w:val="22"/>
          <w:szCs w:val="22"/>
        </w:rPr>
        <w:t>разцы мха тщательно высушивались. Из каждого образца пробы мха отбиралась навеска 0,3</w:t>
      </w:r>
      <w:r w:rsidR="00A47A3B" w:rsidRPr="00A47A3B">
        <w:rPr>
          <w:sz w:val="22"/>
          <w:szCs w:val="22"/>
        </w:rPr>
        <w:t> </w:t>
      </w:r>
      <w:r w:rsidRPr="00A47A3B">
        <w:rPr>
          <w:sz w:val="22"/>
          <w:szCs w:val="22"/>
        </w:rPr>
        <w:t>г и</w:t>
      </w:r>
      <w:r w:rsidR="00A47A3B" w:rsidRPr="00A47A3B">
        <w:rPr>
          <w:sz w:val="22"/>
          <w:szCs w:val="22"/>
        </w:rPr>
        <w:t> </w:t>
      </w:r>
      <w:r w:rsidRPr="00A47A3B">
        <w:rPr>
          <w:sz w:val="22"/>
          <w:szCs w:val="22"/>
        </w:rPr>
        <w:t xml:space="preserve">помещалась в специальную форму для прессования. В результате получали спрессованный образец в форме «таблетки». Для каждой пробы мха готовилось два прессованных образца, один для долгоживущих изотопов, </w:t>
      </w:r>
      <w:r w:rsidR="00610812">
        <w:rPr>
          <w:sz w:val="22"/>
          <w:szCs w:val="22"/>
        </w:rPr>
        <w:t xml:space="preserve">который </w:t>
      </w:r>
      <w:r w:rsidRPr="00A47A3B">
        <w:rPr>
          <w:sz w:val="22"/>
          <w:szCs w:val="22"/>
        </w:rPr>
        <w:t>помещался в алюминиевую фольгу, другой для к</w:t>
      </w:r>
      <w:r w:rsidRPr="00A47A3B">
        <w:rPr>
          <w:sz w:val="22"/>
          <w:szCs w:val="22"/>
        </w:rPr>
        <w:t>о</w:t>
      </w:r>
      <w:r w:rsidRPr="00A47A3B">
        <w:rPr>
          <w:sz w:val="22"/>
          <w:szCs w:val="22"/>
        </w:rPr>
        <w:t xml:space="preserve">роткоживущих изотопов, </w:t>
      </w:r>
      <w:r w:rsidR="00610812">
        <w:rPr>
          <w:sz w:val="22"/>
          <w:szCs w:val="22"/>
        </w:rPr>
        <w:t xml:space="preserve">который </w:t>
      </w:r>
      <w:r w:rsidRPr="00A47A3B">
        <w:rPr>
          <w:sz w:val="22"/>
          <w:szCs w:val="22"/>
        </w:rPr>
        <w:t>помещался в полиэтиленовый пакет. Далее все подготовле</w:t>
      </w:r>
      <w:r w:rsidRPr="00A47A3B">
        <w:rPr>
          <w:sz w:val="22"/>
          <w:szCs w:val="22"/>
        </w:rPr>
        <w:t>н</w:t>
      </w:r>
      <w:r w:rsidRPr="00A47A3B">
        <w:rPr>
          <w:sz w:val="22"/>
          <w:szCs w:val="22"/>
        </w:rPr>
        <w:t xml:space="preserve">ные образцы взвешивались и вводились в общую базу данных. После того, как все образцы </w:t>
      </w:r>
      <w:r w:rsidR="00610812">
        <w:rPr>
          <w:sz w:val="22"/>
          <w:szCs w:val="22"/>
        </w:rPr>
        <w:t>б</w:t>
      </w:r>
      <w:r w:rsidR="00610812">
        <w:rPr>
          <w:sz w:val="22"/>
          <w:szCs w:val="22"/>
        </w:rPr>
        <w:t>ы</w:t>
      </w:r>
      <w:r w:rsidR="00610812">
        <w:rPr>
          <w:sz w:val="22"/>
          <w:szCs w:val="22"/>
        </w:rPr>
        <w:t xml:space="preserve">ли </w:t>
      </w:r>
      <w:r w:rsidRPr="00A47A3B">
        <w:rPr>
          <w:sz w:val="22"/>
          <w:szCs w:val="22"/>
        </w:rPr>
        <w:t>взвешены</w:t>
      </w:r>
      <w:r w:rsidR="00610812">
        <w:rPr>
          <w:sz w:val="22"/>
          <w:szCs w:val="22"/>
        </w:rPr>
        <w:t>,</w:t>
      </w:r>
      <w:r w:rsidRPr="00A47A3B">
        <w:rPr>
          <w:sz w:val="22"/>
          <w:szCs w:val="22"/>
        </w:rPr>
        <w:t xml:space="preserve"> их герметично упаковывали. Образцы, помещенные в полиэтиленовый пакет, герметично упаковывались так, чтобы внутри не было воздуха. А образцы</w:t>
      </w:r>
      <w:r w:rsidR="00610812">
        <w:rPr>
          <w:sz w:val="22"/>
          <w:szCs w:val="22"/>
        </w:rPr>
        <w:t>,</w:t>
      </w:r>
      <w:r w:rsidRPr="00A47A3B">
        <w:rPr>
          <w:sz w:val="22"/>
          <w:szCs w:val="22"/>
        </w:rPr>
        <w:t xml:space="preserve"> помещенные в ал</w:t>
      </w:r>
      <w:r w:rsidRPr="00A47A3B">
        <w:rPr>
          <w:sz w:val="22"/>
          <w:szCs w:val="22"/>
        </w:rPr>
        <w:t>ю</w:t>
      </w:r>
      <w:r w:rsidRPr="00A47A3B">
        <w:rPr>
          <w:sz w:val="22"/>
          <w:szCs w:val="22"/>
        </w:rPr>
        <w:t>миниевую фольгу</w:t>
      </w:r>
      <w:r w:rsidR="00610812">
        <w:rPr>
          <w:sz w:val="22"/>
          <w:szCs w:val="22"/>
        </w:rPr>
        <w:t>,</w:t>
      </w:r>
      <w:r w:rsidRPr="00A47A3B">
        <w:rPr>
          <w:sz w:val="22"/>
          <w:szCs w:val="22"/>
        </w:rPr>
        <w:t xml:space="preserve"> также герметично упаковывались фольгой. После упаковки всех образцов, они подписывались в соответствии с нумерацией, образцы в фольге и в полиэтиленовых пак</w:t>
      </w:r>
      <w:r w:rsidRPr="00A47A3B">
        <w:rPr>
          <w:sz w:val="22"/>
          <w:szCs w:val="22"/>
        </w:rPr>
        <w:t>е</w:t>
      </w:r>
      <w:r w:rsidRPr="00A47A3B">
        <w:rPr>
          <w:sz w:val="22"/>
          <w:szCs w:val="22"/>
        </w:rPr>
        <w:t>тах упаковывались отдель</w:t>
      </w:r>
      <w:r w:rsidR="00A47A3B" w:rsidRPr="00A47A3B">
        <w:rPr>
          <w:sz w:val="22"/>
          <w:szCs w:val="22"/>
        </w:rPr>
        <w:t>но в два полиэтиленовых пакета.</w:t>
      </w:r>
    </w:p>
    <w:p w:rsidR="00F36D24" w:rsidRPr="00A47A3B" w:rsidRDefault="00A47A3B" w:rsidP="00A47A3B">
      <w:pPr>
        <w:ind w:firstLine="720"/>
        <w:jc w:val="both"/>
        <w:rPr>
          <w:sz w:val="22"/>
          <w:szCs w:val="22"/>
        </w:rPr>
      </w:pPr>
      <w:r w:rsidRPr="00A47A3B">
        <w:rPr>
          <w:sz w:val="22"/>
          <w:szCs w:val="22"/>
        </w:rPr>
        <w:t>В результате проведенной работы</w:t>
      </w:r>
      <w:r w:rsidR="00610812">
        <w:rPr>
          <w:sz w:val="22"/>
          <w:szCs w:val="22"/>
        </w:rPr>
        <w:t>:</w:t>
      </w:r>
    </w:p>
    <w:p w:rsidR="00F36D24" w:rsidRPr="00A47A3B" w:rsidRDefault="00F36D24" w:rsidP="00A47A3B">
      <w:pPr>
        <w:ind w:left="709" w:hanging="283"/>
        <w:jc w:val="both"/>
        <w:rPr>
          <w:sz w:val="22"/>
          <w:szCs w:val="22"/>
        </w:rPr>
      </w:pPr>
      <w:r w:rsidRPr="00A47A3B">
        <w:rPr>
          <w:sz w:val="22"/>
          <w:szCs w:val="22"/>
        </w:rPr>
        <w:t>1.</w:t>
      </w:r>
      <w:r w:rsidR="00A47A3B" w:rsidRPr="00A47A3B">
        <w:rPr>
          <w:sz w:val="22"/>
          <w:szCs w:val="22"/>
        </w:rPr>
        <w:tab/>
      </w:r>
      <w:r w:rsidRPr="00A47A3B">
        <w:rPr>
          <w:sz w:val="22"/>
          <w:szCs w:val="22"/>
        </w:rPr>
        <w:t xml:space="preserve">Произведен отбор образцов мха </w:t>
      </w:r>
      <w:r w:rsidRPr="00A47A3B">
        <w:rPr>
          <w:i/>
          <w:sz w:val="22"/>
          <w:szCs w:val="22"/>
        </w:rPr>
        <w:t>Hylocomium splendens</w:t>
      </w:r>
      <w:r w:rsidRPr="00A47A3B">
        <w:rPr>
          <w:sz w:val="22"/>
          <w:szCs w:val="22"/>
        </w:rPr>
        <w:t xml:space="preserve"> и </w:t>
      </w:r>
      <w:r w:rsidRPr="00A47A3B">
        <w:rPr>
          <w:i/>
          <w:sz w:val="22"/>
          <w:szCs w:val="22"/>
        </w:rPr>
        <w:t>Pleurozium schreberi</w:t>
      </w:r>
      <w:r w:rsidRPr="00A47A3B">
        <w:rPr>
          <w:sz w:val="22"/>
          <w:szCs w:val="22"/>
        </w:rPr>
        <w:t xml:space="preserve"> в</w:t>
      </w:r>
      <w:r w:rsidR="00A47A3B" w:rsidRPr="00A47A3B">
        <w:rPr>
          <w:sz w:val="22"/>
          <w:szCs w:val="22"/>
        </w:rPr>
        <w:t xml:space="preserve"> </w:t>
      </w:r>
      <w:r w:rsidRPr="00A47A3B">
        <w:rPr>
          <w:sz w:val="22"/>
          <w:szCs w:val="22"/>
        </w:rPr>
        <w:t>34</w:t>
      </w:r>
      <w:r w:rsidR="00A47A3B" w:rsidRPr="00A47A3B">
        <w:rPr>
          <w:sz w:val="22"/>
          <w:szCs w:val="22"/>
        </w:rPr>
        <w:t xml:space="preserve"> </w:t>
      </w:r>
      <w:r w:rsidRPr="00A47A3B">
        <w:rPr>
          <w:sz w:val="22"/>
          <w:szCs w:val="22"/>
        </w:rPr>
        <w:t>раз</w:t>
      </w:r>
      <w:r w:rsidR="00A47A3B" w:rsidRPr="00A47A3B">
        <w:rPr>
          <w:sz w:val="22"/>
          <w:szCs w:val="22"/>
        </w:rPr>
        <w:softHyphen/>
      </w:r>
      <w:r w:rsidRPr="00A47A3B">
        <w:rPr>
          <w:sz w:val="22"/>
          <w:szCs w:val="22"/>
        </w:rPr>
        <w:t>личных точках Удмуртской Республики.</w:t>
      </w:r>
    </w:p>
    <w:p w:rsidR="00F36D24" w:rsidRPr="00A47A3B" w:rsidRDefault="00F36D24" w:rsidP="00A47A3B">
      <w:pPr>
        <w:ind w:left="709" w:hanging="283"/>
        <w:jc w:val="both"/>
        <w:rPr>
          <w:sz w:val="22"/>
          <w:szCs w:val="22"/>
        </w:rPr>
      </w:pPr>
      <w:r w:rsidRPr="00A47A3B">
        <w:rPr>
          <w:sz w:val="22"/>
          <w:szCs w:val="22"/>
        </w:rPr>
        <w:t>2.</w:t>
      </w:r>
      <w:r w:rsidRPr="00A47A3B">
        <w:rPr>
          <w:sz w:val="22"/>
          <w:szCs w:val="22"/>
        </w:rPr>
        <w:tab/>
        <w:t>Проведены следующие этапы подготовки образцо</w:t>
      </w:r>
      <w:r w:rsidR="00610812">
        <w:rPr>
          <w:sz w:val="22"/>
          <w:szCs w:val="22"/>
        </w:rPr>
        <w:t>в</w:t>
      </w:r>
      <w:r w:rsidRPr="00A47A3B">
        <w:rPr>
          <w:sz w:val="22"/>
          <w:szCs w:val="22"/>
        </w:rPr>
        <w:t xml:space="preserve"> мха для нейтронно-активационного анализа: сушка, прессование, взвешивание, упаковка в полиэтилен (для определения короткоживущих изотопов) и фольгу (для определения долгоживущих изотопов), нум</w:t>
      </w:r>
      <w:r w:rsidRPr="00A47A3B">
        <w:rPr>
          <w:sz w:val="22"/>
          <w:szCs w:val="22"/>
        </w:rPr>
        <w:t>е</w:t>
      </w:r>
      <w:r w:rsidRPr="00A47A3B">
        <w:rPr>
          <w:sz w:val="22"/>
          <w:szCs w:val="22"/>
        </w:rPr>
        <w:t>рация образцов. Информация об образцах внесена в общую базу образцов Сектора не</w:t>
      </w:r>
      <w:r w:rsidRPr="00A47A3B">
        <w:rPr>
          <w:sz w:val="22"/>
          <w:szCs w:val="22"/>
        </w:rPr>
        <w:t>й</w:t>
      </w:r>
      <w:r w:rsidRPr="00A47A3B">
        <w:rPr>
          <w:sz w:val="22"/>
          <w:szCs w:val="22"/>
        </w:rPr>
        <w:t>трон</w:t>
      </w:r>
      <w:r w:rsidR="00A47A3B" w:rsidRPr="00A47A3B">
        <w:rPr>
          <w:sz w:val="22"/>
          <w:szCs w:val="22"/>
        </w:rPr>
        <w:t>но-</w:t>
      </w:r>
      <w:r w:rsidRPr="00A47A3B">
        <w:rPr>
          <w:sz w:val="22"/>
          <w:szCs w:val="22"/>
        </w:rPr>
        <w:t>активационного анализа и прикладных исследований Объединенного института ядерных исследований. Составлена карта точек отбора образцов мха в приложении Google Earth.</w:t>
      </w:r>
    </w:p>
    <w:p w:rsidR="00F36D24" w:rsidRPr="00A47A3B" w:rsidRDefault="00F36D24" w:rsidP="00A47A3B">
      <w:pPr>
        <w:jc w:val="both"/>
        <w:rPr>
          <w:sz w:val="22"/>
          <w:szCs w:val="22"/>
        </w:rPr>
      </w:pPr>
    </w:p>
    <w:p w:rsidR="00F36D24" w:rsidRPr="00A47A3B" w:rsidRDefault="00F36D24" w:rsidP="00610812">
      <w:pPr>
        <w:jc w:val="center"/>
        <w:rPr>
          <w:b/>
          <w:sz w:val="22"/>
          <w:szCs w:val="22"/>
        </w:rPr>
      </w:pPr>
      <w:r w:rsidRPr="00A47A3B">
        <w:rPr>
          <w:b/>
          <w:sz w:val="22"/>
          <w:szCs w:val="22"/>
        </w:rPr>
        <w:t>Список использованной литературы</w:t>
      </w:r>
    </w:p>
    <w:p w:rsidR="00F36D24" w:rsidRPr="00271754" w:rsidRDefault="00F36D24" w:rsidP="00A47A3B">
      <w:pPr>
        <w:numPr>
          <w:ilvl w:val="0"/>
          <w:numId w:val="66"/>
        </w:numPr>
        <w:ind w:left="709" w:hanging="283"/>
        <w:jc w:val="both"/>
        <w:rPr>
          <w:sz w:val="22"/>
          <w:szCs w:val="22"/>
          <w:lang w:val="en-US"/>
        </w:rPr>
      </w:pPr>
      <w:r w:rsidRPr="00271754">
        <w:rPr>
          <w:sz w:val="22"/>
          <w:szCs w:val="22"/>
          <w:lang w:val="en-US"/>
        </w:rPr>
        <w:t xml:space="preserve">Monitoring of atmospheric deposition of heavy metals, nitrogen and pops in </w:t>
      </w:r>
      <w:smartTag w:uri="urn:schemas-microsoft-com:office:smarttags" w:element="place">
        <w:r w:rsidRPr="00271754">
          <w:rPr>
            <w:sz w:val="22"/>
            <w:szCs w:val="22"/>
            <w:lang w:val="en-US"/>
          </w:rPr>
          <w:t>Europe</w:t>
        </w:r>
      </w:smartTag>
      <w:r w:rsidRPr="00271754">
        <w:rPr>
          <w:sz w:val="22"/>
          <w:szCs w:val="22"/>
          <w:lang w:val="en-US"/>
        </w:rPr>
        <w:t xml:space="preserve"> using bryophytes: monitoring manual 2015 survey. Online:</w:t>
      </w:r>
      <w:r w:rsidR="00271754" w:rsidRPr="00271754">
        <w:rPr>
          <w:sz w:val="22"/>
          <w:szCs w:val="22"/>
          <w:lang w:val="en-US"/>
        </w:rPr>
        <w:t xml:space="preserve"> </w:t>
      </w:r>
      <w:r w:rsidRPr="00271754">
        <w:rPr>
          <w:sz w:val="22"/>
          <w:szCs w:val="22"/>
          <w:lang w:val="en-US"/>
        </w:rPr>
        <w:t>https://icpvegetation.ceh.ac.uk/publica</w:t>
      </w:r>
      <w:r w:rsidR="00271754" w:rsidRPr="00271754">
        <w:rPr>
          <w:sz w:val="22"/>
          <w:szCs w:val="22"/>
          <w:lang w:val="en-US"/>
        </w:rPr>
        <w:softHyphen/>
      </w:r>
      <w:r w:rsidRPr="00271754">
        <w:rPr>
          <w:sz w:val="22"/>
          <w:szCs w:val="22"/>
          <w:lang w:val="en-US"/>
        </w:rPr>
        <w:t>tions/documents/Mossmonitoring MANUAL-2015-17.07.14.pdf</w:t>
      </w:r>
    </w:p>
    <w:p w:rsidR="00F36D24" w:rsidRPr="00A47A3B" w:rsidRDefault="00F36D24" w:rsidP="00A47A3B">
      <w:pPr>
        <w:jc w:val="both"/>
        <w:rPr>
          <w:sz w:val="22"/>
          <w:szCs w:val="22"/>
          <w:lang w:val="en-US"/>
        </w:rPr>
      </w:pPr>
    </w:p>
    <w:p w:rsidR="00F36D24" w:rsidRPr="00A47A3B" w:rsidRDefault="00F36D24" w:rsidP="00A47A3B">
      <w:pPr>
        <w:jc w:val="both"/>
        <w:rPr>
          <w:sz w:val="22"/>
          <w:szCs w:val="22"/>
          <w:lang w:val="en-US"/>
        </w:rPr>
      </w:pPr>
    </w:p>
    <w:p w:rsidR="00A47A3B" w:rsidRPr="00A47A3B" w:rsidRDefault="00A47A3B" w:rsidP="00A47A3B">
      <w:pPr>
        <w:jc w:val="both"/>
        <w:rPr>
          <w:sz w:val="22"/>
          <w:szCs w:val="22"/>
          <w:lang w:val="en-US"/>
        </w:rPr>
      </w:pPr>
    </w:p>
    <w:p w:rsidR="00A47A3B" w:rsidRPr="00A47A3B" w:rsidRDefault="00A47A3B" w:rsidP="00A47A3B">
      <w:pPr>
        <w:jc w:val="both"/>
        <w:rPr>
          <w:sz w:val="22"/>
          <w:szCs w:val="22"/>
          <w:lang w:val="en-US"/>
        </w:rPr>
      </w:pPr>
    </w:p>
    <w:p w:rsidR="00F36D24" w:rsidRPr="00A47A3B" w:rsidRDefault="00F36D24" w:rsidP="00A47A3B">
      <w:pPr>
        <w:contextualSpacing/>
        <w:jc w:val="both"/>
        <w:rPr>
          <w:b/>
          <w:i/>
          <w:sz w:val="22"/>
          <w:szCs w:val="22"/>
        </w:rPr>
      </w:pPr>
      <w:r w:rsidRPr="00A47A3B">
        <w:rPr>
          <w:b/>
          <w:i/>
          <w:sz w:val="22"/>
          <w:szCs w:val="22"/>
        </w:rPr>
        <w:t xml:space="preserve">Загуменов Сергей Юрьевич, Удмуртский государственный университет, </w:t>
      </w:r>
      <w:r w:rsidRPr="00A47A3B">
        <w:rPr>
          <w:b/>
          <w:i/>
          <w:sz w:val="22"/>
          <w:szCs w:val="22"/>
          <w:lang w:val="en-US"/>
        </w:rPr>
        <w:t>szag</w:t>
      </w:r>
      <w:r w:rsidRPr="00A47A3B">
        <w:rPr>
          <w:b/>
          <w:i/>
          <w:sz w:val="22"/>
          <w:szCs w:val="22"/>
        </w:rPr>
        <w:t>18@</w:t>
      </w:r>
      <w:r w:rsidRPr="00A47A3B">
        <w:rPr>
          <w:b/>
          <w:i/>
          <w:sz w:val="22"/>
          <w:szCs w:val="22"/>
          <w:lang w:val="en-US"/>
        </w:rPr>
        <w:t>mail</w:t>
      </w:r>
      <w:r w:rsidRPr="00A47A3B">
        <w:rPr>
          <w:b/>
          <w:i/>
          <w:sz w:val="22"/>
          <w:szCs w:val="22"/>
        </w:rPr>
        <w:t>.</w:t>
      </w:r>
      <w:r w:rsidRPr="00A47A3B">
        <w:rPr>
          <w:b/>
          <w:i/>
          <w:sz w:val="22"/>
          <w:szCs w:val="22"/>
          <w:lang w:val="en-US"/>
        </w:rPr>
        <w:t>ru</w:t>
      </w:r>
    </w:p>
    <w:p w:rsidR="00F36D24" w:rsidRPr="00A47A3B" w:rsidRDefault="00F36D24" w:rsidP="00A47A3B">
      <w:pPr>
        <w:contextualSpacing/>
        <w:jc w:val="both"/>
        <w:rPr>
          <w:b/>
          <w:i/>
          <w:sz w:val="22"/>
          <w:szCs w:val="22"/>
        </w:rPr>
      </w:pPr>
      <w:r w:rsidRPr="00A47A3B">
        <w:rPr>
          <w:b/>
          <w:i/>
          <w:sz w:val="22"/>
          <w:szCs w:val="22"/>
        </w:rPr>
        <w:t xml:space="preserve">Научный руководитель </w:t>
      </w:r>
      <w:r w:rsidR="009B0DE0">
        <w:rPr>
          <w:b/>
          <w:i/>
          <w:sz w:val="22"/>
          <w:szCs w:val="22"/>
        </w:rPr>
        <w:t>—</w:t>
      </w:r>
      <w:r w:rsidRPr="00A47A3B">
        <w:rPr>
          <w:b/>
          <w:i/>
          <w:sz w:val="22"/>
          <w:szCs w:val="22"/>
        </w:rPr>
        <w:t xml:space="preserve"> Романенко Александр Викторович, Удмуртский государстве</w:t>
      </w:r>
      <w:r w:rsidRPr="00A47A3B">
        <w:rPr>
          <w:b/>
          <w:i/>
          <w:sz w:val="22"/>
          <w:szCs w:val="22"/>
        </w:rPr>
        <w:t>н</w:t>
      </w:r>
      <w:r w:rsidRPr="00A47A3B">
        <w:rPr>
          <w:b/>
          <w:i/>
          <w:sz w:val="22"/>
          <w:szCs w:val="22"/>
        </w:rPr>
        <w:t>ный университет, доцент, к.</w:t>
      </w:r>
      <w:r w:rsidR="009B0DE0">
        <w:rPr>
          <w:b/>
          <w:i/>
          <w:sz w:val="22"/>
          <w:szCs w:val="22"/>
        </w:rPr>
        <w:t xml:space="preserve"> </w:t>
      </w:r>
      <w:r w:rsidRPr="00A47A3B">
        <w:rPr>
          <w:b/>
          <w:i/>
          <w:sz w:val="22"/>
          <w:szCs w:val="22"/>
        </w:rPr>
        <w:t>ф.-м.</w:t>
      </w:r>
      <w:r w:rsidR="009B0DE0">
        <w:rPr>
          <w:b/>
          <w:i/>
          <w:sz w:val="22"/>
          <w:szCs w:val="22"/>
        </w:rPr>
        <w:t xml:space="preserve"> </w:t>
      </w:r>
      <w:r w:rsidRPr="00A47A3B">
        <w:rPr>
          <w:b/>
          <w:i/>
          <w:sz w:val="22"/>
          <w:szCs w:val="22"/>
        </w:rPr>
        <w:t>н.</w:t>
      </w:r>
    </w:p>
    <w:p w:rsidR="00F36D24" w:rsidRPr="009B0DE0" w:rsidRDefault="00F36D24" w:rsidP="00A47A3B">
      <w:pPr>
        <w:contextualSpacing/>
        <w:jc w:val="both"/>
        <w:rPr>
          <w:sz w:val="22"/>
          <w:szCs w:val="22"/>
        </w:rPr>
      </w:pPr>
    </w:p>
    <w:p w:rsidR="00F36D24" w:rsidRPr="009B0DE0" w:rsidRDefault="00F36D24" w:rsidP="00A47A3B">
      <w:pPr>
        <w:contextualSpacing/>
        <w:jc w:val="center"/>
        <w:rPr>
          <w:b/>
          <w:sz w:val="22"/>
          <w:szCs w:val="22"/>
        </w:rPr>
      </w:pPr>
      <w:r w:rsidRPr="00A47A3B">
        <w:rPr>
          <w:b/>
          <w:sz w:val="22"/>
          <w:szCs w:val="22"/>
        </w:rPr>
        <w:t>ПРОЕКТ ПРОТИВОПОЖАРНОГО КОМПЛЕКСА НА ОСНОВЕ СРЕДСТВ</w:t>
      </w:r>
      <w:r w:rsidR="009B0DE0">
        <w:rPr>
          <w:b/>
          <w:sz w:val="22"/>
          <w:szCs w:val="22"/>
        </w:rPr>
        <w:br/>
      </w:r>
      <w:r w:rsidRPr="00A47A3B">
        <w:rPr>
          <w:b/>
          <w:sz w:val="22"/>
          <w:szCs w:val="22"/>
        </w:rPr>
        <w:t>ИНДИВИ</w:t>
      </w:r>
      <w:r w:rsidR="009B0DE0">
        <w:rPr>
          <w:b/>
          <w:sz w:val="22"/>
          <w:szCs w:val="22"/>
        </w:rPr>
        <w:t>ДУАЛЬН</w:t>
      </w:r>
      <w:r w:rsidRPr="00A47A3B">
        <w:rPr>
          <w:b/>
          <w:sz w:val="22"/>
          <w:szCs w:val="22"/>
        </w:rPr>
        <w:t>О</w:t>
      </w:r>
      <w:r w:rsidR="009B0DE0">
        <w:rPr>
          <w:b/>
          <w:sz w:val="22"/>
          <w:szCs w:val="22"/>
        </w:rPr>
        <w:t>Й</w:t>
      </w:r>
      <w:r w:rsidRPr="00A47A3B">
        <w:rPr>
          <w:b/>
          <w:sz w:val="22"/>
          <w:szCs w:val="22"/>
        </w:rPr>
        <w:t xml:space="preserve"> ЗАЩИТЫ, ПОЖАРОТУШЕНИЯ И ДЕТЕКТОРОВ</w:t>
      </w:r>
      <w:r w:rsidR="009B0DE0">
        <w:rPr>
          <w:b/>
          <w:sz w:val="22"/>
          <w:szCs w:val="22"/>
        </w:rPr>
        <w:br/>
      </w:r>
      <w:r w:rsidRPr="00A47A3B">
        <w:rPr>
          <w:b/>
          <w:sz w:val="22"/>
          <w:szCs w:val="22"/>
        </w:rPr>
        <w:t>ОПАСНЫХ ФАКТОРОВ</w:t>
      </w:r>
      <w:r w:rsidRPr="009B0DE0">
        <w:rPr>
          <w:b/>
          <w:sz w:val="22"/>
          <w:szCs w:val="22"/>
        </w:rPr>
        <w:t xml:space="preserve"> </w:t>
      </w:r>
      <w:r w:rsidRPr="00A47A3B">
        <w:rPr>
          <w:b/>
          <w:sz w:val="22"/>
          <w:szCs w:val="22"/>
        </w:rPr>
        <w:t>ПОЖАРА</w:t>
      </w:r>
    </w:p>
    <w:p w:rsidR="00F36D24" w:rsidRPr="009B0DE0" w:rsidRDefault="00F36D24" w:rsidP="00A47A3B">
      <w:pPr>
        <w:contextualSpacing/>
        <w:jc w:val="center"/>
        <w:rPr>
          <w:b/>
          <w:sz w:val="22"/>
          <w:szCs w:val="22"/>
          <w:lang w:val="en-US"/>
        </w:rPr>
      </w:pPr>
      <w:r w:rsidRPr="00A47A3B">
        <w:rPr>
          <w:b/>
          <w:sz w:val="22"/>
          <w:szCs w:val="22"/>
          <w:lang w:val="en-US"/>
        </w:rPr>
        <w:t>PROJECT OF FIRE-PRIVENTION COMPLEX ON THE BASIS OF PERSONAL</w:t>
      </w:r>
      <w:r w:rsidR="009B0DE0" w:rsidRPr="009B0DE0">
        <w:rPr>
          <w:b/>
          <w:sz w:val="22"/>
          <w:szCs w:val="22"/>
          <w:lang w:val="en-US"/>
        </w:rPr>
        <w:br/>
      </w:r>
      <w:r w:rsidRPr="00A47A3B">
        <w:rPr>
          <w:b/>
          <w:sz w:val="22"/>
          <w:szCs w:val="22"/>
          <w:lang w:val="en-US"/>
        </w:rPr>
        <w:t>PROTECTIVE EQUIPMENT, FIREFIGHTING AND DETECTORS</w:t>
      </w:r>
      <w:r w:rsidR="009B0DE0" w:rsidRPr="00DE2CDE">
        <w:rPr>
          <w:b/>
          <w:sz w:val="22"/>
          <w:szCs w:val="22"/>
          <w:lang w:val="en-US"/>
        </w:rPr>
        <w:br/>
      </w:r>
      <w:r w:rsidRPr="00A47A3B">
        <w:rPr>
          <w:b/>
          <w:sz w:val="22"/>
          <w:szCs w:val="22"/>
          <w:lang w:val="en-US"/>
        </w:rPr>
        <w:t>OF DANGEROUS FIRE</w:t>
      </w:r>
      <w:r w:rsidRPr="009B0DE0">
        <w:rPr>
          <w:b/>
          <w:sz w:val="22"/>
          <w:szCs w:val="22"/>
          <w:lang w:val="en-US"/>
        </w:rPr>
        <w:t xml:space="preserve"> </w:t>
      </w:r>
      <w:r w:rsidRPr="00A47A3B">
        <w:rPr>
          <w:b/>
          <w:sz w:val="22"/>
          <w:szCs w:val="22"/>
          <w:lang w:val="en-US"/>
        </w:rPr>
        <w:t>FACTORS</w:t>
      </w:r>
    </w:p>
    <w:p w:rsidR="00F36D24" w:rsidRPr="00DE2CDE" w:rsidRDefault="00F36D24" w:rsidP="009B0DE0">
      <w:pPr>
        <w:contextualSpacing/>
        <w:jc w:val="both"/>
        <w:rPr>
          <w:sz w:val="22"/>
          <w:szCs w:val="22"/>
          <w:lang w:val="en-US"/>
        </w:rPr>
      </w:pPr>
    </w:p>
    <w:p w:rsidR="00F36D24" w:rsidRPr="00A47A3B" w:rsidRDefault="00F36D24" w:rsidP="00A47A3B">
      <w:pPr>
        <w:ind w:firstLine="708"/>
        <w:contextualSpacing/>
        <w:jc w:val="both"/>
        <w:rPr>
          <w:sz w:val="22"/>
          <w:szCs w:val="22"/>
        </w:rPr>
      </w:pPr>
      <w:r w:rsidRPr="00A47A3B">
        <w:rPr>
          <w:b/>
          <w:sz w:val="22"/>
          <w:szCs w:val="22"/>
        </w:rPr>
        <w:t>Аннотация</w:t>
      </w:r>
      <w:r w:rsidR="009B0DE0">
        <w:rPr>
          <w:b/>
          <w:sz w:val="22"/>
          <w:szCs w:val="22"/>
        </w:rPr>
        <w:t>.</w:t>
      </w:r>
      <w:r w:rsidRPr="009B0DE0">
        <w:rPr>
          <w:sz w:val="22"/>
          <w:szCs w:val="22"/>
        </w:rPr>
        <w:t xml:space="preserve"> </w:t>
      </w:r>
      <w:r w:rsidRPr="00A47A3B">
        <w:rPr>
          <w:bCs/>
          <w:sz w:val="22"/>
          <w:szCs w:val="22"/>
        </w:rPr>
        <w:t>Рассмотрены вопросы проектирования и использования противопожарных комплексов для повышения безопасности людей за счет эффективного применения средств и</w:t>
      </w:r>
      <w:r w:rsidRPr="00A47A3B">
        <w:rPr>
          <w:bCs/>
          <w:sz w:val="22"/>
          <w:szCs w:val="22"/>
        </w:rPr>
        <w:t>н</w:t>
      </w:r>
      <w:r w:rsidRPr="00A47A3B">
        <w:rPr>
          <w:bCs/>
          <w:sz w:val="22"/>
          <w:szCs w:val="22"/>
        </w:rPr>
        <w:t>дивидуальной защиты и пожаротушения. Обоснована необходимость создания та</w:t>
      </w:r>
      <w:r w:rsidR="009B0DE0">
        <w:rPr>
          <w:bCs/>
          <w:sz w:val="22"/>
          <w:szCs w:val="22"/>
        </w:rPr>
        <w:t>ких компле</w:t>
      </w:r>
      <w:r w:rsidR="009B0DE0">
        <w:rPr>
          <w:bCs/>
          <w:sz w:val="22"/>
          <w:szCs w:val="22"/>
        </w:rPr>
        <w:t>к</w:t>
      </w:r>
      <w:r w:rsidR="009B0DE0">
        <w:rPr>
          <w:bCs/>
          <w:sz w:val="22"/>
          <w:szCs w:val="22"/>
        </w:rPr>
        <w:t xml:space="preserve">сов </w:t>
      </w:r>
      <w:r w:rsidRPr="00A47A3B">
        <w:rPr>
          <w:bCs/>
          <w:sz w:val="22"/>
          <w:szCs w:val="22"/>
        </w:rPr>
        <w:t>как дополнитель</w:t>
      </w:r>
      <w:r w:rsidR="00271754">
        <w:rPr>
          <w:bCs/>
          <w:sz w:val="22"/>
          <w:szCs w:val="22"/>
        </w:rPr>
        <w:t xml:space="preserve">ных компенсирующих мероприятий </w:t>
      </w:r>
      <w:r w:rsidRPr="00A47A3B">
        <w:rPr>
          <w:bCs/>
          <w:sz w:val="22"/>
          <w:szCs w:val="22"/>
        </w:rPr>
        <w:t>противопожарного характера.</w:t>
      </w:r>
    </w:p>
    <w:p w:rsidR="00F36D24" w:rsidRPr="00A47A3B" w:rsidRDefault="00F36D24" w:rsidP="00A47A3B">
      <w:pPr>
        <w:ind w:firstLine="708"/>
        <w:contextualSpacing/>
        <w:jc w:val="both"/>
        <w:rPr>
          <w:sz w:val="22"/>
          <w:szCs w:val="22"/>
          <w:lang w:val="en-US"/>
        </w:rPr>
      </w:pPr>
      <w:r w:rsidRPr="00A47A3B">
        <w:rPr>
          <w:b/>
          <w:sz w:val="22"/>
          <w:szCs w:val="22"/>
          <w:lang w:val="en-US"/>
        </w:rPr>
        <w:t>Abstract</w:t>
      </w:r>
      <w:r w:rsidR="009B0DE0" w:rsidRPr="00DE2CDE">
        <w:rPr>
          <w:b/>
          <w:sz w:val="22"/>
          <w:szCs w:val="22"/>
          <w:lang w:val="en-US"/>
        </w:rPr>
        <w:t>.</w:t>
      </w:r>
      <w:r w:rsidRPr="009B0DE0">
        <w:rPr>
          <w:sz w:val="22"/>
          <w:szCs w:val="22"/>
          <w:lang w:val="en-US"/>
        </w:rPr>
        <w:t xml:space="preserve"> </w:t>
      </w:r>
      <w:r w:rsidRPr="00A47A3B">
        <w:rPr>
          <w:bCs/>
          <w:sz w:val="22"/>
          <w:szCs w:val="22"/>
          <w:lang w:val="en-US"/>
        </w:rPr>
        <w:t>The issues of designing and using fire-fighting complexes to improve the safety of people through effective use of personal protective equipment and fire extinguishing means are co</w:t>
      </w:r>
      <w:r w:rsidRPr="00A47A3B">
        <w:rPr>
          <w:bCs/>
          <w:sz w:val="22"/>
          <w:szCs w:val="22"/>
          <w:lang w:val="en-US"/>
        </w:rPr>
        <w:t>n</w:t>
      </w:r>
      <w:r w:rsidRPr="00A47A3B">
        <w:rPr>
          <w:bCs/>
          <w:sz w:val="22"/>
          <w:szCs w:val="22"/>
          <w:lang w:val="en-US"/>
        </w:rPr>
        <w:lastRenderedPageBreak/>
        <w:t>sidered. The necessity of creation of such complexes as additional compensating measures of fire-prevention character is grounded.</w:t>
      </w:r>
    </w:p>
    <w:p w:rsidR="00F36D24" w:rsidRPr="00A47A3B" w:rsidRDefault="00F36D24" w:rsidP="00A47A3B">
      <w:pPr>
        <w:ind w:firstLine="708"/>
        <w:contextualSpacing/>
        <w:jc w:val="both"/>
        <w:rPr>
          <w:b/>
          <w:sz w:val="22"/>
          <w:szCs w:val="22"/>
        </w:rPr>
      </w:pPr>
      <w:r w:rsidRPr="00A47A3B">
        <w:rPr>
          <w:b/>
          <w:i/>
          <w:sz w:val="22"/>
          <w:szCs w:val="22"/>
        </w:rPr>
        <w:t>Ключевые слова</w:t>
      </w:r>
      <w:r w:rsidRPr="00A47A3B">
        <w:rPr>
          <w:b/>
          <w:sz w:val="22"/>
          <w:szCs w:val="22"/>
        </w:rPr>
        <w:t>:</w:t>
      </w:r>
      <w:r w:rsidRPr="00A47A3B">
        <w:rPr>
          <w:sz w:val="22"/>
          <w:szCs w:val="22"/>
        </w:rPr>
        <w:t xml:space="preserve"> пожар, эвакуация, средства индивидуальной защиты, пожаротушение</w:t>
      </w:r>
      <w:r w:rsidR="009B0DE0">
        <w:rPr>
          <w:sz w:val="22"/>
          <w:szCs w:val="22"/>
        </w:rPr>
        <w:t>.</w:t>
      </w:r>
    </w:p>
    <w:p w:rsidR="00F36D24" w:rsidRPr="009B0DE0" w:rsidRDefault="00C139F0" w:rsidP="00A47A3B">
      <w:pPr>
        <w:ind w:firstLine="708"/>
        <w:contextualSpacing/>
        <w:jc w:val="both"/>
        <w:rPr>
          <w:sz w:val="22"/>
          <w:szCs w:val="22"/>
          <w:lang w:val="en-US"/>
        </w:rPr>
      </w:pPr>
      <w:r w:rsidRPr="00A47A3B">
        <w:rPr>
          <w:b/>
          <w:i/>
          <w:sz w:val="22"/>
          <w:szCs w:val="22"/>
          <w:lang w:val="en-US"/>
        </w:rPr>
        <w:t>Key</w:t>
      </w:r>
      <w:r w:rsidR="00F36D24" w:rsidRPr="00A47A3B">
        <w:rPr>
          <w:b/>
          <w:i/>
          <w:sz w:val="22"/>
          <w:szCs w:val="22"/>
          <w:lang w:val="en-US"/>
        </w:rPr>
        <w:t>words</w:t>
      </w:r>
      <w:r w:rsidR="00F36D24" w:rsidRPr="00A47A3B">
        <w:rPr>
          <w:b/>
          <w:sz w:val="22"/>
          <w:szCs w:val="22"/>
          <w:lang w:val="en-US"/>
        </w:rPr>
        <w:t>:</w:t>
      </w:r>
      <w:r w:rsidR="00F36D24" w:rsidRPr="00A47A3B">
        <w:rPr>
          <w:sz w:val="22"/>
          <w:szCs w:val="22"/>
          <w:lang w:val="en-US"/>
        </w:rPr>
        <w:t xml:space="preserve"> fire, evacuation, personal protective equipment,</w:t>
      </w:r>
      <w:r w:rsidR="0058739E" w:rsidRPr="0058739E">
        <w:rPr>
          <w:sz w:val="22"/>
          <w:szCs w:val="22"/>
          <w:lang w:val="en-US"/>
        </w:rPr>
        <w:t xml:space="preserve"> </w:t>
      </w:r>
      <w:r w:rsidR="00F36D24" w:rsidRPr="00A47A3B">
        <w:rPr>
          <w:sz w:val="22"/>
          <w:szCs w:val="22"/>
          <w:lang w:val="en-US"/>
        </w:rPr>
        <w:t>fire fighting</w:t>
      </w:r>
      <w:r w:rsidR="009B0DE0" w:rsidRPr="009B0DE0">
        <w:rPr>
          <w:sz w:val="22"/>
          <w:szCs w:val="22"/>
          <w:lang w:val="en-US"/>
        </w:rPr>
        <w:t>.</w:t>
      </w:r>
    </w:p>
    <w:p w:rsidR="00F36D24" w:rsidRPr="00A47A3B" w:rsidRDefault="00F36D24" w:rsidP="00A47A3B">
      <w:pPr>
        <w:ind w:firstLine="709"/>
        <w:contextualSpacing/>
        <w:jc w:val="both"/>
        <w:rPr>
          <w:sz w:val="22"/>
          <w:szCs w:val="22"/>
        </w:rPr>
      </w:pPr>
      <w:r w:rsidRPr="00A47A3B">
        <w:rPr>
          <w:sz w:val="22"/>
          <w:szCs w:val="22"/>
        </w:rPr>
        <w:t>Ежегодно в Российской Федерации случается множество пожаров. Только в 2017 на территории Приволжского Федерального округа произошло 49849 пожаров, в которых погибло 3407 человек и 3598 было травмировано. Из этого количества на Удмуртскую Республику пр</w:t>
      </w:r>
      <w:r w:rsidRPr="00A47A3B">
        <w:rPr>
          <w:sz w:val="22"/>
          <w:szCs w:val="22"/>
        </w:rPr>
        <w:t>и</w:t>
      </w:r>
      <w:r w:rsidRPr="00A47A3B">
        <w:rPr>
          <w:sz w:val="22"/>
          <w:szCs w:val="22"/>
        </w:rPr>
        <w:t xml:space="preserve">ходится 1137 пожаров, 106 погибших и 92 травмированных человека. Зачастую </w:t>
      </w:r>
      <w:r w:rsidR="0058739E">
        <w:rPr>
          <w:sz w:val="22"/>
          <w:szCs w:val="22"/>
        </w:rPr>
        <w:t>при</w:t>
      </w:r>
      <w:r w:rsidRPr="00A47A3B">
        <w:rPr>
          <w:sz w:val="22"/>
          <w:szCs w:val="22"/>
        </w:rPr>
        <w:t xml:space="preserve"> пожарах возникают погибшие и пострадавшие в зданиях из-за неумения правильно использовать име</w:t>
      </w:r>
      <w:r w:rsidRPr="00A47A3B">
        <w:rPr>
          <w:sz w:val="22"/>
          <w:szCs w:val="22"/>
        </w:rPr>
        <w:t>ю</w:t>
      </w:r>
      <w:r w:rsidRPr="00A47A3B">
        <w:rPr>
          <w:sz w:val="22"/>
          <w:szCs w:val="22"/>
        </w:rPr>
        <w:t>щиеся средства пожаротушения и индивидуальной защиты. Если люди умеют их правильно использовать, то они могут не только спасти свою жизнь при эвакуации, но и остановить возг</w:t>
      </w:r>
      <w:r w:rsidRPr="00A47A3B">
        <w:rPr>
          <w:sz w:val="22"/>
          <w:szCs w:val="22"/>
        </w:rPr>
        <w:t>о</w:t>
      </w:r>
      <w:r w:rsidRPr="00A47A3B">
        <w:rPr>
          <w:sz w:val="22"/>
          <w:szCs w:val="22"/>
        </w:rPr>
        <w:t>рание на ранних стадиях.</w:t>
      </w:r>
    </w:p>
    <w:p w:rsidR="00F36D24" w:rsidRPr="00A47A3B" w:rsidRDefault="00F36D24" w:rsidP="00A47A3B">
      <w:pPr>
        <w:ind w:firstLine="709"/>
        <w:contextualSpacing/>
        <w:jc w:val="both"/>
        <w:rPr>
          <w:sz w:val="22"/>
          <w:szCs w:val="22"/>
        </w:rPr>
      </w:pPr>
      <w:r w:rsidRPr="00A47A3B">
        <w:rPr>
          <w:sz w:val="22"/>
          <w:szCs w:val="22"/>
        </w:rPr>
        <w:t>Если люди (студенты, преподаватели, рабочий персонал или другие сотрудники) нах</w:t>
      </w:r>
      <w:r w:rsidRPr="00A47A3B">
        <w:rPr>
          <w:sz w:val="22"/>
          <w:szCs w:val="22"/>
        </w:rPr>
        <w:t>о</w:t>
      </w:r>
      <w:r w:rsidRPr="00A47A3B">
        <w:rPr>
          <w:sz w:val="22"/>
          <w:szCs w:val="22"/>
        </w:rPr>
        <w:t>дятся в зданиях сложной архитектуры и повышенной этажности, то при пожаре им могут пр</w:t>
      </w:r>
      <w:r w:rsidRPr="00A47A3B">
        <w:rPr>
          <w:sz w:val="22"/>
          <w:szCs w:val="22"/>
        </w:rPr>
        <w:t>е</w:t>
      </w:r>
      <w:r w:rsidRPr="00A47A3B">
        <w:rPr>
          <w:sz w:val="22"/>
          <w:szCs w:val="22"/>
        </w:rPr>
        <w:t>граждать путь к выходу опасные факторы пожара. Человеческий организм имеет предельные значения каждого из них. Такими факторами являются: пламя и искры</w:t>
      </w:r>
      <w:bookmarkStart w:id="0" w:name="dst100112"/>
      <w:bookmarkEnd w:id="0"/>
      <w:r w:rsidRPr="00A47A3B">
        <w:rPr>
          <w:sz w:val="22"/>
          <w:szCs w:val="22"/>
        </w:rPr>
        <w:t>, тепловой поток</w:t>
      </w:r>
      <w:bookmarkStart w:id="1" w:name="dst100113"/>
      <w:bookmarkEnd w:id="1"/>
      <w:r w:rsidRPr="00A47A3B">
        <w:rPr>
          <w:sz w:val="22"/>
          <w:szCs w:val="22"/>
        </w:rPr>
        <w:t>, пов</w:t>
      </w:r>
      <w:r w:rsidRPr="00A47A3B">
        <w:rPr>
          <w:sz w:val="22"/>
          <w:szCs w:val="22"/>
        </w:rPr>
        <w:t>ы</w:t>
      </w:r>
      <w:r w:rsidRPr="00A47A3B">
        <w:rPr>
          <w:sz w:val="22"/>
          <w:szCs w:val="22"/>
        </w:rPr>
        <w:t>шенная температура окружающей среды</w:t>
      </w:r>
      <w:bookmarkStart w:id="2" w:name="dst100114"/>
      <w:bookmarkEnd w:id="2"/>
      <w:r w:rsidRPr="00A47A3B">
        <w:rPr>
          <w:sz w:val="22"/>
          <w:szCs w:val="22"/>
        </w:rPr>
        <w:t>, повышенная концентрация токсичных продуктов г</w:t>
      </w:r>
      <w:r w:rsidRPr="00A47A3B">
        <w:rPr>
          <w:sz w:val="22"/>
          <w:szCs w:val="22"/>
        </w:rPr>
        <w:t>о</w:t>
      </w:r>
      <w:r w:rsidRPr="00A47A3B">
        <w:rPr>
          <w:sz w:val="22"/>
          <w:szCs w:val="22"/>
        </w:rPr>
        <w:t>рения и разложения материалов, пониженная концентрация кислорода, снижение видимости в</w:t>
      </w:r>
      <w:r w:rsidR="009B0DE0">
        <w:rPr>
          <w:sz w:val="22"/>
          <w:szCs w:val="22"/>
        </w:rPr>
        <w:t> </w:t>
      </w:r>
      <w:r w:rsidRPr="00A47A3B">
        <w:rPr>
          <w:sz w:val="22"/>
          <w:szCs w:val="22"/>
        </w:rPr>
        <w:t>дыму.</w:t>
      </w:r>
    </w:p>
    <w:p w:rsidR="00F36D24" w:rsidRPr="00A47A3B" w:rsidRDefault="00F36D24" w:rsidP="00A47A3B">
      <w:pPr>
        <w:ind w:firstLine="709"/>
        <w:contextualSpacing/>
        <w:jc w:val="both"/>
        <w:rPr>
          <w:sz w:val="22"/>
          <w:szCs w:val="22"/>
        </w:rPr>
      </w:pPr>
      <w:bookmarkStart w:id="3" w:name="_Toc507965793"/>
      <w:bookmarkStart w:id="4" w:name="_Toc507965927"/>
      <w:bookmarkStart w:id="5" w:name="_Toc507966489"/>
      <w:bookmarkStart w:id="6" w:name="_Toc507966510"/>
      <w:bookmarkStart w:id="7" w:name="_Toc507969229"/>
      <w:r w:rsidRPr="00A47A3B">
        <w:rPr>
          <w:b/>
          <w:bCs/>
          <w:sz w:val="22"/>
          <w:szCs w:val="22"/>
        </w:rPr>
        <w:t xml:space="preserve">Целью работы </w:t>
      </w:r>
      <w:r w:rsidRPr="00A47A3B">
        <w:rPr>
          <w:sz w:val="22"/>
          <w:szCs w:val="22"/>
        </w:rPr>
        <w:t>яв</w:t>
      </w:r>
      <w:r w:rsidR="009B0DE0">
        <w:rPr>
          <w:sz w:val="22"/>
          <w:szCs w:val="22"/>
        </w:rPr>
        <w:t xml:space="preserve">ляется повышение эффективности </w:t>
      </w:r>
      <w:r w:rsidRPr="00A47A3B">
        <w:rPr>
          <w:sz w:val="22"/>
          <w:szCs w:val="22"/>
        </w:rPr>
        <w:t>применения средств индивидуал</w:t>
      </w:r>
      <w:r w:rsidRPr="00A47A3B">
        <w:rPr>
          <w:sz w:val="22"/>
          <w:szCs w:val="22"/>
        </w:rPr>
        <w:t>ь</w:t>
      </w:r>
      <w:r w:rsidRPr="00A47A3B">
        <w:rPr>
          <w:sz w:val="22"/>
          <w:szCs w:val="22"/>
        </w:rPr>
        <w:t>ной защиты, средств пожаротушения при пожарах и эвакуации в зданиях.</w:t>
      </w:r>
    </w:p>
    <w:p w:rsidR="00F36D24" w:rsidRPr="00A47A3B" w:rsidRDefault="00F36D24" w:rsidP="00A47A3B">
      <w:pPr>
        <w:ind w:firstLine="709"/>
        <w:contextualSpacing/>
        <w:jc w:val="both"/>
        <w:rPr>
          <w:sz w:val="22"/>
          <w:szCs w:val="22"/>
        </w:rPr>
      </w:pPr>
      <w:r w:rsidRPr="00A47A3B">
        <w:rPr>
          <w:b/>
          <w:sz w:val="22"/>
          <w:szCs w:val="22"/>
        </w:rPr>
        <w:t>Основным замыслом разработки</w:t>
      </w:r>
      <w:r w:rsidRPr="00A47A3B">
        <w:rPr>
          <w:sz w:val="22"/>
          <w:szCs w:val="22"/>
        </w:rPr>
        <w:t xml:space="preserve"> является объединение в комплексе как уже сущес</w:t>
      </w:r>
      <w:r w:rsidRPr="00A47A3B">
        <w:rPr>
          <w:sz w:val="22"/>
          <w:szCs w:val="22"/>
        </w:rPr>
        <w:t>т</w:t>
      </w:r>
      <w:r w:rsidRPr="00A47A3B">
        <w:rPr>
          <w:sz w:val="22"/>
          <w:szCs w:val="22"/>
        </w:rPr>
        <w:t>вующих средств противопожарной защиты, средств пожаротушения, детекторов опасных фа</w:t>
      </w:r>
      <w:r w:rsidRPr="00A47A3B">
        <w:rPr>
          <w:sz w:val="22"/>
          <w:szCs w:val="22"/>
        </w:rPr>
        <w:t>к</w:t>
      </w:r>
      <w:r w:rsidR="009B0DE0">
        <w:rPr>
          <w:sz w:val="22"/>
          <w:szCs w:val="22"/>
        </w:rPr>
        <w:t xml:space="preserve">торов пожара </w:t>
      </w:r>
      <w:r w:rsidRPr="00A47A3B">
        <w:rPr>
          <w:sz w:val="22"/>
          <w:szCs w:val="22"/>
        </w:rPr>
        <w:t>и устройств пожарной сигнализации, так и дополнительных устройств связи</w:t>
      </w:r>
      <w:r w:rsidR="0058739E">
        <w:rPr>
          <w:sz w:val="22"/>
          <w:szCs w:val="22"/>
        </w:rPr>
        <w:br/>
      </w:r>
      <w:r w:rsidRPr="00A47A3B">
        <w:rPr>
          <w:sz w:val="22"/>
          <w:szCs w:val="22"/>
        </w:rPr>
        <w:t>и</w:t>
      </w:r>
      <w:r w:rsidR="0058739E">
        <w:rPr>
          <w:sz w:val="22"/>
          <w:szCs w:val="22"/>
        </w:rPr>
        <w:t xml:space="preserve"> </w:t>
      </w:r>
      <w:r w:rsidRPr="00A47A3B">
        <w:rPr>
          <w:sz w:val="22"/>
          <w:szCs w:val="22"/>
        </w:rPr>
        <w:t>контроля. Эти дополнительн</w:t>
      </w:r>
      <w:r w:rsidR="0058739E">
        <w:rPr>
          <w:sz w:val="22"/>
          <w:szCs w:val="22"/>
        </w:rPr>
        <w:t xml:space="preserve">ые устройства связи и контроля </w:t>
      </w:r>
      <w:r w:rsidRPr="00A47A3B">
        <w:rPr>
          <w:sz w:val="22"/>
          <w:szCs w:val="22"/>
        </w:rPr>
        <w:t>обеспечивают объединение функций отдельных частей и средств комплекса, то есть интеграцию различных функций</w:t>
      </w:r>
      <w:r w:rsidR="0058739E">
        <w:rPr>
          <w:sz w:val="22"/>
          <w:szCs w:val="22"/>
        </w:rPr>
        <w:br/>
      </w:r>
      <w:r w:rsidRPr="00A47A3B">
        <w:rPr>
          <w:sz w:val="22"/>
          <w:szCs w:val="22"/>
        </w:rPr>
        <w:t>в</w:t>
      </w:r>
      <w:r w:rsidR="0058739E">
        <w:rPr>
          <w:sz w:val="22"/>
          <w:szCs w:val="22"/>
        </w:rPr>
        <w:t xml:space="preserve"> </w:t>
      </w:r>
      <w:r w:rsidRPr="00A47A3B">
        <w:rPr>
          <w:sz w:val="22"/>
          <w:szCs w:val="22"/>
        </w:rPr>
        <w:t>предлагаемой системе. Это обеспечит повышение эффективности мероприятий по ликвид</w:t>
      </w:r>
      <w:r w:rsidRPr="00A47A3B">
        <w:rPr>
          <w:sz w:val="22"/>
          <w:szCs w:val="22"/>
        </w:rPr>
        <w:t>а</w:t>
      </w:r>
      <w:r w:rsidRPr="00A47A3B">
        <w:rPr>
          <w:sz w:val="22"/>
          <w:szCs w:val="22"/>
        </w:rPr>
        <w:t>ции пожаров и эвакуации людей, обеспечит дополнительный контроль пожарной обстановки.</w:t>
      </w:r>
      <w:bookmarkEnd w:id="3"/>
      <w:bookmarkEnd w:id="4"/>
      <w:bookmarkEnd w:id="5"/>
      <w:bookmarkEnd w:id="6"/>
      <w:bookmarkEnd w:id="7"/>
    </w:p>
    <w:p w:rsidR="00F36D24" w:rsidRPr="00A47A3B" w:rsidRDefault="00F36D24" w:rsidP="00A47A3B">
      <w:pPr>
        <w:ind w:firstLine="709"/>
        <w:contextualSpacing/>
        <w:jc w:val="both"/>
        <w:rPr>
          <w:sz w:val="22"/>
          <w:szCs w:val="22"/>
        </w:rPr>
      </w:pPr>
      <w:bookmarkStart w:id="8" w:name="_Toc507965794"/>
      <w:bookmarkStart w:id="9" w:name="_Toc507965928"/>
      <w:bookmarkStart w:id="10" w:name="_Toc507966490"/>
      <w:bookmarkStart w:id="11" w:name="_Toc507966511"/>
      <w:bookmarkStart w:id="12" w:name="_Toc507969230"/>
      <w:r w:rsidRPr="00A47A3B">
        <w:rPr>
          <w:sz w:val="22"/>
          <w:szCs w:val="22"/>
        </w:rPr>
        <w:t>Контроль за наличием и сохранностью средств индивидуальной зашиты, средств пож</w:t>
      </w:r>
      <w:r w:rsidRPr="00A47A3B">
        <w:rPr>
          <w:sz w:val="22"/>
          <w:szCs w:val="22"/>
        </w:rPr>
        <w:t>а</w:t>
      </w:r>
      <w:r w:rsidRPr="00A47A3B">
        <w:rPr>
          <w:sz w:val="22"/>
          <w:szCs w:val="22"/>
        </w:rPr>
        <w:t>ротушения, дете</w:t>
      </w:r>
      <w:r w:rsidR="0058739E">
        <w:rPr>
          <w:sz w:val="22"/>
          <w:szCs w:val="22"/>
        </w:rPr>
        <w:t xml:space="preserve">кторов опасных факторов пожара </w:t>
      </w:r>
      <w:r w:rsidRPr="00A47A3B">
        <w:rPr>
          <w:sz w:val="22"/>
          <w:szCs w:val="22"/>
        </w:rPr>
        <w:t>и устройств пожарной сигнализации в шк</w:t>
      </w:r>
      <w:r w:rsidRPr="00A47A3B">
        <w:rPr>
          <w:sz w:val="22"/>
          <w:szCs w:val="22"/>
        </w:rPr>
        <w:t>а</w:t>
      </w:r>
      <w:r w:rsidRPr="00A47A3B">
        <w:rPr>
          <w:sz w:val="22"/>
          <w:szCs w:val="22"/>
        </w:rPr>
        <w:t xml:space="preserve">фах-контейнерах предлагаемого </w:t>
      </w:r>
      <w:r w:rsidRPr="009B0DE0">
        <w:rPr>
          <w:sz w:val="22"/>
          <w:szCs w:val="22"/>
        </w:rPr>
        <w:t xml:space="preserve">комплекса </w:t>
      </w:r>
      <w:r w:rsidRPr="00A47A3B">
        <w:rPr>
          <w:sz w:val="22"/>
          <w:szCs w:val="22"/>
        </w:rPr>
        <w:t>обеспечит их сохранность и готовность к примен</w:t>
      </w:r>
      <w:r w:rsidRPr="00A47A3B">
        <w:rPr>
          <w:sz w:val="22"/>
          <w:szCs w:val="22"/>
        </w:rPr>
        <w:t>е</w:t>
      </w:r>
      <w:r w:rsidRPr="00A47A3B">
        <w:rPr>
          <w:sz w:val="22"/>
          <w:szCs w:val="22"/>
        </w:rPr>
        <w:t>нию.</w:t>
      </w:r>
      <w:bookmarkStart w:id="13" w:name="_Toc507965795"/>
      <w:bookmarkStart w:id="14" w:name="_Toc507965929"/>
      <w:bookmarkStart w:id="15" w:name="_Toc507966491"/>
      <w:bookmarkStart w:id="16" w:name="_Toc507966512"/>
      <w:bookmarkStart w:id="17" w:name="_Toc507969231"/>
      <w:bookmarkEnd w:id="8"/>
      <w:bookmarkEnd w:id="9"/>
      <w:bookmarkEnd w:id="10"/>
      <w:bookmarkEnd w:id="11"/>
      <w:bookmarkEnd w:id="12"/>
      <w:r w:rsidRPr="00A47A3B">
        <w:rPr>
          <w:sz w:val="22"/>
          <w:szCs w:val="22"/>
        </w:rPr>
        <w:t xml:space="preserve"> Датчики обнаружения задымления и температурные датчики повсеместно используются</w:t>
      </w:r>
      <w:r w:rsidR="0058739E">
        <w:rPr>
          <w:sz w:val="22"/>
          <w:szCs w:val="22"/>
        </w:rPr>
        <w:br/>
        <w:t xml:space="preserve">в </w:t>
      </w:r>
      <w:r w:rsidRPr="00A47A3B">
        <w:rPr>
          <w:sz w:val="22"/>
          <w:szCs w:val="22"/>
        </w:rPr>
        <w:t>пожарных сигнализациях либо по</w:t>
      </w:r>
      <w:r w:rsidR="009B0DE0">
        <w:rPr>
          <w:sz w:val="22"/>
          <w:szCs w:val="22"/>
        </w:rPr>
        <w:t xml:space="preserve"> </w:t>
      </w:r>
      <w:r w:rsidRPr="00A47A3B">
        <w:rPr>
          <w:sz w:val="22"/>
          <w:szCs w:val="22"/>
        </w:rPr>
        <w:t>отдельности, либо в составе комбинированных тепло-ды</w:t>
      </w:r>
      <w:r w:rsidR="0058739E">
        <w:rPr>
          <w:sz w:val="22"/>
          <w:szCs w:val="22"/>
        </w:rPr>
        <w:softHyphen/>
      </w:r>
      <w:r w:rsidRPr="00A47A3B">
        <w:rPr>
          <w:sz w:val="22"/>
          <w:szCs w:val="22"/>
        </w:rPr>
        <w:t>мо</w:t>
      </w:r>
      <w:r w:rsidR="009B0DE0">
        <w:rPr>
          <w:sz w:val="22"/>
          <w:szCs w:val="22"/>
        </w:rPr>
        <w:softHyphen/>
      </w:r>
      <w:r w:rsidRPr="00A47A3B">
        <w:rPr>
          <w:sz w:val="22"/>
          <w:szCs w:val="22"/>
        </w:rPr>
        <w:t xml:space="preserve">вых пожарных извещателей. В предлагаемом </w:t>
      </w:r>
      <w:r w:rsidRPr="009B0DE0">
        <w:rPr>
          <w:sz w:val="22"/>
          <w:szCs w:val="22"/>
        </w:rPr>
        <w:t>комплексе</w:t>
      </w:r>
      <w:r w:rsidRPr="00A47A3B">
        <w:rPr>
          <w:sz w:val="22"/>
          <w:szCs w:val="22"/>
        </w:rPr>
        <w:t xml:space="preserve"> эти датчики используются совмес</w:t>
      </w:r>
      <w:r w:rsidRPr="00A47A3B">
        <w:rPr>
          <w:sz w:val="22"/>
          <w:szCs w:val="22"/>
        </w:rPr>
        <w:t>т</w:t>
      </w:r>
      <w:r w:rsidRPr="00A47A3B">
        <w:rPr>
          <w:sz w:val="22"/>
          <w:szCs w:val="22"/>
        </w:rPr>
        <w:t>но с</w:t>
      </w:r>
      <w:r w:rsidR="0058739E">
        <w:rPr>
          <w:sz w:val="22"/>
          <w:szCs w:val="22"/>
        </w:rPr>
        <w:t xml:space="preserve"> </w:t>
      </w:r>
      <w:r w:rsidRPr="00A47A3B">
        <w:rPr>
          <w:sz w:val="22"/>
          <w:szCs w:val="22"/>
        </w:rPr>
        <w:t>устройствами связи и контроля наличия средств индивидуальной зашиты и средств пож</w:t>
      </w:r>
      <w:r w:rsidRPr="00A47A3B">
        <w:rPr>
          <w:sz w:val="22"/>
          <w:szCs w:val="22"/>
        </w:rPr>
        <w:t>а</w:t>
      </w:r>
      <w:r w:rsidRPr="00A47A3B">
        <w:rPr>
          <w:sz w:val="22"/>
          <w:szCs w:val="22"/>
        </w:rPr>
        <w:t>ротушения. Также информация о</w:t>
      </w:r>
      <w:r w:rsidR="0058739E">
        <w:rPr>
          <w:sz w:val="22"/>
          <w:szCs w:val="22"/>
        </w:rPr>
        <w:t>б</w:t>
      </w:r>
      <w:r w:rsidRPr="00A47A3B">
        <w:rPr>
          <w:sz w:val="22"/>
          <w:szCs w:val="22"/>
        </w:rPr>
        <w:t xml:space="preserve"> их состоянии и колич</w:t>
      </w:r>
      <w:r w:rsidR="009B0DE0">
        <w:rPr>
          <w:sz w:val="22"/>
          <w:szCs w:val="22"/>
        </w:rPr>
        <w:t>естве средств индивидуальной защ</w:t>
      </w:r>
      <w:r w:rsidRPr="00A47A3B">
        <w:rPr>
          <w:sz w:val="22"/>
          <w:szCs w:val="22"/>
        </w:rPr>
        <w:t>иты и</w:t>
      </w:r>
      <w:r w:rsidR="009B0DE0">
        <w:rPr>
          <w:sz w:val="22"/>
          <w:szCs w:val="22"/>
        </w:rPr>
        <w:t> </w:t>
      </w:r>
      <w:r w:rsidRPr="00A47A3B">
        <w:rPr>
          <w:sz w:val="22"/>
          <w:szCs w:val="22"/>
        </w:rPr>
        <w:t>средств пожаротушения выводится на пульт контроля предлагаемого комплекса.</w:t>
      </w:r>
      <w:bookmarkEnd w:id="13"/>
      <w:bookmarkEnd w:id="14"/>
      <w:bookmarkEnd w:id="15"/>
      <w:bookmarkEnd w:id="16"/>
      <w:bookmarkEnd w:id="17"/>
    </w:p>
    <w:p w:rsidR="00F36D24" w:rsidRPr="00A47A3B" w:rsidRDefault="00F36D24" w:rsidP="00A47A3B">
      <w:pPr>
        <w:ind w:firstLine="709"/>
        <w:contextualSpacing/>
        <w:jc w:val="both"/>
        <w:rPr>
          <w:color w:val="000000"/>
          <w:sz w:val="22"/>
          <w:szCs w:val="22"/>
        </w:rPr>
      </w:pPr>
      <w:r w:rsidRPr="00A47A3B">
        <w:rPr>
          <w:b/>
          <w:color w:val="000000"/>
          <w:sz w:val="22"/>
          <w:szCs w:val="22"/>
        </w:rPr>
        <w:t xml:space="preserve">Принцип применения </w:t>
      </w:r>
      <w:r w:rsidRPr="009B0DE0">
        <w:rPr>
          <w:color w:val="000000"/>
          <w:sz w:val="22"/>
          <w:szCs w:val="22"/>
        </w:rPr>
        <w:t xml:space="preserve">комплекса состоит в следующем. </w:t>
      </w:r>
      <w:r w:rsidRPr="00A47A3B">
        <w:rPr>
          <w:color w:val="000000"/>
          <w:sz w:val="22"/>
          <w:szCs w:val="22"/>
        </w:rPr>
        <w:t>Когда пожар начался или ср</w:t>
      </w:r>
      <w:r w:rsidRPr="00A47A3B">
        <w:rPr>
          <w:color w:val="000000"/>
          <w:sz w:val="22"/>
          <w:szCs w:val="22"/>
        </w:rPr>
        <w:t>а</w:t>
      </w:r>
      <w:r w:rsidRPr="00A47A3B">
        <w:rPr>
          <w:color w:val="000000"/>
          <w:sz w:val="22"/>
          <w:szCs w:val="22"/>
        </w:rPr>
        <w:t>ботало оповещение пожарной сигнализации, люди</w:t>
      </w:r>
      <w:r w:rsidR="0058739E">
        <w:rPr>
          <w:color w:val="000000"/>
          <w:sz w:val="22"/>
          <w:szCs w:val="22"/>
        </w:rPr>
        <w:t>,</w:t>
      </w:r>
      <w:r w:rsidRPr="00A47A3B">
        <w:rPr>
          <w:color w:val="000000"/>
          <w:sz w:val="22"/>
          <w:szCs w:val="22"/>
        </w:rPr>
        <w:t xml:space="preserve"> ответственные за пожарную безопасность</w:t>
      </w:r>
      <w:r w:rsidR="0058739E">
        <w:rPr>
          <w:color w:val="000000"/>
          <w:sz w:val="22"/>
          <w:szCs w:val="22"/>
        </w:rPr>
        <w:br/>
      </w:r>
      <w:r w:rsidRPr="00A47A3B">
        <w:rPr>
          <w:color w:val="000000"/>
          <w:sz w:val="22"/>
          <w:szCs w:val="22"/>
        </w:rPr>
        <w:t>в</w:t>
      </w:r>
      <w:r w:rsidR="0058739E">
        <w:rPr>
          <w:color w:val="000000"/>
          <w:sz w:val="22"/>
          <w:szCs w:val="22"/>
        </w:rPr>
        <w:t xml:space="preserve"> </w:t>
      </w:r>
      <w:r w:rsidRPr="00A47A3B">
        <w:rPr>
          <w:color w:val="000000"/>
          <w:sz w:val="22"/>
          <w:szCs w:val="22"/>
        </w:rPr>
        <w:t>помещении, или, если таковых на месте нет, люди</w:t>
      </w:r>
      <w:r w:rsidR="0058739E">
        <w:rPr>
          <w:color w:val="000000"/>
          <w:sz w:val="22"/>
          <w:szCs w:val="22"/>
        </w:rPr>
        <w:t>,</w:t>
      </w:r>
      <w:r w:rsidRPr="00A47A3B">
        <w:rPr>
          <w:color w:val="000000"/>
          <w:sz w:val="22"/>
          <w:szCs w:val="22"/>
        </w:rPr>
        <w:t xml:space="preserve"> умеющие обращаться с первичными сре</w:t>
      </w:r>
      <w:r w:rsidRPr="00A47A3B">
        <w:rPr>
          <w:color w:val="000000"/>
          <w:sz w:val="22"/>
          <w:szCs w:val="22"/>
        </w:rPr>
        <w:t>д</w:t>
      </w:r>
      <w:r w:rsidRPr="00A47A3B">
        <w:rPr>
          <w:color w:val="000000"/>
          <w:sz w:val="22"/>
          <w:szCs w:val="22"/>
        </w:rPr>
        <w:t>ствами пожаротушения (огнетушителями)</w:t>
      </w:r>
      <w:r w:rsidR="0058739E">
        <w:rPr>
          <w:color w:val="000000"/>
          <w:sz w:val="22"/>
          <w:szCs w:val="22"/>
        </w:rPr>
        <w:t>,</w:t>
      </w:r>
      <w:r w:rsidRPr="00A47A3B">
        <w:rPr>
          <w:color w:val="000000"/>
          <w:sz w:val="22"/>
          <w:szCs w:val="22"/>
        </w:rPr>
        <w:t xml:space="preserve"> начинают тушить пожар. В случае</w:t>
      </w:r>
      <w:r w:rsidR="0058739E">
        <w:rPr>
          <w:color w:val="000000"/>
          <w:sz w:val="22"/>
          <w:szCs w:val="22"/>
        </w:rPr>
        <w:t>,</w:t>
      </w:r>
      <w:r w:rsidRPr="00A47A3B">
        <w:rPr>
          <w:color w:val="000000"/>
          <w:sz w:val="22"/>
          <w:szCs w:val="22"/>
        </w:rPr>
        <w:t xml:space="preserve"> если возможн</w:t>
      </w:r>
      <w:r w:rsidRPr="00A47A3B">
        <w:rPr>
          <w:color w:val="000000"/>
          <w:sz w:val="22"/>
          <w:szCs w:val="22"/>
        </w:rPr>
        <w:t>о</w:t>
      </w:r>
      <w:r w:rsidRPr="00A47A3B">
        <w:rPr>
          <w:color w:val="000000"/>
          <w:sz w:val="22"/>
          <w:szCs w:val="22"/>
        </w:rPr>
        <w:t>сти тушить его без средств защиты нет, люди открывают контейнеры с</w:t>
      </w:r>
      <w:r w:rsidR="0058739E">
        <w:rPr>
          <w:color w:val="000000"/>
          <w:sz w:val="22"/>
          <w:szCs w:val="22"/>
        </w:rPr>
        <w:t>о</w:t>
      </w:r>
      <w:r w:rsidRPr="00A47A3B">
        <w:rPr>
          <w:color w:val="000000"/>
          <w:sz w:val="22"/>
          <w:szCs w:val="22"/>
        </w:rPr>
        <w:t xml:space="preserve"> средствами индивид</w:t>
      </w:r>
      <w:r w:rsidRPr="00A47A3B">
        <w:rPr>
          <w:color w:val="000000"/>
          <w:sz w:val="22"/>
          <w:szCs w:val="22"/>
        </w:rPr>
        <w:t>у</w:t>
      </w:r>
      <w:r w:rsidRPr="00A47A3B">
        <w:rPr>
          <w:color w:val="000000"/>
          <w:sz w:val="22"/>
          <w:szCs w:val="22"/>
        </w:rPr>
        <w:t xml:space="preserve">альной защиты (СИЗ), </w:t>
      </w:r>
      <w:r w:rsidR="0058739E">
        <w:rPr>
          <w:color w:val="000000"/>
          <w:sz w:val="22"/>
          <w:szCs w:val="22"/>
        </w:rPr>
        <w:t>на</w:t>
      </w:r>
      <w:r w:rsidRPr="00A47A3B">
        <w:rPr>
          <w:color w:val="000000"/>
          <w:sz w:val="22"/>
          <w:szCs w:val="22"/>
        </w:rPr>
        <w:t>девают самоспасатели, огнестойкие накидки, берут огнетушители, п</w:t>
      </w:r>
      <w:r w:rsidRPr="00A47A3B">
        <w:rPr>
          <w:color w:val="000000"/>
          <w:sz w:val="22"/>
          <w:szCs w:val="22"/>
        </w:rPr>
        <w:t>о</w:t>
      </w:r>
      <w:r w:rsidRPr="00A47A3B">
        <w:rPr>
          <w:color w:val="000000"/>
          <w:sz w:val="22"/>
          <w:szCs w:val="22"/>
        </w:rPr>
        <w:t>лучают информацию о месте возгорания и приступают к тушению пожара. На пульте контроля отображается информация о</w:t>
      </w:r>
      <w:r w:rsidR="0058739E">
        <w:rPr>
          <w:color w:val="000000"/>
          <w:sz w:val="22"/>
          <w:szCs w:val="22"/>
        </w:rPr>
        <w:t>б</w:t>
      </w:r>
      <w:r w:rsidRPr="00A47A3B">
        <w:rPr>
          <w:color w:val="000000"/>
          <w:sz w:val="22"/>
          <w:szCs w:val="22"/>
        </w:rPr>
        <w:t xml:space="preserve"> открытии дверцы контейнера, о том, сколько взяли средств инд</w:t>
      </w:r>
      <w:r w:rsidRPr="00A47A3B">
        <w:rPr>
          <w:color w:val="000000"/>
          <w:sz w:val="22"/>
          <w:szCs w:val="22"/>
        </w:rPr>
        <w:t>и</w:t>
      </w:r>
      <w:r w:rsidRPr="00A47A3B">
        <w:rPr>
          <w:color w:val="000000"/>
          <w:sz w:val="22"/>
          <w:szCs w:val="22"/>
        </w:rPr>
        <w:t>видуальной защиты и огнетушителей или о том</w:t>
      </w:r>
      <w:r w:rsidR="0058739E">
        <w:rPr>
          <w:color w:val="000000"/>
          <w:sz w:val="22"/>
          <w:szCs w:val="22"/>
        </w:rPr>
        <w:t>,</w:t>
      </w:r>
      <w:r w:rsidRPr="00A47A3B">
        <w:rPr>
          <w:color w:val="000000"/>
          <w:sz w:val="22"/>
          <w:szCs w:val="22"/>
        </w:rPr>
        <w:t xml:space="preserve"> сколько СИЗ и огнетушителей осталось в</w:t>
      </w:r>
      <w:r w:rsidR="009B0DE0">
        <w:rPr>
          <w:color w:val="000000"/>
          <w:sz w:val="22"/>
          <w:szCs w:val="22"/>
        </w:rPr>
        <w:t xml:space="preserve"> </w:t>
      </w:r>
      <w:r w:rsidRPr="00A47A3B">
        <w:rPr>
          <w:color w:val="000000"/>
          <w:sz w:val="22"/>
          <w:szCs w:val="22"/>
        </w:rPr>
        <w:t>ко</w:t>
      </w:r>
      <w:r w:rsidRPr="00A47A3B">
        <w:rPr>
          <w:color w:val="000000"/>
          <w:sz w:val="22"/>
          <w:szCs w:val="22"/>
        </w:rPr>
        <w:t>н</w:t>
      </w:r>
      <w:r w:rsidRPr="00A47A3B">
        <w:rPr>
          <w:color w:val="000000"/>
          <w:sz w:val="22"/>
          <w:szCs w:val="22"/>
        </w:rPr>
        <w:t>тейнере.</w:t>
      </w:r>
    </w:p>
    <w:p w:rsidR="00F36D24" w:rsidRPr="00A47A3B" w:rsidRDefault="00F36D24" w:rsidP="00A47A3B">
      <w:pPr>
        <w:ind w:firstLine="709"/>
        <w:contextualSpacing/>
        <w:jc w:val="both"/>
        <w:rPr>
          <w:color w:val="000000"/>
          <w:sz w:val="22"/>
          <w:szCs w:val="22"/>
        </w:rPr>
      </w:pPr>
      <w:r w:rsidRPr="00A47A3B">
        <w:rPr>
          <w:color w:val="000000"/>
          <w:sz w:val="22"/>
          <w:szCs w:val="22"/>
        </w:rPr>
        <w:t>В случае эвакуации людей из учебных зданий или зданий со сложной архитектурой</w:t>
      </w:r>
      <w:r w:rsidR="0058739E">
        <w:rPr>
          <w:color w:val="000000"/>
          <w:sz w:val="22"/>
          <w:szCs w:val="22"/>
        </w:rPr>
        <w:t>,</w:t>
      </w:r>
      <w:r w:rsidRPr="00A47A3B">
        <w:rPr>
          <w:color w:val="000000"/>
          <w:sz w:val="22"/>
          <w:szCs w:val="22"/>
        </w:rPr>
        <w:t xml:space="preserve"> чтобы защитить себя от опасных факторов пожара и эвакуироваться из горящего здания, люди открывают контейнеры. В это же время на пульте отображается информация о</w:t>
      </w:r>
      <w:r w:rsidR="0058739E">
        <w:rPr>
          <w:color w:val="000000"/>
          <w:sz w:val="22"/>
          <w:szCs w:val="22"/>
        </w:rPr>
        <w:t>б</w:t>
      </w:r>
      <w:r w:rsidRPr="00A47A3B">
        <w:rPr>
          <w:color w:val="000000"/>
          <w:sz w:val="22"/>
          <w:szCs w:val="22"/>
        </w:rPr>
        <w:t xml:space="preserve"> открытии двер</w:t>
      </w:r>
      <w:r w:rsidR="0058739E">
        <w:rPr>
          <w:color w:val="000000"/>
          <w:sz w:val="22"/>
          <w:szCs w:val="22"/>
        </w:rPr>
        <w:softHyphen/>
      </w:r>
      <w:r w:rsidRPr="00A47A3B">
        <w:rPr>
          <w:color w:val="000000"/>
          <w:sz w:val="22"/>
          <w:szCs w:val="22"/>
        </w:rPr>
        <w:t xml:space="preserve">цы любого контейнера. Затем извлекаются и </w:t>
      </w:r>
      <w:r w:rsidR="0058739E">
        <w:rPr>
          <w:color w:val="000000"/>
          <w:sz w:val="22"/>
          <w:szCs w:val="22"/>
        </w:rPr>
        <w:t>на</w:t>
      </w:r>
      <w:r w:rsidRPr="00A47A3B">
        <w:rPr>
          <w:color w:val="000000"/>
          <w:sz w:val="22"/>
          <w:szCs w:val="22"/>
        </w:rPr>
        <w:t>деваются самоспасатели с огнестойкими наки</w:t>
      </w:r>
      <w:r w:rsidRPr="00A47A3B">
        <w:rPr>
          <w:color w:val="000000"/>
          <w:sz w:val="22"/>
          <w:szCs w:val="22"/>
        </w:rPr>
        <w:t>д</w:t>
      </w:r>
      <w:r w:rsidRPr="00A47A3B">
        <w:rPr>
          <w:color w:val="000000"/>
          <w:sz w:val="22"/>
          <w:szCs w:val="22"/>
        </w:rPr>
        <w:t>ками, берутся огнетушители. На пульте обновляется информация о составе СИЗ и огнетушит</w:t>
      </w:r>
      <w:r w:rsidRPr="00A47A3B">
        <w:rPr>
          <w:color w:val="000000"/>
          <w:sz w:val="22"/>
          <w:szCs w:val="22"/>
        </w:rPr>
        <w:t>е</w:t>
      </w:r>
      <w:r w:rsidRPr="00A47A3B">
        <w:rPr>
          <w:color w:val="000000"/>
          <w:sz w:val="22"/>
          <w:szCs w:val="22"/>
        </w:rPr>
        <w:t>лей контейнера. В случае необходимости в информации о наиболее безопасных путях эваку</w:t>
      </w:r>
      <w:r w:rsidRPr="00A47A3B">
        <w:rPr>
          <w:color w:val="000000"/>
          <w:sz w:val="22"/>
          <w:szCs w:val="22"/>
        </w:rPr>
        <w:t>а</w:t>
      </w:r>
      <w:r w:rsidR="0058739E">
        <w:rPr>
          <w:color w:val="000000"/>
          <w:sz w:val="22"/>
          <w:szCs w:val="22"/>
        </w:rPr>
        <w:t xml:space="preserve">ции </w:t>
      </w:r>
      <w:r w:rsidRPr="00A47A3B">
        <w:rPr>
          <w:color w:val="000000"/>
          <w:sz w:val="22"/>
          <w:szCs w:val="22"/>
        </w:rPr>
        <w:t xml:space="preserve">или если самоспасателей и огнестойких накидок в контейнере кому-либо не хватило, через </w:t>
      </w:r>
      <w:r w:rsidRPr="00A47A3B">
        <w:rPr>
          <w:color w:val="000000"/>
          <w:sz w:val="22"/>
          <w:szCs w:val="22"/>
        </w:rPr>
        <w:lastRenderedPageBreak/>
        <w:t>кнопку «Чрезвычайная ситуация» и через пульт контроля происходит связь с постом охраны или вахтой</w:t>
      </w:r>
      <w:r w:rsidRPr="00A47A3B">
        <w:rPr>
          <w:sz w:val="22"/>
          <w:szCs w:val="22"/>
        </w:rPr>
        <w:t>, то</w:t>
      </w:r>
      <w:r w:rsidRPr="00A47A3B">
        <w:rPr>
          <w:color w:val="000000"/>
          <w:sz w:val="22"/>
          <w:szCs w:val="22"/>
        </w:rPr>
        <w:t xml:space="preserve"> есть с людьми</w:t>
      </w:r>
      <w:r w:rsidR="0058739E">
        <w:rPr>
          <w:color w:val="000000"/>
          <w:sz w:val="22"/>
          <w:szCs w:val="22"/>
        </w:rPr>
        <w:t>,</w:t>
      </w:r>
      <w:r w:rsidRPr="00A47A3B">
        <w:rPr>
          <w:color w:val="000000"/>
          <w:sz w:val="22"/>
          <w:szCs w:val="22"/>
        </w:rPr>
        <w:t xml:space="preserve"> которые находятся возле пульта контроля </w:t>
      </w:r>
      <w:r w:rsidRPr="00A47A3B">
        <w:rPr>
          <w:bCs/>
          <w:color w:val="000000"/>
          <w:sz w:val="22"/>
          <w:szCs w:val="22"/>
        </w:rPr>
        <w:t>пожарной сигнализ</w:t>
      </w:r>
      <w:r w:rsidRPr="00A47A3B">
        <w:rPr>
          <w:bCs/>
          <w:color w:val="000000"/>
          <w:sz w:val="22"/>
          <w:szCs w:val="22"/>
        </w:rPr>
        <w:t>а</w:t>
      </w:r>
      <w:r w:rsidRPr="00A47A3B">
        <w:rPr>
          <w:bCs/>
          <w:color w:val="000000"/>
          <w:sz w:val="22"/>
          <w:szCs w:val="22"/>
        </w:rPr>
        <w:t>ции</w:t>
      </w:r>
      <w:r w:rsidRPr="00A47A3B">
        <w:rPr>
          <w:color w:val="000000"/>
          <w:sz w:val="22"/>
          <w:szCs w:val="22"/>
        </w:rPr>
        <w:t>. В случае</w:t>
      </w:r>
      <w:r w:rsidR="0058739E">
        <w:rPr>
          <w:color w:val="000000"/>
          <w:sz w:val="22"/>
          <w:szCs w:val="22"/>
        </w:rPr>
        <w:t>,</w:t>
      </w:r>
      <w:r w:rsidRPr="00A47A3B">
        <w:rPr>
          <w:color w:val="000000"/>
          <w:sz w:val="22"/>
          <w:szCs w:val="22"/>
        </w:rPr>
        <w:t xml:space="preserve"> если добраться до оставшихся в других местах или контейнерах СИЗ не пре</w:t>
      </w:r>
      <w:r w:rsidRPr="00A47A3B">
        <w:rPr>
          <w:color w:val="000000"/>
          <w:sz w:val="22"/>
          <w:szCs w:val="22"/>
        </w:rPr>
        <w:t>д</w:t>
      </w:r>
      <w:r w:rsidRPr="00A47A3B">
        <w:rPr>
          <w:color w:val="000000"/>
          <w:sz w:val="22"/>
          <w:szCs w:val="22"/>
        </w:rPr>
        <w:t>ставляется возможным, один из эвакуировавшихся может вернуться к отрезанным дымом л</w:t>
      </w:r>
      <w:r w:rsidRPr="00A47A3B">
        <w:rPr>
          <w:color w:val="000000"/>
          <w:sz w:val="22"/>
          <w:szCs w:val="22"/>
        </w:rPr>
        <w:t>ю</w:t>
      </w:r>
      <w:r w:rsidRPr="00A47A3B">
        <w:rPr>
          <w:color w:val="000000"/>
          <w:sz w:val="22"/>
          <w:szCs w:val="22"/>
        </w:rPr>
        <w:t>дям с допо</w:t>
      </w:r>
      <w:r w:rsidR="009B0DE0">
        <w:rPr>
          <w:color w:val="000000"/>
          <w:sz w:val="22"/>
          <w:szCs w:val="22"/>
        </w:rPr>
        <w:t xml:space="preserve">лнительными </w:t>
      </w:r>
      <w:r w:rsidRPr="00A47A3B">
        <w:rPr>
          <w:color w:val="000000"/>
          <w:sz w:val="22"/>
          <w:szCs w:val="22"/>
        </w:rPr>
        <w:t>комплектами самоспасателей и накидок. Такой вариант может и до</w:t>
      </w:r>
      <w:r w:rsidRPr="00A47A3B">
        <w:rPr>
          <w:color w:val="000000"/>
          <w:sz w:val="22"/>
          <w:szCs w:val="22"/>
        </w:rPr>
        <w:t>л</w:t>
      </w:r>
      <w:r w:rsidRPr="00A47A3B">
        <w:rPr>
          <w:color w:val="000000"/>
          <w:sz w:val="22"/>
          <w:szCs w:val="22"/>
        </w:rPr>
        <w:t>жен использоваться, если пожарная команда</w:t>
      </w:r>
      <w:r w:rsidR="0058739E">
        <w:rPr>
          <w:color w:val="000000"/>
          <w:sz w:val="22"/>
          <w:szCs w:val="22"/>
        </w:rPr>
        <w:t xml:space="preserve"> </w:t>
      </w:r>
      <w:r w:rsidRPr="00A47A3B">
        <w:rPr>
          <w:color w:val="000000"/>
          <w:sz w:val="22"/>
          <w:szCs w:val="22"/>
        </w:rPr>
        <w:t>не прибыла своевременно.</w:t>
      </w:r>
    </w:p>
    <w:p w:rsidR="00F36D24" w:rsidRPr="00A47A3B" w:rsidRDefault="00F36D24" w:rsidP="00A47A3B">
      <w:pPr>
        <w:ind w:firstLine="709"/>
        <w:contextualSpacing/>
        <w:jc w:val="both"/>
        <w:rPr>
          <w:sz w:val="22"/>
          <w:szCs w:val="22"/>
        </w:rPr>
      </w:pPr>
      <w:r w:rsidRPr="00A47A3B">
        <w:rPr>
          <w:sz w:val="22"/>
          <w:szCs w:val="22"/>
        </w:rPr>
        <w:t>Пульт контроля за состоянием контейнеров предназначается для сбора и отображения информации о текущем состоянии контейнеров, содержащих средства индивидуальной защиты для эвакуации и средства пожаротушения, о наличии дыма или огня вокруг контейнеров, от</w:t>
      </w:r>
      <w:r w:rsidRPr="00A47A3B">
        <w:rPr>
          <w:sz w:val="22"/>
          <w:szCs w:val="22"/>
        </w:rPr>
        <w:t>о</w:t>
      </w:r>
      <w:r w:rsidRPr="00A47A3B">
        <w:rPr>
          <w:sz w:val="22"/>
          <w:szCs w:val="22"/>
        </w:rPr>
        <w:t>бражение сигнала людей о помощи во время чрезвычайных ситуаций. Пульт отображает: кол</w:t>
      </w:r>
      <w:r w:rsidRPr="00A47A3B">
        <w:rPr>
          <w:sz w:val="22"/>
          <w:szCs w:val="22"/>
        </w:rPr>
        <w:t>и</w:t>
      </w:r>
      <w:r w:rsidRPr="00A47A3B">
        <w:rPr>
          <w:sz w:val="22"/>
          <w:szCs w:val="22"/>
        </w:rPr>
        <w:t xml:space="preserve">чество оставшихся СИЗ </w:t>
      </w:r>
      <w:r w:rsidR="0058739E">
        <w:rPr>
          <w:sz w:val="22"/>
          <w:szCs w:val="22"/>
        </w:rPr>
        <w:t xml:space="preserve">в </w:t>
      </w:r>
      <w:r w:rsidRPr="00A47A3B">
        <w:rPr>
          <w:sz w:val="22"/>
          <w:szCs w:val="22"/>
        </w:rPr>
        <w:t xml:space="preserve">каждом отдельном контейнере; номер </w:t>
      </w:r>
      <w:r w:rsidR="00271754">
        <w:rPr>
          <w:sz w:val="22"/>
          <w:szCs w:val="22"/>
        </w:rPr>
        <w:t>или место установки конте</w:t>
      </w:r>
      <w:r w:rsidR="00271754">
        <w:rPr>
          <w:sz w:val="22"/>
          <w:szCs w:val="22"/>
        </w:rPr>
        <w:t>й</w:t>
      </w:r>
      <w:r w:rsidR="00271754">
        <w:rPr>
          <w:sz w:val="22"/>
          <w:szCs w:val="22"/>
        </w:rPr>
        <w:t xml:space="preserve">нера </w:t>
      </w:r>
      <w:r w:rsidRPr="00A47A3B">
        <w:rPr>
          <w:sz w:val="22"/>
          <w:szCs w:val="22"/>
        </w:rPr>
        <w:t>и наличие дыма/огня рядом с ним; вызовы через кнопку «Чрезвычайная ситуация»; ауди</w:t>
      </w:r>
      <w:r w:rsidRPr="00A47A3B">
        <w:rPr>
          <w:sz w:val="22"/>
          <w:szCs w:val="22"/>
        </w:rPr>
        <w:t>о</w:t>
      </w:r>
      <w:r w:rsidRPr="00A47A3B">
        <w:rPr>
          <w:sz w:val="22"/>
          <w:szCs w:val="22"/>
        </w:rPr>
        <w:t>связь в прямом и обратном направлениях, наличие огнетушителей; электропитание пульта</w:t>
      </w:r>
      <w:r w:rsidR="0058739E">
        <w:rPr>
          <w:sz w:val="22"/>
          <w:szCs w:val="22"/>
        </w:rPr>
        <w:br/>
      </w:r>
      <w:r w:rsidRPr="00A47A3B">
        <w:rPr>
          <w:sz w:val="22"/>
          <w:szCs w:val="22"/>
        </w:rPr>
        <w:t>и контейнеров. Весь пульт делится на ячейки, на каждой из которых двухцветными светодио</w:t>
      </w:r>
      <w:r w:rsidRPr="00A47A3B">
        <w:rPr>
          <w:sz w:val="22"/>
          <w:szCs w:val="22"/>
        </w:rPr>
        <w:t>д</w:t>
      </w:r>
      <w:r w:rsidRPr="00A47A3B">
        <w:rPr>
          <w:sz w:val="22"/>
          <w:szCs w:val="22"/>
        </w:rPr>
        <w:t xml:space="preserve">ными индикаторами вынесена информация по каждому отдельному контейнеру со средствами индивидуальной защиты и тушения пожара. Все контейнеры подключены к пульту с помощью отдельных неэкранированных кабелей </w:t>
      </w:r>
      <w:r w:rsidR="009B0DE0">
        <w:rPr>
          <w:sz w:val="22"/>
          <w:szCs w:val="22"/>
        </w:rPr>
        <w:t>—</w:t>
      </w:r>
      <w:r w:rsidRPr="00A47A3B">
        <w:rPr>
          <w:sz w:val="22"/>
          <w:szCs w:val="22"/>
        </w:rPr>
        <w:t xml:space="preserve"> витых пар с восемью проводами.</w:t>
      </w:r>
    </w:p>
    <w:p w:rsidR="00F36D24" w:rsidRPr="00A47A3B" w:rsidRDefault="00F36D24" w:rsidP="009B0DE0">
      <w:pPr>
        <w:ind w:firstLine="709"/>
        <w:contextualSpacing/>
        <w:rPr>
          <w:rStyle w:val="Heading1Char"/>
          <w:rFonts w:ascii="Times New Roman" w:hAnsi="Times New Roman"/>
          <w:sz w:val="22"/>
          <w:szCs w:val="22"/>
        </w:rPr>
      </w:pPr>
      <w:bookmarkStart w:id="18" w:name="_Toc507965800"/>
      <w:bookmarkStart w:id="19" w:name="_Toc508649234"/>
      <w:r w:rsidRPr="00A47A3B">
        <w:rPr>
          <w:rStyle w:val="Heading1Char"/>
          <w:rFonts w:ascii="Times New Roman" w:hAnsi="Times New Roman"/>
          <w:sz w:val="22"/>
          <w:szCs w:val="22"/>
        </w:rPr>
        <w:t>Средства индивидуальной защиты</w:t>
      </w:r>
      <w:bookmarkEnd w:id="18"/>
      <w:r w:rsidRPr="00A47A3B">
        <w:rPr>
          <w:rStyle w:val="Heading1Char"/>
          <w:rFonts w:ascii="Times New Roman" w:hAnsi="Times New Roman"/>
          <w:sz w:val="22"/>
          <w:szCs w:val="22"/>
        </w:rPr>
        <w:t xml:space="preserve"> и </w:t>
      </w:r>
      <w:r w:rsidRPr="00A47A3B">
        <w:rPr>
          <w:rStyle w:val="Heading1Char"/>
          <w:rFonts w:ascii="Times New Roman" w:hAnsi="Times New Roman"/>
          <w:bCs w:val="0"/>
          <w:sz w:val="22"/>
          <w:szCs w:val="22"/>
        </w:rPr>
        <w:t xml:space="preserve">пожаротушения </w:t>
      </w:r>
      <w:r w:rsidRPr="00A47A3B">
        <w:rPr>
          <w:rStyle w:val="Heading1Char"/>
          <w:rFonts w:ascii="Times New Roman" w:hAnsi="Times New Roman"/>
          <w:sz w:val="22"/>
          <w:szCs w:val="22"/>
        </w:rPr>
        <w:t>для проекта</w:t>
      </w:r>
      <w:bookmarkEnd w:id="19"/>
      <w:r w:rsidR="0058739E">
        <w:rPr>
          <w:rStyle w:val="Heading1Char"/>
          <w:rFonts w:ascii="Times New Roman" w:hAnsi="Times New Roman"/>
          <w:sz w:val="22"/>
          <w:szCs w:val="22"/>
        </w:rPr>
        <w:t>:</w:t>
      </w:r>
    </w:p>
    <w:p w:rsidR="00F36D24" w:rsidRPr="00A47A3B" w:rsidRDefault="00F36D24" w:rsidP="00A47A3B">
      <w:pPr>
        <w:ind w:firstLine="709"/>
        <w:contextualSpacing/>
        <w:jc w:val="both"/>
        <w:rPr>
          <w:sz w:val="22"/>
          <w:szCs w:val="22"/>
        </w:rPr>
      </w:pPr>
      <w:r w:rsidRPr="009B0DE0">
        <w:rPr>
          <w:sz w:val="22"/>
          <w:szCs w:val="22"/>
        </w:rPr>
        <w:t>Средства индивидуальной защиты</w:t>
      </w:r>
      <w:r w:rsidRPr="00A47A3B">
        <w:rPr>
          <w:sz w:val="22"/>
          <w:szCs w:val="22"/>
        </w:rPr>
        <w:t xml:space="preserve"> делятся на средства индивидуальной защиты органов дыхания и средства защиты кожи. Выбор средств защиты производится с учётом их назначения и защитных свойств. Средство индивидуальной защиты органов дыхания и зрения </w:t>
      </w:r>
      <w:r w:rsidR="009B0DE0">
        <w:rPr>
          <w:sz w:val="22"/>
          <w:szCs w:val="22"/>
        </w:rPr>
        <w:t>—</w:t>
      </w:r>
      <w:r w:rsidRPr="00A47A3B">
        <w:rPr>
          <w:sz w:val="22"/>
          <w:szCs w:val="22"/>
        </w:rPr>
        <w:t xml:space="preserve"> </w:t>
      </w:r>
      <w:r w:rsidRPr="009B0DE0">
        <w:rPr>
          <w:sz w:val="22"/>
          <w:szCs w:val="22"/>
        </w:rPr>
        <w:t>самосп</w:t>
      </w:r>
      <w:r w:rsidRPr="009B0DE0">
        <w:rPr>
          <w:sz w:val="22"/>
          <w:szCs w:val="22"/>
        </w:rPr>
        <w:t>а</w:t>
      </w:r>
      <w:r w:rsidRPr="009B0DE0">
        <w:rPr>
          <w:sz w:val="22"/>
          <w:szCs w:val="22"/>
        </w:rPr>
        <w:t>сатель</w:t>
      </w:r>
      <w:r w:rsidRPr="00A47A3B">
        <w:rPr>
          <w:sz w:val="22"/>
          <w:szCs w:val="22"/>
        </w:rPr>
        <w:t xml:space="preserve"> </w:t>
      </w:r>
      <w:r w:rsidR="0058739E">
        <w:rPr>
          <w:sz w:val="22"/>
          <w:szCs w:val="22"/>
        </w:rPr>
        <w:t xml:space="preserve">— </w:t>
      </w:r>
      <w:r w:rsidRPr="00A47A3B">
        <w:rPr>
          <w:sz w:val="22"/>
          <w:szCs w:val="22"/>
        </w:rPr>
        <w:t>используется при экстренной эвакуации людей из жилых и административных зд</w:t>
      </w:r>
      <w:r w:rsidRPr="00A47A3B">
        <w:rPr>
          <w:sz w:val="22"/>
          <w:szCs w:val="22"/>
        </w:rPr>
        <w:t>а</w:t>
      </w:r>
      <w:r w:rsidRPr="00A47A3B">
        <w:rPr>
          <w:sz w:val="22"/>
          <w:szCs w:val="22"/>
        </w:rPr>
        <w:t>ний, больниц, сооружений с массовым пребыванием людей и других помещений во время п</w:t>
      </w:r>
      <w:r w:rsidRPr="00A47A3B">
        <w:rPr>
          <w:sz w:val="22"/>
          <w:szCs w:val="22"/>
        </w:rPr>
        <w:t>о</w:t>
      </w:r>
      <w:r w:rsidRPr="00A47A3B">
        <w:rPr>
          <w:sz w:val="22"/>
          <w:szCs w:val="22"/>
        </w:rPr>
        <w:t xml:space="preserve">жаров для защиты от токсичных продуктов горения; при экстренной эвакуации людей из зон поражения во время техногенных ЧС. Среднее время защитного действия самоспасателей </w:t>
      </w:r>
      <w:r w:rsidR="009B0DE0">
        <w:rPr>
          <w:sz w:val="22"/>
          <w:szCs w:val="22"/>
        </w:rPr>
        <w:t>—</w:t>
      </w:r>
      <w:r w:rsidR="0058739E">
        <w:rPr>
          <w:sz w:val="22"/>
          <w:szCs w:val="22"/>
        </w:rPr>
        <w:br/>
      </w:r>
      <w:r w:rsidRPr="00A47A3B">
        <w:rPr>
          <w:sz w:val="22"/>
          <w:szCs w:val="22"/>
        </w:rPr>
        <w:t xml:space="preserve">30 мин; </w:t>
      </w:r>
      <w:r w:rsidRPr="00A47A3B">
        <w:rPr>
          <w:color w:val="000000"/>
          <w:sz w:val="22"/>
          <w:szCs w:val="22"/>
          <w:shd w:val="clear" w:color="auto" w:fill="FFFFFF"/>
        </w:rPr>
        <w:t xml:space="preserve">устойчивость к воздействию открытого пламени </w:t>
      </w:r>
      <w:r w:rsidR="009B0DE0">
        <w:rPr>
          <w:color w:val="000000"/>
          <w:sz w:val="22"/>
          <w:szCs w:val="22"/>
          <w:shd w:val="clear" w:color="auto" w:fill="FFFFFF"/>
        </w:rPr>
        <w:t>—</w:t>
      </w:r>
      <w:r w:rsidRPr="00A47A3B">
        <w:rPr>
          <w:color w:val="000000"/>
          <w:sz w:val="22"/>
          <w:szCs w:val="22"/>
          <w:shd w:val="clear" w:color="auto" w:fill="FFFFFF"/>
        </w:rPr>
        <w:t xml:space="preserve"> до 800</w:t>
      </w:r>
      <w:r w:rsidR="0058739E">
        <w:rPr>
          <w:color w:val="000000"/>
          <w:sz w:val="22"/>
          <w:szCs w:val="22"/>
          <w:shd w:val="clear" w:color="auto" w:fill="FFFFFF"/>
        </w:rPr>
        <w:t xml:space="preserve"> </w:t>
      </w:r>
      <w:r w:rsidR="009B0DE0">
        <w:rPr>
          <w:color w:val="000000"/>
          <w:sz w:val="22"/>
          <w:szCs w:val="22"/>
          <w:shd w:val="clear" w:color="auto" w:fill="FFFFFF"/>
        </w:rPr>
        <w:t>°</w:t>
      </w:r>
      <w:r w:rsidRPr="00A47A3B">
        <w:rPr>
          <w:color w:val="000000"/>
          <w:sz w:val="22"/>
          <w:szCs w:val="22"/>
          <w:shd w:val="clear" w:color="auto" w:fill="FFFFFF"/>
        </w:rPr>
        <w:t>С (5 с) и температуры о</w:t>
      </w:r>
      <w:r w:rsidRPr="00A47A3B">
        <w:rPr>
          <w:color w:val="000000"/>
          <w:sz w:val="22"/>
          <w:szCs w:val="22"/>
          <w:shd w:val="clear" w:color="auto" w:fill="FFFFFF"/>
        </w:rPr>
        <w:t>к</w:t>
      </w:r>
      <w:r w:rsidRPr="00A47A3B">
        <w:rPr>
          <w:color w:val="000000"/>
          <w:sz w:val="22"/>
          <w:szCs w:val="22"/>
          <w:shd w:val="clear" w:color="auto" w:fill="FFFFFF"/>
        </w:rPr>
        <w:t xml:space="preserve">ружающей среды </w:t>
      </w:r>
      <w:r w:rsidR="009B0DE0">
        <w:rPr>
          <w:color w:val="000000"/>
          <w:sz w:val="22"/>
          <w:szCs w:val="22"/>
          <w:shd w:val="clear" w:color="auto" w:fill="FFFFFF"/>
        </w:rPr>
        <w:t>—</w:t>
      </w:r>
      <w:r w:rsidRPr="00A47A3B">
        <w:rPr>
          <w:color w:val="000000"/>
          <w:sz w:val="22"/>
          <w:szCs w:val="22"/>
          <w:shd w:val="clear" w:color="auto" w:fill="FFFFFF"/>
        </w:rPr>
        <w:t xml:space="preserve"> до 200</w:t>
      </w:r>
      <w:r w:rsidR="0058739E">
        <w:rPr>
          <w:color w:val="000000"/>
          <w:sz w:val="22"/>
          <w:szCs w:val="22"/>
          <w:shd w:val="clear" w:color="auto" w:fill="FFFFFF"/>
        </w:rPr>
        <w:t xml:space="preserve"> °</w:t>
      </w:r>
      <w:r w:rsidR="009B0DE0">
        <w:rPr>
          <w:color w:val="000000"/>
          <w:sz w:val="22"/>
          <w:szCs w:val="22"/>
          <w:shd w:val="clear" w:color="auto" w:fill="FFFFFF"/>
        </w:rPr>
        <w:t xml:space="preserve">С </w:t>
      </w:r>
      <w:r w:rsidRPr="00A47A3B">
        <w:rPr>
          <w:color w:val="000000"/>
          <w:sz w:val="22"/>
          <w:szCs w:val="22"/>
          <w:shd w:val="clear" w:color="auto" w:fill="FFFFFF"/>
        </w:rPr>
        <w:t xml:space="preserve">(до 1 мин). </w:t>
      </w:r>
      <w:r w:rsidRPr="00A47A3B">
        <w:rPr>
          <w:sz w:val="22"/>
          <w:szCs w:val="22"/>
        </w:rPr>
        <w:t>Самоспасатель состоит из капюшона с огнестойким смотровым окном, регулируемого оголовья и эластичного шейного обтюратора; имеется по</w:t>
      </w:r>
      <w:r w:rsidRPr="00A47A3B">
        <w:rPr>
          <w:sz w:val="22"/>
          <w:szCs w:val="22"/>
        </w:rPr>
        <w:t>д</w:t>
      </w:r>
      <w:r w:rsidRPr="00A47A3B">
        <w:rPr>
          <w:sz w:val="22"/>
          <w:szCs w:val="22"/>
        </w:rPr>
        <w:t>масочник с</w:t>
      </w:r>
      <w:r w:rsidR="0058739E">
        <w:rPr>
          <w:sz w:val="22"/>
          <w:szCs w:val="22"/>
        </w:rPr>
        <w:t xml:space="preserve"> </w:t>
      </w:r>
      <w:r w:rsidRPr="00A47A3B">
        <w:rPr>
          <w:sz w:val="22"/>
          <w:szCs w:val="22"/>
        </w:rPr>
        <w:t>клапаном выдоха, фильтрующе-поглощающая коробка дл</w:t>
      </w:r>
      <w:r w:rsidR="009B0DE0">
        <w:rPr>
          <w:sz w:val="22"/>
          <w:szCs w:val="22"/>
        </w:rPr>
        <w:t>я дыхания.</w:t>
      </w:r>
    </w:p>
    <w:p w:rsidR="00F36D24" w:rsidRPr="00A47A3B" w:rsidRDefault="00F36D24" w:rsidP="00A47A3B">
      <w:pPr>
        <w:ind w:firstLine="709"/>
        <w:contextualSpacing/>
        <w:jc w:val="both"/>
        <w:rPr>
          <w:color w:val="000000"/>
          <w:sz w:val="22"/>
          <w:szCs w:val="22"/>
          <w:shd w:val="clear" w:color="auto" w:fill="FFFFFF"/>
        </w:rPr>
      </w:pPr>
      <w:r w:rsidRPr="009B0DE0">
        <w:rPr>
          <w:sz w:val="22"/>
          <w:szCs w:val="22"/>
        </w:rPr>
        <w:t>Огнестойкая накидка</w:t>
      </w:r>
      <w:r w:rsidRPr="00A47A3B">
        <w:rPr>
          <w:sz w:val="22"/>
          <w:szCs w:val="22"/>
        </w:rPr>
        <w:t xml:space="preserve"> предназначена для предотвращения возгорания одежды и защиты тела человека от открытого пламени, повышенных температур и теплового излучения при обеспечении безопасной эвакуации в условиях пожара. Основная характеристика огнестойких накидок </w:t>
      </w:r>
      <w:r w:rsidR="0058739E">
        <w:rPr>
          <w:sz w:val="22"/>
          <w:szCs w:val="22"/>
        </w:rPr>
        <w:t xml:space="preserve">— </w:t>
      </w:r>
      <w:r w:rsidRPr="00A47A3B">
        <w:rPr>
          <w:sz w:val="22"/>
          <w:szCs w:val="22"/>
        </w:rPr>
        <w:t>это ус</w:t>
      </w:r>
      <w:r w:rsidRPr="00A47A3B">
        <w:rPr>
          <w:color w:val="000000"/>
          <w:sz w:val="22"/>
          <w:szCs w:val="22"/>
          <w:shd w:val="clear" w:color="auto" w:fill="FFFFFF"/>
        </w:rPr>
        <w:t xml:space="preserve">тойчивость к воздействию открытого пламени </w:t>
      </w:r>
      <w:r w:rsidR="009B0DE0">
        <w:rPr>
          <w:color w:val="000000"/>
          <w:sz w:val="22"/>
          <w:szCs w:val="22"/>
          <w:shd w:val="clear" w:color="auto" w:fill="FFFFFF"/>
        </w:rPr>
        <w:t>—</w:t>
      </w:r>
      <w:r w:rsidRPr="00A47A3B">
        <w:rPr>
          <w:color w:val="000000"/>
          <w:sz w:val="22"/>
          <w:szCs w:val="22"/>
          <w:shd w:val="clear" w:color="auto" w:fill="FFFFFF"/>
        </w:rPr>
        <w:t xml:space="preserve"> до 800</w:t>
      </w:r>
      <w:r w:rsidR="0058739E">
        <w:rPr>
          <w:color w:val="000000"/>
          <w:sz w:val="22"/>
          <w:szCs w:val="22"/>
          <w:shd w:val="clear" w:color="auto" w:fill="FFFFFF"/>
        </w:rPr>
        <w:t xml:space="preserve"> </w:t>
      </w:r>
      <w:r w:rsidR="009B0DE0">
        <w:rPr>
          <w:color w:val="000000"/>
          <w:sz w:val="22"/>
          <w:szCs w:val="22"/>
          <w:shd w:val="clear" w:color="auto" w:fill="FFFFFF"/>
        </w:rPr>
        <w:t>°</w:t>
      </w:r>
      <w:r w:rsidRPr="00A47A3B">
        <w:rPr>
          <w:sz w:val="22"/>
          <w:szCs w:val="22"/>
        </w:rPr>
        <w:t>С.</w:t>
      </w:r>
    </w:p>
    <w:p w:rsidR="00F36D24" w:rsidRPr="00A47A3B" w:rsidRDefault="00F4607B" w:rsidP="00A47A3B">
      <w:pPr>
        <w:ind w:firstLine="709"/>
        <w:contextualSpacing/>
        <w:jc w:val="both"/>
        <w:rPr>
          <w:color w:val="000000"/>
          <w:sz w:val="22"/>
          <w:szCs w:val="22"/>
          <w:shd w:val="clear" w:color="auto" w:fill="FFFFFF"/>
        </w:rPr>
      </w:pPr>
      <w:hyperlink r:id="rId7" w:tgtFrame="_blank" w:history="1">
        <w:r w:rsidR="00F36D24" w:rsidRPr="009B0DE0">
          <w:rPr>
            <w:rStyle w:val="aa"/>
            <w:color w:val="000000"/>
            <w:sz w:val="22"/>
            <w:szCs w:val="22"/>
            <w:u w:val="none"/>
          </w:rPr>
          <w:t>Огнетушители</w:t>
        </w:r>
      </w:hyperlink>
      <w:r w:rsidR="00F36D24" w:rsidRPr="00A47A3B">
        <w:rPr>
          <w:sz w:val="22"/>
          <w:szCs w:val="22"/>
        </w:rPr>
        <w:t xml:space="preserve"> </w:t>
      </w:r>
      <w:r w:rsidR="009B0DE0">
        <w:rPr>
          <w:sz w:val="22"/>
          <w:szCs w:val="22"/>
        </w:rPr>
        <w:t>—</w:t>
      </w:r>
      <w:r w:rsidR="00F36D24" w:rsidRPr="00A47A3B">
        <w:rPr>
          <w:sz w:val="22"/>
          <w:szCs w:val="22"/>
        </w:rPr>
        <w:t xml:space="preserve"> базовое спецоборудование, с помощью которого можно самосто</w:t>
      </w:r>
      <w:r w:rsidR="00F36D24" w:rsidRPr="00A47A3B">
        <w:rPr>
          <w:sz w:val="22"/>
          <w:szCs w:val="22"/>
        </w:rPr>
        <w:t>я</w:t>
      </w:r>
      <w:r w:rsidR="00F36D24" w:rsidRPr="00A47A3B">
        <w:rPr>
          <w:sz w:val="22"/>
          <w:szCs w:val="22"/>
        </w:rPr>
        <w:t>тельно потушить огонь. По всем правилам</w:t>
      </w:r>
      <w:r w:rsidR="009B0DE0">
        <w:rPr>
          <w:sz w:val="22"/>
          <w:szCs w:val="22"/>
        </w:rPr>
        <w:t xml:space="preserve"> пожарной безопасности наличие </w:t>
      </w:r>
      <w:r w:rsidR="00F36D24" w:rsidRPr="00A47A3B">
        <w:rPr>
          <w:sz w:val="22"/>
          <w:szCs w:val="22"/>
        </w:rPr>
        <w:t>в зданиях против</w:t>
      </w:r>
      <w:r w:rsidR="00F36D24" w:rsidRPr="00A47A3B">
        <w:rPr>
          <w:sz w:val="22"/>
          <w:szCs w:val="22"/>
        </w:rPr>
        <w:t>о</w:t>
      </w:r>
      <w:r w:rsidR="00F36D24" w:rsidRPr="00A47A3B">
        <w:rPr>
          <w:sz w:val="22"/>
          <w:szCs w:val="22"/>
        </w:rPr>
        <w:t>пожарных огнетушителей обязательно. Наиболее универсальны порошковые, которые испол</w:t>
      </w:r>
      <w:r w:rsidR="00F36D24" w:rsidRPr="00A47A3B">
        <w:rPr>
          <w:sz w:val="22"/>
          <w:szCs w:val="22"/>
        </w:rPr>
        <w:t>ь</w:t>
      </w:r>
      <w:r w:rsidR="00F36D24" w:rsidRPr="00A47A3B">
        <w:rPr>
          <w:sz w:val="22"/>
          <w:szCs w:val="22"/>
        </w:rPr>
        <w:t>зуются во всех типах пожаров. Именно эти огнетушители целесообразно использовать в ко</w:t>
      </w:r>
      <w:r w:rsidR="00F36D24" w:rsidRPr="00A47A3B">
        <w:rPr>
          <w:sz w:val="22"/>
          <w:szCs w:val="22"/>
        </w:rPr>
        <w:t>н</w:t>
      </w:r>
      <w:r w:rsidR="00F36D24" w:rsidRPr="00A47A3B">
        <w:rPr>
          <w:sz w:val="22"/>
          <w:szCs w:val="22"/>
        </w:rPr>
        <w:t>тейнерах комплекса</w:t>
      </w:r>
      <w:r w:rsidR="00F36D24" w:rsidRPr="009B0DE0">
        <w:rPr>
          <w:sz w:val="22"/>
          <w:szCs w:val="22"/>
        </w:rPr>
        <w:t>.</w:t>
      </w:r>
    </w:p>
    <w:p w:rsidR="00F36D24" w:rsidRPr="00A47A3B" w:rsidRDefault="00F36D24" w:rsidP="00A47A3B">
      <w:pPr>
        <w:ind w:firstLine="709"/>
        <w:contextualSpacing/>
        <w:jc w:val="both"/>
        <w:rPr>
          <w:sz w:val="22"/>
          <w:szCs w:val="22"/>
        </w:rPr>
      </w:pPr>
      <w:r w:rsidRPr="00A47A3B">
        <w:rPr>
          <w:sz w:val="22"/>
          <w:szCs w:val="22"/>
        </w:rPr>
        <w:t xml:space="preserve">Представленный проект </w:t>
      </w:r>
      <w:r w:rsidRPr="00A47A3B">
        <w:rPr>
          <w:bCs/>
          <w:sz w:val="22"/>
          <w:szCs w:val="22"/>
        </w:rPr>
        <w:t xml:space="preserve">противопожарного комплекса </w:t>
      </w:r>
      <w:r w:rsidRPr="00A47A3B">
        <w:rPr>
          <w:sz w:val="22"/>
          <w:szCs w:val="22"/>
        </w:rPr>
        <w:t>нацелен на повышение эффе</w:t>
      </w:r>
      <w:r w:rsidRPr="00A47A3B">
        <w:rPr>
          <w:sz w:val="22"/>
          <w:szCs w:val="22"/>
        </w:rPr>
        <w:t>к</w:t>
      </w:r>
      <w:r w:rsidR="0058739E">
        <w:rPr>
          <w:sz w:val="22"/>
          <w:szCs w:val="22"/>
        </w:rPr>
        <w:t xml:space="preserve">тивности </w:t>
      </w:r>
      <w:r w:rsidRPr="00A47A3B">
        <w:rPr>
          <w:sz w:val="22"/>
          <w:szCs w:val="22"/>
        </w:rPr>
        <w:t xml:space="preserve">применения средств индивидуальной </w:t>
      </w:r>
      <w:r w:rsidR="009B0DE0">
        <w:rPr>
          <w:sz w:val="22"/>
          <w:szCs w:val="22"/>
        </w:rPr>
        <w:t xml:space="preserve">защиты и средств пожаротушения </w:t>
      </w:r>
      <w:r w:rsidRPr="00A47A3B">
        <w:rPr>
          <w:sz w:val="22"/>
          <w:szCs w:val="22"/>
        </w:rPr>
        <w:t xml:space="preserve">при пожарах и эвакуации в зданиях, </w:t>
      </w:r>
      <w:r w:rsidR="0058739E">
        <w:rPr>
          <w:sz w:val="22"/>
          <w:szCs w:val="22"/>
        </w:rPr>
        <w:t>а так</w:t>
      </w:r>
      <w:r w:rsidRPr="00A47A3B">
        <w:rPr>
          <w:sz w:val="22"/>
          <w:szCs w:val="22"/>
        </w:rPr>
        <w:t>же в учебном процессе Института гражданской защиты УдГУ</w:t>
      </w:r>
      <w:r w:rsidR="0058739E">
        <w:rPr>
          <w:sz w:val="22"/>
          <w:szCs w:val="22"/>
        </w:rPr>
        <w:br/>
      </w:r>
      <w:r w:rsidRPr="00A47A3B">
        <w:rPr>
          <w:sz w:val="22"/>
          <w:szCs w:val="22"/>
        </w:rPr>
        <w:t>и</w:t>
      </w:r>
      <w:r w:rsidR="0058739E">
        <w:rPr>
          <w:sz w:val="22"/>
          <w:szCs w:val="22"/>
        </w:rPr>
        <w:t xml:space="preserve"> </w:t>
      </w:r>
      <w:r w:rsidRPr="00A47A3B">
        <w:rPr>
          <w:sz w:val="22"/>
          <w:szCs w:val="22"/>
        </w:rPr>
        <w:t>образовательных учреждений Удмуртской Республики по курсу «Основ</w:t>
      </w:r>
      <w:r w:rsidR="0058739E">
        <w:rPr>
          <w:sz w:val="22"/>
          <w:szCs w:val="22"/>
        </w:rPr>
        <w:t>ы</w:t>
      </w:r>
      <w:r w:rsidRPr="00A47A3B">
        <w:rPr>
          <w:sz w:val="22"/>
          <w:szCs w:val="22"/>
        </w:rPr>
        <w:t xml:space="preserve"> безопасности жи</w:t>
      </w:r>
      <w:r w:rsidRPr="00A47A3B">
        <w:rPr>
          <w:sz w:val="22"/>
          <w:szCs w:val="22"/>
        </w:rPr>
        <w:t>з</w:t>
      </w:r>
      <w:r w:rsidRPr="00A47A3B">
        <w:rPr>
          <w:sz w:val="22"/>
          <w:szCs w:val="22"/>
        </w:rPr>
        <w:t>недеятельности».</w:t>
      </w:r>
    </w:p>
    <w:p w:rsidR="00F36D24" w:rsidRPr="00271754" w:rsidRDefault="00F36D24" w:rsidP="009B0DE0">
      <w:pPr>
        <w:jc w:val="both"/>
        <w:rPr>
          <w:sz w:val="22"/>
          <w:szCs w:val="22"/>
        </w:rPr>
      </w:pPr>
    </w:p>
    <w:p w:rsidR="00C620FC" w:rsidRPr="00271754" w:rsidRDefault="00C620FC" w:rsidP="009B0DE0">
      <w:pPr>
        <w:jc w:val="both"/>
        <w:rPr>
          <w:sz w:val="22"/>
          <w:szCs w:val="22"/>
        </w:rPr>
      </w:pPr>
    </w:p>
    <w:p w:rsidR="009B0DE0" w:rsidRPr="00271754" w:rsidRDefault="009B0DE0" w:rsidP="009B0DE0">
      <w:pPr>
        <w:jc w:val="both"/>
        <w:rPr>
          <w:sz w:val="22"/>
          <w:szCs w:val="22"/>
        </w:rPr>
      </w:pPr>
    </w:p>
    <w:p w:rsidR="009B0DE0" w:rsidRPr="00271754" w:rsidRDefault="009B0DE0" w:rsidP="009B0DE0">
      <w:pPr>
        <w:jc w:val="both"/>
        <w:rPr>
          <w:sz w:val="22"/>
          <w:szCs w:val="22"/>
        </w:rPr>
      </w:pPr>
    </w:p>
    <w:p w:rsidR="00C620FC" w:rsidRPr="00C04803" w:rsidRDefault="00C620FC" w:rsidP="00C04803">
      <w:pPr>
        <w:rPr>
          <w:b/>
          <w:i/>
          <w:sz w:val="22"/>
          <w:szCs w:val="22"/>
        </w:rPr>
      </w:pPr>
      <w:r w:rsidRPr="00C04803">
        <w:rPr>
          <w:b/>
          <w:i/>
          <w:sz w:val="22"/>
          <w:szCs w:val="22"/>
        </w:rPr>
        <w:t xml:space="preserve">Иванова Елизавета Николаевна, Удмуртский государственный университет, </w:t>
      </w:r>
      <w:r w:rsidRPr="00C04803">
        <w:rPr>
          <w:b/>
          <w:i/>
          <w:sz w:val="22"/>
          <w:szCs w:val="22"/>
          <w:lang w:val="en-US"/>
        </w:rPr>
        <w:t>ivanovaliza</w:t>
      </w:r>
      <w:r w:rsidRPr="00C04803">
        <w:rPr>
          <w:b/>
          <w:i/>
          <w:sz w:val="22"/>
          <w:szCs w:val="22"/>
        </w:rPr>
        <w:t>97@</w:t>
      </w:r>
      <w:r w:rsidRPr="00C04803">
        <w:rPr>
          <w:b/>
          <w:i/>
          <w:sz w:val="22"/>
          <w:szCs w:val="22"/>
          <w:lang w:val="en-US"/>
        </w:rPr>
        <w:t>yandex</w:t>
      </w:r>
      <w:r w:rsidRPr="00C04803">
        <w:rPr>
          <w:b/>
          <w:i/>
          <w:sz w:val="22"/>
          <w:szCs w:val="22"/>
        </w:rPr>
        <w:t>.</w:t>
      </w:r>
      <w:r w:rsidRPr="00C04803">
        <w:rPr>
          <w:b/>
          <w:i/>
          <w:sz w:val="22"/>
          <w:szCs w:val="22"/>
          <w:lang w:val="en-US"/>
        </w:rPr>
        <w:t>ru</w:t>
      </w:r>
    </w:p>
    <w:p w:rsidR="00C620FC" w:rsidRPr="00C04803" w:rsidRDefault="00C620FC" w:rsidP="00C04803">
      <w:pPr>
        <w:rPr>
          <w:b/>
          <w:i/>
          <w:sz w:val="22"/>
          <w:szCs w:val="22"/>
        </w:rPr>
      </w:pPr>
      <w:r w:rsidRPr="00C04803">
        <w:rPr>
          <w:b/>
          <w:i/>
          <w:sz w:val="22"/>
          <w:szCs w:val="22"/>
        </w:rPr>
        <w:t xml:space="preserve">Научный руководитель </w:t>
      </w:r>
      <w:r w:rsidR="00C04803" w:rsidRPr="00C04803">
        <w:rPr>
          <w:b/>
          <w:i/>
          <w:sz w:val="22"/>
          <w:szCs w:val="22"/>
        </w:rPr>
        <w:t>—</w:t>
      </w:r>
      <w:r w:rsidRPr="00C04803">
        <w:rPr>
          <w:b/>
          <w:i/>
          <w:sz w:val="22"/>
          <w:szCs w:val="22"/>
        </w:rPr>
        <w:t xml:space="preserve"> Мерзлякова Дина Рафаиловна, Удмуртский государстве</w:t>
      </w:r>
      <w:r w:rsidR="00C04803" w:rsidRPr="00C04803">
        <w:rPr>
          <w:b/>
          <w:i/>
          <w:sz w:val="22"/>
          <w:szCs w:val="22"/>
        </w:rPr>
        <w:t>нный университет, к. психол. н.</w:t>
      </w:r>
    </w:p>
    <w:p w:rsidR="00C620FC" w:rsidRPr="00C04803" w:rsidRDefault="00C620FC" w:rsidP="00C04803">
      <w:pPr>
        <w:jc w:val="both"/>
        <w:rPr>
          <w:sz w:val="22"/>
          <w:szCs w:val="22"/>
        </w:rPr>
      </w:pPr>
    </w:p>
    <w:p w:rsidR="0079132D" w:rsidRPr="00C04803" w:rsidRDefault="00C620FC" w:rsidP="00C04803">
      <w:pPr>
        <w:pStyle w:val="a5"/>
        <w:spacing w:before="0" w:beforeAutospacing="0" w:after="0" w:afterAutospacing="0"/>
        <w:jc w:val="center"/>
        <w:rPr>
          <w:b/>
          <w:sz w:val="22"/>
          <w:szCs w:val="22"/>
        </w:rPr>
      </w:pPr>
      <w:r w:rsidRPr="00C04803">
        <w:rPr>
          <w:b/>
          <w:sz w:val="22"/>
          <w:szCs w:val="22"/>
        </w:rPr>
        <w:t>ИСПОЛЬЗОВАНИЕ МЕТОДОВ ТРИЗ В РЕШЕНИИ ЗАДАЧ</w:t>
      </w:r>
      <w:r w:rsidR="00C04803" w:rsidRPr="00C04803">
        <w:rPr>
          <w:b/>
          <w:sz w:val="22"/>
          <w:szCs w:val="22"/>
        </w:rPr>
        <w:br/>
      </w:r>
      <w:r w:rsidRPr="00C04803">
        <w:rPr>
          <w:b/>
          <w:sz w:val="22"/>
          <w:szCs w:val="22"/>
        </w:rPr>
        <w:t>ПО НАПРАВЛЕНИЮ</w:t>
      </w:r>
      <w:r w:rsidR="00C04803" w:rsidRPr="00C04803">
        <w:rPr>
          <w:b/>
          <w:sz w:val="22"/>
          <w:szCs w:val="22"/>
        </w:rPr>
        <w:t xml:space="preserve"> </w:t>
      </w:r>
      <w:r w:rsidR="0058739E">
        <w:rPr>
          <w:b/>
          <w:sz w:val="22"/>
          <w:szCs w:val="22"/>
        </w:rPr>
        <w:t>«</w:t>
      </w:r>
      <w:r w:rsidRPr="00C04803">
        <w:rPr>
          <w:b/>
          <w:sz w:val="22"/>
          <w:szCs w:val="22"/>
        </w:rPr>
        <w:t>ТЕХНОСФЕРНАЯ БЕЗОПАСНОСТЬ</w:t>
      </w:r>
      <w:r w:rsidR="0058739E">
        <w:rPr>
          <w:b/>
          <w:sz w:val="22"/>
          <w:szCs w:val="22"/>
        </w:rPr>
        <w:t>»</w:t>
      </w:r>
    </w:p>
    <w:p w:rsidR="0079132D" w:rsidRPr="00C04803" w:rsidRDefault="0079132D" w:rsidP="00C04803">
      <w:pPr>
        <w:pStyle w:val="a5"/>
        <w:spacing w:before="0" w:beforeAutospacing="0" w:after="0" w:afterAutospacing="0"/>
        <w:jc w:val="center"/>
        <w:rPr>
          <w:rFonts w:eastAsia="Times New Roman"/>
          <w:lang w:val="en-US"/>
        </w:rPr>
      </w:pPr>
      <w:r w:rsidRPr="00C04803">
        <w:rPr>
          <w:rFonts w:eastAsia="Times New Roman"/>
          <w:b/>
          <w:bCs/>
          <w:color w:val="000000"/>
          <w:sz w:val="22"/>
          <w:szCs w:val="22"/>
          <w:shd w:val="clear" w:color="auto" w:fill="FFFFFF"/>
          <w:lang w:val="en-US"/>
        </w:rPr>
        <w:lastRenderedPageBreak/>
        <w:t>USING THE METHODS OF THE THEORY OF SOLVING THE INVENTION</w:t>
      </w:r>
      <w:r w:rsidR="00C04803" w:rsidRPr="00C04803">
        <w:rPr>
          <w:rFonts w:eastAsia="Times New Roman"/>
          <w:b/>
          <w:bCs/>
          <w:color w:val="000000"/>
          <w:sz w:val="22"/>
          <w:szCs w:val="22"/>
          <w:shd w:val="clear" w:color="auto" w:fill="FFFFFF"/>
          <w:lang w:val="en-US"/>
        </w:rPr>
        <w:br/>
      </w:r>
      <w:r w:rsidRPr="00C04803">
        <w:rPr>
          <w:rFonts w:eastAsia="Times New Roman"/>
          <w:b/>
          <w:bCs/>
          <w:color w:val="000000"/>
          <w:sz w:val="22"/>
          <w:szCs w:val="22"/>
          <w:shd w:val="clear" w:color="auto" w:fill="FFFFFF"/>
          <w:lang w:val="en-US"/>
        </w:rPr>
        <w:t>IN THE DECISION OF TASKS ON THE DIRECTION OF TECHNOSPHERIC SAFETY</w:t>
      </w:r>
    </w:p>
    <w:p w:rsidR="00C620FC" w:rsidRPr="00DE2CDE" w:rsidRDefault="00C620FC" w:rsidP="00C04803">
      <w:pPr>
        <w:jc w:val="both"/>
        <w:rPr>
          <w:sz w:val="22"/>
          <w:szCs w:val="22"/>
          <w:lang w:val="en-US"/>
        </w:rPr>
      </w:pPr>
    </w:p>
    <w:p w:rsidR="00C620FC" w:rsidRPr="00C04803" w:rsidRDefault="00C620FC" w:rsidP="00C04803">
      <w:pPr>
        <w:ind w:firstLine="709"/>
        <w:jc w:val="both"/>
        <w:rPr>
          <w:b/>
          <w:sz w:val="22"/>
          <w:szCs w:val="22"/>
        </w:rPr>
      </w:pPr>
      <w:r w:rsidRPr="00C04803">
        <w:rPr>
          <w:b/>
          <w:sz w:val="22"/>
          <w:szCs w:val="22"/>
        </w:rPr>
        <w:t>Аннотация</w:t>
      </w:r>
      <w:r w:rsidR="00C04803" w:rsidRPr="00C04803">
        <w:rPr>
          <w:b/>
          <w:sz w:val="22"/>
          <w:szCs w:val="22"/>
        </w:rPr>
        <w:t>.</w:t>
      </w:r>
      <w:r w:rsidRPr="00C04803">
        <w:rPr>
          <w:sz w:val="22"/>
          <w:szCs w:val="22"/>
        </w:rPr>
        <w:t xml:space="preserve"> В статье представлены возможности использования методов ТРИЗ в реш</w:t>
      </w:r>
      <w:r w:rsidRPr="00C04803">
        <w:rPr>
          <w:sz w:val="22"/>
          <w:szCs w:val="22"/>
        </w:rPr>
        <w:t>е</w:t>
      </w:r>
      <w:r w:rsidRPr="00C04803">
        <w:rPr>
          <w:sz w:val="22"/>
          <w:szCs w:val="22"/>
        </w:rPr>
        <w:t xml:space="preserve">нии задач по направлению </w:t>
      </w:r>
      <w:r w:rsidR="0058739E">
        <w:rPr>
          <w:sz w:val="22"/>
          <w:szCs w:val="22"/>
        </w:rPr>
        <w:t>«Т</w:t>
      </w:r>
      <w:r w:rsidRPr="00C04803">
        <w:rPr>
          <w:sz w:val="22"/>
          <w:szCs w:val="22"/>
        </w:rPr>
        <w:t>ехносферная безопасность</w:t>
      </w:r>
      <w:r w:rsidR="0058739E">
        <w:rPr>
          <w:sz w:val="22"/>
          <w:szCs w:val="22"/>
        </w:rPr>
        <w:t>»</w:t>
      </w:r>
      <w:r w:rsidRPr="00C04803">
        <w:rPr>
          <w:sz w:val="22"/>
          <w:szCs w:val="22"/>
        </w:rPr>
        <w:t xml:space="preserve">. </w:t>
      </w:r>
      <w:r w:rsidR="0058739E">
        <w:rPr>
          <w:sz w:val="22"/>
          <w:szCs w:val="22"/>
        </w:rPr>
        <w:t>Р</w:t>
      </w:r>
      <w:r w:rsidRPr="00C04803">
        <w:rPr>
          <w:sz w:val="22"/>
          <w:szCs w:val="22"/>
        </w:rPr>
        <w:t>ассмотрены теоретические аспекты по теории решения изобретательских задач. Изучены аспекты диверсионного анализа как мет</w:t>
      </w:r>
      <w:r w:rsidRPr="00C04803">
        <w:rPr>
          <w:sz w:val="22"/>
          <w:szCs w:val="22"/>
        </w:rPr>
        <w:t>о</w:t>
      </w:r>
      <w:r w:rsidRPr="00C04803">
        <w:rPr>
          <w:sz w:val="22"/>
          <w:szCs w:val="22"/>
        </w:rPr>
        <w:t xml:space="preserve">да ТРИЗ в решении задач безопасности. Данная методология предусматривает на первом этапе </w:t>
      </w:r>
      <w:r w:rsidR="00C04803" w:rsidRPr="00C04803">
        <w:rPr>
          <w:sz w:val="22"/>
          <w:szCs w:val="22"/>
        </w:rPr>
        <w:t>«</w:t>
      </w:r>
      <w:r w:rsidRPr="00C04803">
        <w:rPr>
          <w:sz w:val="22"/>
          <w:szCs w:val="22"/>
        </w:rPr>
        <w:t>изобретение</w:t>
      </w:r>
      <w:r w:rsidR="00C04803" w:rsidRPr="00C04803">
        <w:rPr>
          <w:sz w:val="22"/>
          <w:szCs w:val="22"/>
        </w:rPr>
        <w:t>»</w:t>
      </w:r>
      <w:r w:rsidRPr="00C04803">
        <w:rPr>
          <w:sz w:val="22"/>
          <w:szCs w:val="22"/>
        </w:rPr>
        <w:t xml:space="preserve"> с помощью ТРИЗ возможно большего числа различных нежелательных ситу</w:t>
      </w:r>
      <w:r w:rsidRPr="00C04803">
        <w:rPr>
          <w:sz w:val="22"/>
          <w:szCs w:val="22"/>
        </w:rPr>
        <w:t>а</w:t>
      </w:r>
      <w:r w:rsidRPr="00C04803">
        <w:rPr>
          <w:sz w:val="22"/>
          <w:szCs w:val="22"/>
        </w:rPr>
        <w:t xml:space="preserve">ций и явлений (фактически речь идет об изобретении </w:t>
      </w:r>
      <w:r w:rsidR="0058739E">
        <w:rPr>
          <w:sz w:val="22"/>
          <w:szCs w:val="22"/>
        </w:rPr>
        <w:t>«</w:t>
      </w:r>
      <w:r w:rsidRPr="00C04803">
        <w:rPr>
          <w:sz w:val="22"/>
          <w:szCs w:val="22"/>
        </w:rPr>
        <w:t>диверсий</w:t>
      </w:r>
      <w:r w:rsidR="0058739E">
        <w:rPr>
          <w:sz w:val="22"/>
          <w:szCs w:val="22"/>
        </w:rPr>
        <w:t>»</w:t>
      </w:r>
      <w:r w:rsidRPr="00C04803">
        <w:rPr>
          <w:sz w:val="22"/>
          <w:szCs w:val="22"/>
        </w:rPr>
        <w:t xml:space="preserve"> </w:t>
      </w:r>
      <w:r w:rsidR="00C04803" w:rsidRPr="00C04803">
        <w:rPr>
          <w:sz w:val="22"/>
          <w:szCs w:val="22"/>
        </w:rPr>
        <w:t>—</w:t>
      </w:r>
      <w:r w:rsidRPr="00C04803">
        <w:rPr>
          <w:sz w:val="22"/>
          <w:szCs w:val="22"/>
        </w:rPr>
        <w:t xml:space="preserve"> отсюда и название мет</w:t>
      </w:r>
      <w:r w:rsidRPr="00C04803">
        <w:rPr>
          <w:sz w:val="22"/>
          <w:szCs w:val="22"/>
        </w:rPr>
        <w:t>о</w:t>
      </w:r>
      <w:r w:rsidRPr="00C04803">
        <w:rPr>
          <w:sz w:val="22"/>
          <w:szCs w:val="22"/>
        </w:rPr>
        <w:t xml:space="preserve">да), а на втором </w:t>
      </w:r>
      <w:r w:rsidR="00C04803" w:rsidRPr="00C04803">
        <w:rPr>
          <w:sz w:val="22"/>
          <w:szCs w:val="22"/>
        </w:rPr>
        <w:t>—</w:t>
      </w:r>
      <w:r w:rsidRPr="00C04803">
        <w:rPr>
          <w:sz w:val="22"/>
          <w:szCs w:val="22"/>
        </w:rPr>
        <w:t xml:space="preserve"> решение задач, обеспечивающих предотвращение этих </w:t>
      </w:r>
      <w:r w:rsidR="00C04803" w:rsidRPr="00C04803">
        <w:rPr>
          <w:sz w:val="22"/>
          <w:szCs w:val="22"/>
        </w:rPr>
        <w:t>«</w:t>
      </w:r>
      <w:r w:rsidRPr="00C04803">
        <w:rPr>
          <w:sz w:val="22"/>
          <w:szCs w:val="22"/>
        </w:rPr>
        <w:t>диверсий</w:t>
      </w:r>
      <w:r w:rsidR="00C04803" w:rsidRPr="00C04803">
        <w:rPr>
          <w:sz w:val="22"/>
          <w:szCs w:val="22"/>
        </w:rPr>
        <w:t>»</w:t>
      </w:r>
      <w:r w:rsidRPr="00C04803">
        <w:rPr>
          <w:sz w:val="22"/>
          <w:szCs w:val="22"/>
        </w:rPr>
        <w:t>.</w:t>
      </w:r>
    </w:p>
    <w:p w:rsidR="00C620FC" w:rsidRPr="00C04803" w:rsidRDefault="00C620FC" w:rsidP="00C04803">
      <w:pPr>
        <w:ind w:firstLine="709"/>
        <w:jc w:val="both"/>
        <w:rPr>
          <w:b/>
          <w:sz w:val="22"/>
          <w:szCs w:val="22"/>
          <w:lang w:val="en-US"/>
        </w:rPr>
      </w:pPr>
      <w:r w:rsidRPr="00C04803">
        <w:rPr>
          <w:b/>
          <w:sz w:val="22"/>
          <w:szCs w:val="22"/>
          <w:lang w:val="en-US"/>
        </w:rPr>
        <w:t>Abstract</w:t>
      </w:r>
      <w:r w:rsidR="00C04803" w:rsidRPr="00C04803">
        <w:rPr>
          <w:b/>
          <w:sz w:val="22"/>
          <w:szCs w:val="22"/>
          <w:lang w:val="en-US"/>
        </w:rPr>
        <w:t>.</w:t>
      </w:r>
      <w:r w:rsidRPr="00C04803">
        <w:rPr>
          <w:sz w:val="22"/>
          <w:szCs w:val="22"/>
          <w:lang w:val="en-US"/>
        </w:rPr>
        <w:t xml:space="preserve"> The article presents the possibilities of using TRIZ methods in solving problems in the direction of </w:t>
      </w:r>
      <w:r w:rsidR="0058739E" w:rsidRPr="0058739E">
        <w:rPr>
          <w:sz w:val="22"/>
          <w:szCs w:val="22"/>
          <w:lang w:val="en-US"/>
        </w:rPr>
        <w:t>«</w:t>
      </w:r>
      <w:r w:rsidR="0058739E">
        <w:rPr>
          <w:sz w:val="22"/>
          <w:szCs w:val="22"/>
          <w:lang w:val="en-US"/>
        </w:rPr>
        <w:t>T</w:t>
      </w:r>
      <w:r w:rsidRPr="00C04803">
        <w:rPr>
          <w:sz w:val="22"/>
          <w:szCs w:val="22"/>
          <w:lang w:val="en-US"/>
        </w:rPr>
        <w:t>echnospheric security</w:t>
      </w:r>
      <w:r w:rsidR="0058739E" w:rsidRPr="0058739E">
        <w:rPr>
          <w:sz w:val="22"/>
          <w:szCs w:val="22"/>
          <w:lang w:val="en-US"/>
        </w:rPr>
        <w:t>»</w:t>
      </w:r>
      <w:r w:rsidRPr="00C04803">
        <w:rPr>
          <w:sz w:val="22"/>
          <w:szCs w:val="22"/>
          <w:lang w:val="en-US"/>
        </w:rPr>
        <w:t>. The theoretical aspects of the theory of solving inventive problems are considered in the article. The aspects of sabotage analysis as a method of TRIZ in sol</w:t>
      </w:r>
      <w:r w:rsidRPr="00C04803">
        <w:rPr>
          <w:sz w:val="22"/>
          <w:szCs w:val="22"/>
          <w:lang w:val="en-US"/>
        </w:rPr>
        <w:t>v</w:t>
      </w:r>
      <w:r w:rsidRPr="00C04803">
        <w:rPr>
          <w:sz w:val="22"/>
          <w:szCs w:val="22"/>
          <w:lang w:val="en-US"/>
        </w:rPr>
        <w:t xml:space="preserve">ing security problems are studied. This methodology provides, at the first stage, the </w:t>
      </w:r>
      <w:r w:rsidR="00C04803" w:rsidRPr="00C04803">
        <w:rPr>
          <w:sz w:val="22"/>
          <w:szCs w:val="22"/>
          <w:lang w:val="en-US"/>
        </w:rPr>
        <w:t>«</w:t>
      </w:r>
      <w:r w:rsidRPr="00C04803">
        <w:rPr>
          <w:sz w:val="22"/>
          <w:szCs w:val="22"/>
          <w:lang w:val="en-US"/>
        </w:rPr>
        <w:t>invention</w:t>
      </w:r>
      <w:r w:rsidR="00C04803" w:rsidRPr="00C04803">
        <w:rPr>
          <w:sz w:val="22"/>
          <w:szCs w:val="22"/>
          <w:lang w:val="en-US"/>
        </w:rPr>
        <w:t>»</w:t>
      </w:r>
      <w:r w:rsidRPr="00C04803">
        <w:rPr>
          <w:sz w:val="22"/>
          <w:szCs w:val="22"/>
          <w:lang w:val="en-US"/>
        </w:rPr>
        <w:t xml:space="preserve"> with TRIZ for as many different undesirable situations and phenomena as possible (in fact, it is a matter of invention of sabotage </w:t>
      </w:r>
      <w:r w:rsidR="00C04803" w:rsidRPr="00C04803">
        <w:rPr>
          <w:sz w:val="22"/>
          <w:szCs w:val="22"/>
          <w:lang w:val="en-US"/>
        </w:rPr>
        <w:t>—</w:t>
      </w:r>
      <w:r w:rsidRPr="00C04803">
        <w:rPr>
          <w:sz w:val="22"/>
          <w:szCs w:val="22"/>
          <w:lang w:val="en-US"/>
        </w:rPr>
        <w:t xml:space="preserve"> hence the name of the method), and at the second stage it is the solution of problems ensuring the prevention of these </w:t>
      </w:r>
      <w:r w:rsidR="00C04803" w:rsidRPr="00C04803">
        <w:rPr>
          <w:sz w:val="22"/>
          <w:szCs w:val="22"/>
          <w:lang w:val="en-US"/>
        </w:rPr>
        <w:t>«</w:t>
      </w:r>
      <w:r w:rsidRPr="00C04803">
        <w:rPr>
          <w:sz w:val="22"/>
          <w:szCs w:val="22"/>
          <w:lang w:val="en-US"/>
        </w:rPr>
        <w:t>sabotage</w:t>
      </w:r>
      <w:r w:rsidR="00C04803" w:rsidRPr="00C04803">
        <w:rPr>
          <w:sz w:val="22"/>
          <w:szCs w:val="22"/>
          <w:lang w:val="en-US"/>
        </w:rPr>
        <w:t>»</w:t>
      </w:r>
      <w:r w:rsidRPr="00C04803">
        <w:rPr>
          <w:sz w:val="22"/>
          <w:szCs w:val="22"/>
          <w:lang w:val="en-US"/>
        </w:rPr>
        <w:t>.</w:t>
      </w:r>
    </w:p>
    <w:p w:rsidR="00C620FC" w:rsidRPr="00C04803" w:rsidRDefault="00C620FC" w:rsidP="00C04803">
      <w:pPr>
        <w:ind w:firstLine="709"/>
        <w:jc w:val="both"/>
        <w:rPr>
          <w:b/>
          <w:i/>
          <w:sz w:val="22"/>
          <w:szCs w:val="22"/>
        </w:rPr>
      </w:pPr>
      <w:r w:rsidRPr="00C04803">
        <w:rPr>
          <w:b/>
          <w:i/>
          <w:sz w:val="22"/>
          <w:szCs w:val="22"/>
        </w:rPr>
        <w:t xml:space="preserve">Ключевые слова: </w:t>
      </w:r>
      <w:r w:rsidR="0058739E">
        <w:rPr>
          <w:sz w:val="22"/>
          <w:szCs w:val="22"/>
        </w:rPr>
        <w:t>т</w:t>
      </w:r>
      <w:r w:rsidRPr="00C04803">
        <w:rPr>
          <w:sz w:val="22"/>
          <w:szCs w:val="22"/>
        </w:rPr>
        <w:t>ехносферная безопасность, ТРИЗ, инженерное творчество, диверс</w:t>
      </w:r>
      <w:r w:rsidRPr="00C04803">
        <w:rPr>
          <w:sz w:val="22"/>
          <w:szCs w:val="22"/>
        </w:rPr>
        <w:t>и</w:t>
      </w:r>
      <w:r w:rsidRPr="00C04803">
        <w:rPr>
          <w:sz w:val="22"/>
          <w:szCs w:val="22"/>
        </w:rPr>
        <w:t>онный анализ.</w:t>
      </w:r>
    </w:p>
    <w:p w:rsidR="00C620FC" w:rsidRPr="00C04803" w:rsidRDefault="0079132D" w:rsidP="00C04803">
      <w:pPr>
        <w:ind w:firstLine="709"/>
        <w:jc w:val="both"/>
        <w:rPr>
          <w:b/>
          <w:i/>
          <w:sz w:val="22"/>
          <w:szCs w:val="22"/>
          <w:lang w:val="en-US"/>
        </w:rPr>
      </w:pPr>
      <w:r w:rsidRPr="00C04803">
        <w:rPr>
          <w:b/>
          <w:i/>
          <w:sz w:val="22"/>
          <w:szCs w:val="22"/>
          <w:lang w:val="en-US"/>
        </w:rPr>
        <w:t>Key</w:t>
      </w:r>
      <w:r w:rsidR="00C620FC" w:rsidRPr="00C04803">
        <w:rPr>
          <w:b/>
          <w:i/>
          <w:sz w:val="22"/>
          <w:szCs w:val="22"/>
          <w:lang w:val="en-US"/>
        </w:rPr>
        <w:t xml:space="preserve">words: </w:t>
      </w:r>
      <w:r w:rsidR="0058739E">
        <w:rPr>
          <w:sz w:val="22"/>
          <w:szCs w:val="22"/>
          <w:lang w:val="en-US"/>
        </w:rPr>
        <w:t>t</w:t>
      </w:r>
      <w:r w:rsidR="00C620FC" w:rsidRPr="00C04803">
        <w:rPr>
          <w:sz w:val="22"/>
          <w:szCs w:val="22"/>
          <w:lang w:val="en-US"/>
        </w:rPr>
        <w:t>echnospheric security, TRIZ, engineering creativity, sabotage analysis.</w:t>
      </w:r>
    </w:p>
    <w:p w:rsidR="00C620FC" w:rsidRPr="00C04803" w:rsidRDefault="00C620FC" w:rsidP="00C04803">
      <w:pPr>
        <w:ind w:firstLine="709"/>
        <w:jc w:val="both"/>
        <w:rPr>
          <w:sz w:val="22"/>
          <w:szCs w:val="22"/>
        </w:rPr>
      </w:pPr>
      <w:r w:rsidRPr="00C04803">
        <w:rPr>
          <w:sz w:val="22"/>
          <w:szCs w:val="22"/>
        </w:rPr>
        <w:t>Бурное развитие техносферы во всех областях, увеличение энергетической мощности</w:t>
      </w:r>
      <w:r w:rsidR="00C04803" w:rsidRPr="00C04803">
        <w:rPr>
          <w:sz w:val="22"/>
          <w:szCs w:val="22"/>
        </w:rPr>
        <w:t xml:space="preserve"> машин, создание новых физико-</w:t>
      </w:r>
      <w:r w:rsidRPr="00C04803">
        <w:rPr>
          <w:sz w:val="22"/>
          <w:szCs w:val="22"/>
        </w:rPr>
        <w:t>химических, биологических, технологических процессов выз</w:t>
      </w:r>
      <w:r w:rsidRPr="00C04803">
        <w:rPr>
          <w:sz w:val="22"/>
          <w:szCs w:val="22"/>
        </w:rPr>
        <w:t>ы</w:t>
      </w:r>
      <w:r w:rsidRPr="00C04803">
        <w:rPr>
          <w:sz w:val="22"/>
          <w:szCs w:val="22"/>
        </w:rPr>
        <w:t>вает существенное негативное воздействие на биосферу и человека.</w:t>
      </w:r>
    </w:p>
    <w:p w:rsidR="00C620FC" w:rsidRPr="00C04803" w:rsidRDefault="00C620FC" w:rsidP="00C04803">
      <w:pPr>
        <w:ind w:firstLine="709"/>
        <w:jc w:val="both"/>
        <w:rPr>
          <w:sz w:val="22"/>
          <w:szCs w:val="22"/>
        </w:rPr>
      </w:pPr>
      <w:r w:rsidRPr="00C04803">
        <w:rPr>
          <w:sz w:val="22"/>
          <w:szCs w:val="22"/>
        </w:rPr>
        <w:t>В общей заболеваемости с временной потерей трудоспособности человека травматизм занимает довольно видное место на производстве. Несмотря на большое снижение производс</w:t>
      </w:r>
      <w:r w:rsidRPr="00C04803">
        <w:rPr>
          <w:sz w:val="22"/>
          <w:szCs w:val="22"/>
        </w:rPr>
        <w:t>т</w:t>
      </w:r>
      <w:r w:rsidRPr="00C04803">
        <w:rPr>
          <w:sz w:val="22"/>
          <w:szCs w:val="22"/>
        </w:rPr>
        <w:t>венного травматизма, его удельный вес (особенно по числу дней нетрудоспособности) в сост</w:t>
      </w:r>
      <w:r w:rsidRPr="00C04803">
        <w:rPr>
          <w:sz w:val="22"/>
          <w:szCs w:val="22"/>
        </w:rPr>
        <w:t>а</w:t>
      </w:r>
      <w:r w:rsidRPr="00C04803">
        <w:rPr>
          <w:sz w:val="22"/>
          <w:szCs w:val="22"/>
        </w:rPr>
        <w:t>ве общей заболеваемости продолжает оставаться довольно значительным. При организации борьбы с травматизмом на производстве необходимо обеспечить проведение регистрации трав</w:t>
      </w:r>
      <w:r w:rsidR="0058739E">
        <w:rPr>
          <w:sz w:val="22"/>
          <w:szCs w:val="22"/>
        </w:rPr>
        <w:softHyphen/>
      </w:r>
      <w:r w:rsidRPr="00C04803">
        <w:rPr>
          <w:sz w:val="22"/>
          <w:szCs w:val="22"/>
        </w:rPr>
        <w:t>матизма и его уче</w:t>
      </w:r>
      <w:r w:rsidR="0058739E">
        <w:rPr>
          <w:sz w:val="22"/>
          <w:szCs w:val="22"/>
        </w:rPr>
        <w:t>т, анализ его причин, разработать</w:t>
      </w:r>
      <w:r w:rsidRPr="00C04803">
        <w:rPr>
          <w:sz w:val="22"/>
          <w:szCs w:val="22"/>
        </w:rPr>
        <w:t xml:space="preserve"> предупр</w:t>
      </w:r>
      <w:r w:rsidR="0058739E">
        <w:rPr>
          <w:sz w:val="22"/>
          <w:szCs w:val="22"/>
        </w:rPr>
        <w:t>едительные мероприятия</w:t>
      </w:r>
      <w:r w:rsidRPr="00C04803">
        <w:rPr>
          <w:sz w:val="22"/>
          <w:szCs w:val="22"/>
        </w:rPr>
        <w:t>, ока</w:t>
      </w:r>
      <w:r w:rsidR="0058739E">
        <w:rPr>
          <w:sz w:val="22"/>
          <w:szCs w:val="22"/>
        </w:rPr>
        <w:t>зать</w:t>
      </w:r>
      <w:r w:rsidRPr="00C04803">
        <w:rPr>
          <w:sz w:val="22"/>
          <w:szCs w:val="22"/>
        </w:rPr>
        <w:t xml:space="preserve"> ра</w:t>
      </w:r>
      <w:r w:rsidR="0058739E">
        <w:rPr>
          <w:sz w:val="22"/>
          <w:szCs w:val="22"/>
        </w:rPr>
        <w:t>циональную медицинскую помощь</w:t>
      </w:r>
      <w:r w:rsidR="00C04803">
        <w:rPr>
          <w:sz w:val="22"/>
          <w:szCs w:val="22"/>
        </w:rPr>
        <w:t xml:space="preserve"> </w:t>
      </w:r>
      <w:r w:rsidRPr="00C04803">
        <w:rPr>
          <w:sz w:val="22"/>
          <w:szCs w:val="22"/>
        </w:rPr>
        <w:t>[1].</w:t>
      </w:r>
    </w:p>
    <w:p w:rsidR="00C620FC" w:rsidRPr="00C04803" w:rsidRDefault="00C620FC" w:rsidP="00C04803">
      <w:pPr>
        <w:ind w:firstLine="709"/>
        <w:contextualSpacing/>
        <w:jc w:val="both"/>
        <w:rPr>
          <w:sz w:val="22"/>
          <w:szCs w:val="22"/>
        </w:rPr>
      </w:pPr>
      <w:r w:rsidRPr="00C04803">
        <w:rPr>
          <w:sz w:val="22"/>
          <w:szCs w:val="22"/>
        </w:rPr>
        <w:t>Ежедневно, включая выходные и праздничные дни, на производстве травмируется в</w:t>
      </w:r>
      <w:r w:rsidR="00C04803">
        <w:rPr>
          <w:sz w:val="22"/>
          <w:szCs w:val="22"/>
        </w:rPr>
        <w:t> </w:t>
      </w:r>
      <w:r w:rsidRPr="00C04803">
        <w:rPr>
          <w:sz w:val="22"/>
          <w:szCs w:val="22"/>
        </w:rPr>
        <w:t xml:space="preserve">среднем около 1000 человек, из них более 20 погибают и около 40 получают тяжелые увечья и становятся инвалидами. Главные причины сложившегося положения </w:t>
      </w:r>
      <w:r w:rsidR="00C04803">
        <w:rPr>
          <w:sz w:val="22"/>
          <w:szCs w:val="22"/>
        </w:rPr>
        <w:t>—</w:t>
      </w:r>
      <w:r w:rsidRPr="00C04803">
        <w:rPr>
          <w:sz w:val="22"/>
          <w:szCs w:val="22"/>
        </w:rPr>
        <w:t xml:space="preserve"> резкое сокращение инвестиций в реконструкцию и обновление основных производственных фондов, их знач</w:t>
      </w:r>
      <w:r w:rsidRPr="00C04803">
        <w:rPr>
          <w:sz w:val="22"/>
          <w:szCs w:val="22"/>
        </w:rPr>
        <w:t>и</w:t>
      </w:r>
      <w:r w:rsidRPr="00C04803">
        <w:rPr>
          <w:sz w:val="22"/>
          <w:szCs w:val="22"/>
        </w:rPr>
        <w:t>тельное старение, разрушение прежней системы управления охраной труда, контроля и надзора над ней.</w:t>
      </w:r>
    </w:p>
    <w:p w:rsidR="00C620FC" w:rsidRPr="00C04803" w:rsidRDefault="00C620FC" w:rsidP="00C04803">
      <w:pPr>
        <w:ind w:firstLine="709"/>
        <w:contextualSpacing/>
        <w:jc w:val="both"/>
        <w:rPr>
          <w:sz w:val="22"/>
          <w:szCs w:val="22"/>
        </w:rPr>
      </w:pPr>
      <w:r w:rsidRPr="00C04803">
        <w:rPr>
          <w:sz w:val="22"/>
          <w:szCs w:val="22"/>
        </w:rPr>
        <w:t>На производстве возникает проблема профессиональных заболеваний у работников, выполняющи</w:t>
      </w:r>
      <w:r w:rsidR="0058739E">
        <w:rPr>
          <w:sz w:val="22"/>
          <w:szCs w:val="22"/>
        </w:rPr>
        <w:t>х</w:t>
      </w:r>
      <w:r w:rsidRPr="00C04803">
        <w:rPr>
          <w:sz w:val="22"/>
          <w:szCs w:val="22"/>
        </w:rPr>
        <w:t xml:space="preserve"> трудовую деятельность</w:t>
      </w:r>
      <w:r w:rsidR="0058739E">
        <w:rPr>
          <w:sz w:val="22"/>
          <w:szCs w:val="22"/>
        </w:rPr>
        <w:t>,</w:t>
      </w:r>
      <w:r w:rsidRPr="00C04803">
        <w:rPr>
          <w:sz w:val="22"/>
          <w:szCs w:val="22"/>
        </w:rPr>
        <w:t xml:space="preserve"> при воздействии вредных и опасных производственных факторов. Под острым профессиональным заболеванием (отравление) понимается заболевание, являющееся, как правило. результатом однократного (в течени</w:t>
      </w:r>
      <w:r w:rsidR="0058739E">
        <w:rPr>
          <w:sz w:val="22"/>
          <w:szCs w:val="22"/>
        </w:rPr>
        <w:t>е</w:t>
      </w:r>
      <w:r w:rsidRPr="00C04803">
        <w:rPr>
          <w:sz w:val="22"/>
          <w:szCs w:val="22"/>
        </w:rPr>
        <w:t xml:space="preserve"> не более одного рабочего дня, одной раб</w:t>
      </w:r>
      <w:r w:rsidR="0058739E">
        <w:rPr>
          <w:sz w:val="22"/>
          <w:szCs w:val="22"/>
        </w:rPr>
        <w:t>.</w:t>
      </w:r>
      <w:r w:rsidRPr="00C04803">
        <w:rPr>
          <w:sz w:val="22"/>
          <w:szCs w:val="22"/>
        </w:rPr>
        <w:t xml:space="preserve"> смены) воздействия на работника вредного производственного фактора(ов), п</w:t>
      </w:r>
      <w:r w:rsidRPr="00C04803">
        <w:rPr>
          <w:sz w:val="22"/>
          <w:szCs w:val="22"/>
        </w:rPr>
        <w:t>о</w:t>
      </w:r>
      <w:r w:rsidRPr="00C04803">
        <w:rPr>
          <w:sz w:val="22"/>
          <w:szCs w:val="22"/>
        </w:rPr>
        <w:t>влекшее временную или стойкую утрату профессиональной трудоспособности.</w:t>
      </w:r>
    </w:p>
    <w:p w:rsidR="00C620FC" w:rsidRPr="00C04803" w:rsidRDefault="00C620FC" w:rsidP="00C04803">
      <w:pPr>
        <w:ind w:firstLine="709"/>
        <w:jc w:val="both"/>
        <w:rPr>
          <w:sz w:val="22"/>
          <w:szCs w:val="22"/>
        </w:rPr>
      </w:pPr>
      <w:r w:rsidRPr="00C04803">
        <w:rPr>
          <w:sz w:val="22"/>
          <w:szCs w:val="22"/>
        </w:rPr>
        <w:t>Решение этих задач может обеспечить принципиально новый подход к инженерной де</w:t>
      </w:r>
      <w:r w:rsidRPr="00C04803">
        <w:rPr>
          <w:sz w:val="22"/>
          <w:szCs w:val="22"/>
        </w:rPr>
        <w:t>я</w:t>
      </w:r>
      <w:r w:rsidRPr="00C04803">
        <w:rPr>
          <w:sz w:val="22"/>
          <w:szCs w:val="22"/>
        </w:rPr>
        <w:t xml:space="preserve">тельности </w:t>
      </w:r>
      <w:r w:rsidR="00C04803">
        <w:rPr>
          <w:sz w:val="22"/>
          <w:szCs w:val="22"/>
        </w:rPr>
        <w:t>—</w:t>
      </w:r>
      <w:r w:rsidRPr="00C04803">
        <w:rPr>
          <w:sz w:val="22"/>
          <w:szCs w:val="22"/>
        </w:rPr>
        <w:t xml:space="preserve"> теория решения изобретательских задач. Этот подход позволит расширить вли</w:t>
      </w:r>
      <w:r w:rsidRPr="00C04803">
        <w:rPr>
          <w:sz w:val="22"/>
          <w:szCs w:val="22"/>
        </w:rPr>
        <w:t>я</w:t>
      </w:r>
      <w:r w:rsidRPr="00C04803">
        <w:rPr>
          <w:sz w:val="22"/>
          <w:szCs w:val="22"/>
        </w:rPr>
        <w:t>ние новейших достижений на экономику и создать условия для принятия целенаправленных решений в области техники [2, с.</w:t>
      </w:r>
      <w:r w:rsidR="00C04803">
        <w:rPr>
          <w:sz w:val="22"/>
          <w:szCs w:val="22"/>
        </w:rPr>
        <w:t xml:space="preserve"> </w:t>
      </w:r>
      <w:r w:rsidRPr="00C04803">
        <w:rPr>
          <w:sz w:val="22"/>
          <w:szCs w:val="22"/>
        </w:rPr>
        <w:t>5].</w:t>
      </w:r>
    </w:p>
    <w:p w:rsidR="00C620FC" w:rsidRPr="00C04803" w:rsidRDefault="00C620FC" w:rsidP="00C04803">
      <w:pPr>
        <w:ind w:firstLine="709"/>
        <w:jc w:val="both"/>
        <w:rPr>
          <w:sz w:val="22"/>
          <w:szCs w:val="22"/>
        </w:rPr>
      </w:pPr>
      <w:r w:rsidRPr="00C04803">
        <w:rPr>
          <w:sz w:val="22"/>
          <w:szCs w:val="22"/>
        </w:rPr>
        <w:t xml:space="preserve">ТРИЗ </w:t>
      </w:r>
      <w:r w:rsidR="00C04803">
        <w:rPr>
          <w:sz w:val="22"/>
          <w:szCs w:val="22"/>
        </w:rPr>
        <w:t>—</w:t>
      </w:r>
      <w:r w:rsidRPr="00C04803">
        <w:rPr>
          <w:sz w:val="22"/>
          <w:szCs w:val="22"/>
        </w:rPr>
        <w:t xml:space="preserve"> теория решения изобретательных задач, основателем которой является Генрих Саулович Альтшуллер. Главная идея его технологии состоит в том, что технические системы возникают и развиваются не беспорядочно, а по определенным законам: эти законы можно п</w:t>
      </w:r>
      <w:r w:rsidRPr="00C04803">
        <w:rPr>
          <w:sz w:val="22"/>
          <w:szCs w:val="22"/>
        </w:rPr>
        <w:t>о</w:t>
      </w:r>
      <w:r w:rsidRPr="00C04803">
        <w:rPr>
          <w:sz w:val="22"/>
          <w:szCs w:val="22"/>
        </w:rPr>
        <w:t>знать и использовать для сознательного решения изобретательских задач. Теория решения из</w:t>
      </w:r>
      <w:r w:rsidRPr="00C04803">
        <w:rPr>
          <w:sz w:val="22"/>
          <w:szCs w:val="22"/>
        </w:rPr>
        <w:t>о</w:t>
      </w:r>
      <w:r w:rsidRPr="00C04803">
        <w:rPr>
          <w:sz w:val="22"/>
          <w:szCs w:val="22"/>
        </w:rPr>
        <w:t>бретательских задач превращает производство новых технических идей в точную науку, так как решение изобретательских задач строится на системе логических операций.</w:t>
      </w:r>
    </w:p>
    <w:p w:rsidR="00C620FC" w:rsidRPr="00C04803" w:rsidRDefault="00C620FC" w:rsidP="00C04803">
      <w:pPr>
        <w:ind w:firstLine="709"/>
        <w:jc w:val="both"/>
        <w:rPr>
          <w:sz w:val="22"/>
          <w:szCs w:val="22"/>
        </w:rPr>
      </w:pPr>
      <w:r w:rsidRPr="00C04803">
        <w:rPr>
          <w:sz w:val="22"/>
          <w:szCs w:val="22"/>
        </w:rPr>
        <w:t>Исследованиями приемов и методов решений технических задач занимались Г.</w:t>
      </w:r>
      <w:r w:rsidR="00C04803">
        <w:rPr>
          <w:sz w:val="22"/>
          <w:szCs w:val="22"/>
        </w:rPr>
        <w:t xml:space="preserve"> </w:t>
      </w:r>
      <w:r w:rsidRPr="00C04803">
        <w:rPr>
          <w:sz w:val="22"/>
          <w:szCs w:val="22"/>
        </w:rPr>
        <w:t>С. Альт</w:t>
      </w:r>
      <w:r w:rsidR="00C04803">
        <w:rPr>
          <w:sz w:val="22"/>
          <w:szCs w:val="22"/>
        </w:rPr>
        <w:softHyphen/>
      </w:r>
      <w:r w:rsidRPr="00C04803">
        <w:rPr>
          <w:sz w:val="22"/>
          <w:szCs w:val="22"/>
        </w:rPr>
        <w:t>шуллер, А.</w:t>
      </w:r>
      <w:r w:rsidR="00C04803">
        <w:rPr>
          <w:sz w:val="22"/>
          <w:szCs w:val="22"/>
        </w:rPr>
        <w:t xml:space="preserve"> </w:t>
      </w:r>
      <w:r w:rsidRPr="00C04803">
        <w:rPr>
          <w:sz w:val="22"/>
          <w:szCs w:val="22"/>
        </w:rPr>
        <w:t>И. Половинкин, А.</w:t>
      </w:r>
      <w:r w:rsidR="00C04803">
        <w:rPr>
          <w:sz w:val="22"/>
          <w:szCs w:val="22"/>
        </w:rPr>
        <w:t xml:space="preserve"> </w:t>
      </w:r>
      <w:r w:rsidRPr="00C04803">
        <w:rPr>
          <w:sz w:val="22"/>
          <w:szCs w:val="22"/>
        </w:rPr>
        <w:t>Б. Селюцкий и другие.</w:t>
      </w:r>
    </w:p>
    <w:p w:rsidR="00C620FC" w:rsidRPr="00C04803" w:rsidRDefault="00C620FC" w:rsidP="0057027D">
      <w:pPr>
        <w:spacing w:line="235" w:lineRule="auto"/>
        <w:ind w:firstLine="709"/>
        <w:jc w:val="both"/>
        <w:rPr>
          <w:sz w:val="22"/>
          <w:szCs w:val="22"/>
        </w:rPr>
      </w:pPr>
      <w:r w:rsidRPr="00C04803">
        <w:rPr>
          <w:sz w:val="22"/>
          <w:szCs w:val="22"/>
        </w:rPr>
        <w:lastRenderedPageBreak/>
        <w:t>Умение использовать методы поиска новых технических решений дает возможность предугадать стратегические цели развития отраслей промышленности, так как эти методы п</w:t>
      </w:r>
      <w:r w:rsidRPr="00C04803">
        <w:rPr>
          <w:sz w:val="22"/>
          <w:szCs w:val="22"/>
        </w:rPr>
        <w:t>о</w:t>
      </w:r>
      <w:r w:rsidRPr="00C04803">
        <w:rPr>
          <w:sz w:val="22"/>
          <w:szCs w:val="22"/>
        </w:rPr>
        <w:t>зволяют прогнозировать тенденции научно</w:t>
      </w:r>
      <w:r w:rsidR="00C04803">
        <w:rPr>
          <w:sz w:val="22"/>
          <w:szCs w:val="22"/>
        </w:rPr>
        <w:t>-</w:t>
      </w:r>
      <w:r w:rsidRPr="00C04803">
        <w:rPr>
          <w:sz w:val="22"/>
          <w:szCs w:val="22"/>
        </w:rPr>
        <w:t>технического прогресса [2, с.</w:t>
      </w:r>
      <w:r w:rsidR="00C04803">
        <w:rPr>
          <w:sz w:val="22"/>
          <w:szCs w:val="22"/>
        </w:rPr>
        <w:t xml:space="preserve"> </w:t>
      </w:r>
      <w:r w:rsidRPr="00C04803">
        <w:rPr>
          <w:sz w:val="22"/>
          <w:szCs w:val="22"/>
        </w:rPr>
        <w:t>5].</w:t>
      </w:r>
    </w:p>
    <w:p w:rsidR="00C620FC" w:rsidRPr="00C04803" w:rsidRDefault="00C620FC" w:rsidP="0057027D">
      <w:pPr>
        <w:spacing w:line="235" w:lineRule="auto"/>
        <w:ind w:firstLine="709"/>
        <w:jc w:val="both"/>
        <w:rPr>
          <w:sz w:val="22"/>
          <w:szCs w:val="22"/>
        </w:rPr>
      </w:pPr>
      <w:r w:rsidRPr="00C04803">
        <w:rPr>
          <w:sz w:val="22"/>
          <w:szCs w:val="22"/>
        </w:rPr>
        <w:t>В связи с этим возникает необходимость применения теории решения изобретательских задач в усовершенствовании системы управления охраной труда на предприятии.</w:t>
      </w:r>
    </w:p>
    <w:p w:rsidR="00C620FC" w:rsidRPr="00C04803" w:rsidRDefault="00C620FC" w:rsidP="0057027D">
      <w:pPr>
        <w:tabs>
          <w:tab w:val="left" w:pos="1953"/>
          <w:tab w:val="center" w:pos="5173"/>
        </w:tabs>
        <w:spacing w:line="235" w:lineRule="auto"/>
        <w:ind w:firstLine="709"/>
        <w:contextualSpacing/>
        <w:jc w:val="both"/>
        <w:rPr>
          <w:sz w:val="22"/>
          <w:szCs w:val="22"/>
        </w:rPr>
      </w:pPr>
      <w:r w:rsidRPr="00C04803">
        <w:rPr>
          <w:sz w:val="22"/>
          <w:szCs w:val="22"/>
        </w:rPr>
        <w:t xml:space="preserve">В основе </w:t>
      </w:r>
      <w:r w:rsidR="00C04803">
        <w:rPr>
          <w:sz w:val="22"/>
          <w:szCs w:val="22"/>
        </w:rPr>
        <w:t>т</w:t>
      </w:r>
      <w:r w:rsidRPr="00C04803">
        <w:rPr>
          <w:sz w:val="22"/>
          <w:szCs w:val="22"/>
        </w:rPr>
        <w:t>еории решения изобретательских задач лежат системный подход и поним</w:t>
      </w:r>
      <w:r w:rsidRPr="00C04803">
        <w:rPr>
          <w:sz w:val="22"/>
          <w:szCs w:val="22"/>
        </w:rPr>
        <w:t>а</w:t>
      </w:r>
      <w:r w:rsidRPr="00C04803">
        <w:rPr>
          <w:sz w:val="22"/>
          <w:szCs w:val="22"/>
        </w:rPr>
        <w:t>ние объективных законов развития систем. Развитие любой системы связано с возникновен</w:t>
      </w:r>
      <w:r w:rsidR="0058739E">
        <w:rPr>
          <w:sz w:val="22"/>
          <w:szCs w:val="22"/>
        </w:rPr>
        <w:t>ием противоречий, для разрешения</w:t>
      </w:r>
      <w:r w:rsidRPr="00C04803">
        <w:rPr>
          <w:sz w:val="22"/>
          <w:szCs w:val="22"/>
        </w:rPr>
        <w:t xml:space="preserve"> которых разработаны приемы, стандарты и алгоритмы решения изобретательских задач [3, с. 21].</w:t>
      </w:r>
    </w:p>
    <w:p w:rsidR="00C620FC" w:rsidRPr="00C04803" w:rsidRDefault="00C620FC" w:rsidP="0057027D">
      <w:pPr>
        <w:tabs>
          <w:tab w:val="left" w:pos="1953"/>
          <w:tab w:val="center" w:pos="5173"/>
        </w:tabs>
        <w:spacing w:line="235" w:lineRule="auto"/>
        <w:ind w:firstLine="709"/>
        <w:contextualSpacing/>
        <w:jc w:val="both"/>
        <w:rPr>
          <w:sz w:val="22"/>
          <w:szCs w:val="22"/>
        </w:rPr>
      </w:pPr>
      <w:r w:rsidRPr="00C04803">
        <w:rPr>
          <w:sz w:val="22"/>
          <w:szCs w:val="22"/>
        </w:rPr>
        <w:t>При решении более сложных технических задач применяют законы развития технич</w:t>
      </w:r>
      <w:r w:rsidRPr="00C04803">
        <w:rPr>
          <w:sz w:val="22"/>
          <w:szCs w:val="22"/>
        </w:rPr>
        <w:t>е</w:t>
      </w:r>
      <w:r w:rsidRPr="00C04803">
        <w:rPr>
          <w:sz w:val="22"/>
          <w:szCs w:val="22"/>
        </w:rPr>
        <w:t>ских систем и алгоритмы решения изобретательских задач.</w:t>
      </w:r>
    </w:p>
    <w:p w:rsidR="00C620FC" w:rsidRPr="00C04803" w:rsidRDefault="00C620FC" w:rsidP="0057027D">
      <w:pPr>
        <w:tabs>
          <w:tab w:val="left" w:pos="1953"/>
          <w:tab w:val="center" w:pos="5173"/>
        </w:tabs>
        <w:spacing w:line="235" w:lineRule="auto"/>
        <w:ind w:firstLine="709"/>
        <w:contextualSpacing/>
        <w:jc w:val="both"/>
        <w:rPr>
          <w:sz w:val="22"/>
          <w:szCs w:val="22"/>
        </w:rPr>
      </w:pPr>
      <w:r w:rsidRPr="00C04803">
        <w:rPr>
          <w:sz w:val="22"/>
          <w:szCs w:val="22"/>
        </w:rPr>
        <w:t>Под технической системой в ТРИЗ понимается созданное человеком или автоматом ф</w:t>
      </w:r>
      <w:r w:rsidRPr="00C04803">
        <w:rPr>
          <w:sz w:val="22"/>
          <w:szCs w:val="22"/>
        </w:rPr>
        <w:t>и</w:t>
      </w:r>
      <w:r w:rsidRPr="00C04803">
        <w:rPr>
          <w:sz w:val="22"/>
          <w:szCs w:val="22"/>
        </w:rPr>
        <w:t>зически существующее устройство для удовлетворения определенной потребности.</w:t>
      </w:r>
    </w:p>
    <w:p w:rsidR="00C620FC" w:rsidRPr="00C04803" w:rsidRDefault="00C620FC" w:rsidP="0057027D">
      <w:pPr>
        <w:tabs>
          <w:tab w:val="left" w:pos="1953"/>
          <w:tab w:val="center" w:pos="5173"/>
        </w:tabs>
        <w:spacing w:line="235" w:lineRule="auto"/>
        <w:ind w:firstLine="709"/>
        <w:contextualSpacing/>
        <w:jc w:val="both"/>
        <w:rPr>
          <w:sz w:val="22"/>
          <w:szCs w:val="22"/>
        </w:rPr>
      </w:pPr>
      <w:r w:rsidRPr="00C04803">
        <w:rPr>
          <w:sz w:val="22"/>
          <w:szCs w:val="22"/>
        </w:rPr>
        <w:t>Основные признаки технических систем:</w:t>
      </w:r>
    </w:p>
    <w:p w:rsidR="00C620FC" w:rsidRPr="00C04803" w:rsidRDefault="0058739E" w:rsidP="0057027D">
      <w:pPr>
        <w:pStyle w:val="a8"/>
        <w:numPr>
          <w:ilvl w:val="0"/>
          <w:numId w:val="68"/>
        </w:numPr>
        <w:suppressAutoHyphens w:val="0"/>
        <w:spacing w:after="0" w:line="235" w:lineRule="auto"/>
        <w:ind w:left="709" w:hanging="283"/>
        <w:contextualSpacing w:val="0"/>
        <w:jc w:val="both"/>
        <w:rPr>
          <w:rFonts w:ascii="Times New Roman" w:hAnsi="Times New Roman"/>
        </w:rPr>
      </w:pPr>
      <w:r>
        <w:rPr>
          <w:rFonts w:ascii="Times New Roman" w:hAnsi="Times New Roman"/>
        </w:rPr>
        <w:t>с</w:t>
      </w:r>
      <w:r w:rsidR="00C620FC" w:rsidRPr="00C04803">
        <w:rPr>
          <w:rFonts w:ascii="Times New Roman" w:hAnsi="Times New Roman"/>
        </w:rPr>
        <w:t>истемы состоят из частей, элементов, имеют структуру;</w:t>
      </w:r>
    </w:p>
    <w:p w:rsidR="00C620FC" w:rsidRPr="00C04803" w:rsidRDefault="0058739E" w:rsidP="0057027D">
      <w:pPr>
        <w:pStyle w:val="a8"/>
        <w:numPr>
          <w:ilvl w:val="0"/>
          <w:numId w:val="68"/>
        </w:numPr>
        <w:suppressAutoHyphens w:val="0"/>
        <w:spacing w:after="0" w:line="235" w:lineRule="auto"/>
        <w:ind w:left="709" w:hanging="283"/>
        <w:contextualSpacing w:val="0"/>
        <w:jc w:val="both"/>
        <w:rPr>
          <w:rFonts w:ascii="Times New Roman" w:hAnsi="Times New Roman"/>
        </w:rPr>
      </w:pPr>
      <w:r>
        <w:rPr>
          <w:rFonts w:ascii="Times New Roman" w:hAnsi="Times New Roman"/>
        </w:rPr>
        <w:t>э</w:t>
      </w:r>
      <w:r w:rsidR="00C620FC" w:rsidRPr="00C04803">
        <w:rPr>
          <w:rFonts w:ascii="Times New Roman" w:hAnsi="Times New Roman"/>
        </w:rPr>
        <w:t>лементы системы имеют связь друг с другом, соединены определенным образом, орг</w:t>
      </w:r>
      <w:r w:rsidR="00C620FC" w:rsidRPr="00C04803">
        <w:rPr>
          <w:rFonts w:ascii="Times New Roman" w:hAnsi="Times New Roman"/>
        </w:rPr>
        <w:t>а</w:t>
      </w:r>
      <w:r w:rsidR="00C620FC" w:rsidRPr="00C04803">
        <w:rPr>
          <w:rFonts w:ascii="Times New Roman" w:hAnsi="Times New Roman"/>
        </w:rPr>
        <w:t>низованны в пространстве и времени;</w:t>
      </w:r>
    </w:p>
    <w:p w:rsidR="00C620FC" w:rsidRPr="00C04803" w:rsidRDefault="0058739E" w:rsidP="0057027D">
      <w:pPr>
        <w:pStyle w:val="a8"/>
        <w:numPr>
          <w:ilvl w:val="0"/>
          <w:numId w:val="68"/>
        </w:numPr>
        <w:suppressAutoHyphens w:val="0"/>
        <w:spacing w:after="0" w:line="235" w:lineRule="auto"/>
        <w:ind w:left="709" w:hanging="284"/>
        <w:contextualSpacing w:val="0"/>
        <w:jc w:val="both"/>
        <w:rPr>
          <w:rFonts w:ascii="Times New Roman" w:hAnsi="Times New Roman"/>
        </w:rPr>
      </w:pPr>
      <w:r>
        <w:rPr>
          <w:rFonts w:ascii="Times New Roman" w:hAnsi="Times New Roman"/>
        </w:rPr>
        <w:t>с</w:t>
      </w:r>
      <w:r w:rsidR="00C620FC" w:rsidRPr="00C04803">
        <w:rPr>
          <w:rFonts w:ascii="Times New Roman" w:hAnsi="Times New Roman"/>
        </w:rPr>
        <w:t>истемы созданы для каких-то целей, выполняют полезные функции;</w:t>
      </w:r>
    </w:p>
    <w:p w:rsidR="00C620FC" w:rsidRPr="00C04803" w:rsidRDefault="0058739E" w:rsidP="0057027D">
      <w:pPr>
        <w:pStyle w:val="a8"/>
        <w:numPr>
          <w:ilvl w:val="0"/>
          <w:numId w:val="68"/>
        </w:numPr>
        <w:suppressAutoHyphens w:val="0"/>
        <w:spacing w:after="0" w:line="235" w:lineRule="auto"/>
        <w:ind w:left="709" w:hanging="283"/>
        <w:contextualSpacing w:val="0"/>
        <w:jc w:val="both"/>
        <w:rPr>
          <w:rFonts w:ascii="Times New Roman" w:hAnsi="Times New Roman"/>
        </w:rPr>
      </w:pPr>
      <w:r>
        <w:rPr>
          <w:rFonts w:ascii="Times New Roman" w:hAnsi="Times New Roman"/>
        </w:rPr>
        <w:t>к</w:t>
      </w:r>
      <w:r w:rsidR="00C620FC" w:rsidRPr="00C04803">
        <w:rPr>
          <w:rFonts w:ascii="Times New Roman" w:hAnsi="Times New Roman"/>
        </w:rPr>
        <w:t>аждая система в целом обладает каким</w:t>
      </w:r>
      <w:r w:rsidR="00C04803">
        <w:rPr>
          <w:rFonts w:ascii="Times New Roman" w:hAnsi="Times New Roman"/>
        </w:rPr>
        <w:t>-</w:t>
      </w:r>
      <w:r w:rsidR="00C620FC" w:rsidRPr="00C04803">
        <w:rPr>
          <w:rFonts w:ascii="Times New Roman" w:hAnsi="Times New Roman"/>
        </w:rPr>
        <w:t>то особым качеством, не равным простой су</w:t>
      </w:r>
      <w:r w:rsidR="00C620FC" w:rsidRPr="00C04803">
        <w:rPr>
          <w:rFonts w:ascii="Times New Roman" w:hAnsi="Times New Roman"/>
        </w:rPr>
        <w:t>м</w:t>
      </w:r>
      <w:r w:rsidR="00C620FC" w:rsidRPr="00C04803">
        <w:rPr>
          <w:rFonts w:ascii="Times New Roman" w:hAnsi="Times New Roman"/>
        </w:rPr>
        <w:t>ме свойств составляющих ее элементов [3, с. 23].</w:t>
      </w:r>
    </w:p>
    <w:p w:rsidR="00C620FC" w:rsidRPr="00C04803" w:rsidRDefault="00C620FC" w:rsidP="0057027D">
      <w:pPr>
        <w:tabs>
          <w:tab w:val="left" w:pos="1953"/>
          <w:tab w:val="center" w:pos="5173"/>
        </w:tabs>
        <w:spacing w:line="235" w:lineRule="auto"/>
        <w:ind w:firstLine="709"/>
        <w:jc w:val="both"/>
        <w:rPr>
          <w:sz w:val="22"/>
          <w:szCs w:val="22"/>
        </w:rPr>
      </w:pPr>
      <w:r w:rsidRPr="00C04803">
        <w:rPr>
          <w:sz w:val="22"/>
          <w:szCs w:val="22"/>
        </w:rPr>
        <w:t>Технические системы развиваются поэтапно, существует три этапа развития: медленное нарастание, быстрый рост и стабилизация эксплуатационных свойств системы.</w:t>
      </w:r>
    </w:p>
    <w:p w:rsidR="00C620FC" w:rsidRPr="00C04803" w:rsidRDefault="00C620FC" w:rsidP="0057027D">
      <w:pPr>
        <w:tabs>
          <w:tab w:val="left" w:pos="1953"/>
          <w:tab w:val="center" w:pos="5173"/>
        </w:tabs>
        <w:spacing w:line="235" w:lineRule="auto"/>
        <w:ind w:firstLine="709"/>
        <w:jc w:val="both"/>
        <w:rPr>
          <w:sz w:val="22"/>
          <w:szCs w:val="22"/>
        </w:rPr>
      </w:pPr>
      <w:r w:rsidRPr="00C04803">
        <w:rPr>
          <w:sz w:val="22"/>
          <w:szCs w:val="22"/>
        </w:rPr>
        <w:t>Качественное развитие технической системы можно пронаблюдать с помощью кривой линии, построенной в осях координат, где по вертикали откладываем значение эксплуатацио</w:t>
      </w:r>
      <w:r w:rsidRPr="00C04803">
        <w:rPr>
          <w:sz w:val="22"/>
          <w:szCs w:val="22"/>
        </w:rPr>
        <w:t>н</w:t>
      </w:r>
      <w:r w:rsidRPr="00C04803">
        <w:rPr>
          <w:sz w:val="22"/>
          <w:szCs w:val="22"/>
        </w:rPr>
        <w:t>ной характеристики в числах, а по горизонтали время, в течение которого развивалась наша система.</w:t>
      </w:r>
    </w:p>
    <w:p w:rsidR="00C620FC" w:rsidRPr="00C04803" w:rsidRDefault="00C620FC" w:rsidP="0057027D">
      <w:pPr>
        <w:tabs>
          <w:tab w:val="left" w:pos="1953"/>
          <w:tab w:val="center" w:pos="5173"/>
        </w:tabs>
        <w:spacing w:line="235" w:lineRule="auto"/>
        <w:ind w:firstLine="709"/>
        <w:jc w:val="both"/>
        <w:rPr>
          <w:sz w:val="22"/>
          <w:szCs w:val="22"/>
        </w:rPr>
      </w:pPr>
      <w:r w:rsidRPr="00C04803">
        <w:rPr>
          <w:sz w:val="22"/>
          <w:szCs w:val="22"/>
        </w:rPr>
        <w:t xml:space="preserve">Первый этап </w:t>
      </w:r>
      <w:r w:rsidR="00C04803">
        <w:rPr>
          <w:sz w:val="22"/>
          <w:szCs w:val="22"/>
        </w:rPr>
        <w:t>—</w:t>
      </w:r>
      <w:r w:rsidRPr="00C04803">
        <w:rPr>
          <w:sz w:val="22"/>
          <w:szCs w:val="22"/>
        </w:rPr>
        <w:t xml:space="preserve"> медленный рост и становление системы («рождение» и «детство» си</w:t>
      </w:r>
      <w:r w:rsidRPr="00C04803">
        <w:rPr>
          <w:sz w:val="22"/>
          <w:szCs w:val="22"/>
        </w:rPr>
        <w:t>с</w:t>
      </w:r>
      <w:r w:rsidRPr="00C04803">
        <w:rPr>
          <w:sz w:val="22"/>
          <w:szCs w:val="22"/>
        </w:rPr>
        <w:t>темы).</w:t>
      </w:r>
    </w:p>
    <w:p w:rsidR="00C620FC" w:rsidRPr="00C04803" w:rsidRDefault="00C620FC" w:rsidP="0057027D">
      <w:pPr>
        <w:tabs>
          <w:tab w:val="left" w:pos="1953"/>
          <w:tab w:val="center" w:pos="5173"/>
        </w:tabs>
        <w:spacing w:line="235" w:lineRule="auto"/>
        <w:ind w:firstLine="709"/>
        <w:jc w:val="both"/>
        <w:rPr>
          <w:sz w:val="22"/>
          <w:szCs w:val="22"/>
        </w:rPr>
      </w:pPr>
      <w:r w:rsidRPr="00C04803">
        <w:rPr>
          <w:sz w:val="22"/>
          <w:szCs w:val="22"/>
        </w:rPr>
        <w:t xml:space="preserve">Второй этап </w:t>
      </w:r>
      <w:r w:rsidR="00C04803">
        <w:rPr>
          <w:sz w:val="22"/>
          <w:szCs w:val="22"/>
        </w:rPr>
        <w:t>—</w:t>
      </w:r>
      <w:r w:rsidRPr="00C04803">
        <w:rPr>
          <w:sz w:val="22"/>
          <w:szCs w:val="22"/>
        </w:rPr>
        <w:t xml:space="preserve"> период интенсивного развития технической системы: характерной че</w:t>
      </w:r>
      <w:r w:rsidRPr="00C04803">
        <w:rPr>
          <w:sz w:val="22"/>
          <w:szCs w:val="22"/>
        </w:rPr>
        <w:t>р</w:t>
      </w:r>
      <w:r w:rsidRPr="00C04803">
        <w:rPr>
          <w:sz w:val="22"/>
          <w:szCs w:val="22"/>
        </w:rPr>
        <w:t xml:space="preserve">той данного этапа развития становится активная экспансия новой системы </w:t>
      </w:r>
      <w:r w:rsidR="00C04803">
        <w:rPr>
          <w:sz w:val="22"/>
          <w:szCs w:val="22"/>
        </w:rPr>
        <w:t>—</w:t>
      </w:r>
      <w:r w:rsidRPr="00C04803">
        <w:rPr>
          <w:sz w:val="22"/>
          <w:szCs w:val="22"/>
        </w:rPr>
        <w:t xml:space="preserve"> она «вытесняет» другие, устаревшие системы из экологических ниш, порождает множество модификаций и ра</w:t>
      </w:r>
      <w:r w:rsidRPr="00C04803">
        <w:rPr>
          <w:sz w:val="22"/>
          <w:szCs w:val="22"/>
        </w:rPr>
        <w:t>з</w:t>
      </w:r>
      <w:r w:rsidRPr="00C04803">
        <w:rPr>
          <w:sz w:val="22"/>
          <w:szCs w:val="22"/>
        </w:rPr>
        <w:t>новидностей, приспособленных для разных условий.</w:t>
      </w:r>
    </w:p>
    <w:p w:rsidR="00C620FC" w:rsidRPr="00C04803" w:rsidRDefault="00C620FC" w:rsidP="0057027D">
      <w:pPr>
        <w:tabs>
          <w:tab w:val="left" w:pos="1953"/>
          <w:tab w:val="center" w:pos="5173"/>
        </w:tabs>
        <w:spacing w:line="235" w:lineRule="auto"/>
        <w:ind w:firstLine="709"/>
        <w:jc w:val="both"/>
        <w:rPr>
          <w:sz w:val="22"/>
          <w:szCs w:val="22"/>
        </w:rPr>
      </w:pPr>
      <w:r w:rsidRPr="00C04803">
        <w:rPr>
          <w:sz w:val="22"/>
          <w:szCs w:val="22"/>
        </w:rPr>
        <w:t xml:space="preserve">Третий этап </w:t>
      </w:r>
      <w:r w:rsidR="00C04803">
        <w:rPr>
          <w:sz w:val="22"/>
          <w:szCs w:val="22"/>
        </w:rPr>
        <w:t>—</w:t>
      </w:r>
      <w:r w:rsidRPr="00C04803">
        <w:rPr>
          <w:sz w:val="22"/>
          <w:szCs w:val="22"/>
        </w:rPr>
        <w:t xml:space="preserve"> «старость» и «смерть» технической системы. Основным содержанием этапа является стабилизация параметров системы. Некоторое улучшение эксплуатационных характеристик еще наблюдается в начале этапа, но затем параметры остаются на прежнем уровне, несмотря на то, что вложения сил и средств растут. Резко увеличиваются сложность, наукоемкость системы, даже небольшое улучшение параметров требует, как правило, очень серьезных исследований. Другими словами, наблюдается кризис системы, создающий предп</w:t>
      </w:r>
      <w:r w:rsidRPr="00C04803">
        <w:rPr>
          <w:sz w:val="22"/>
          <w:szCs w:val="22"/>
        </w:rPr>
        <w:t>о</w:t>
      </w:r>
      <w:r w:rsidRPr="00C04803">
        <w:rPr>
          <w:sz w:val="22"/>
          <w:szCs w:val="22"/>
        </w:rPr>
        <w:t>сылки для появления новой системы (</w:t>
      </w:r>
      <w:r w:rsidR="0058739E">
        <w:rPr>
          <w:sz w:val="22"/>
          <w:szCs w:val="22"/>
        </w:rPr>
        <w:t>«</w:t>
      </w:r>
      <w:r w:rsidRPr="00C04803">
        <w:rPr>
          <w:sz w:val="22"/>
          <w:szCs w:val="22"/>
        </w:rPr>
        <w:t>надсистемы</w:t>
      </w:r>
      <w:r w:rsidR="0058739E">
        <w:rPr>
          <w:sz w:val="22"/>
          <w:szCs w:val="22"/>
        </w:rPr>
        <w:t>»</w:t>
      </w:r>
      <w:r w:rsidRPr="00C04803">
        <w:rPr>
          <w:sz w:val="22"/>
          <w:szCs w:val="22"/>
        </w:rPr>
        <w:t xml:space="preserve"> по терминологии ТРИЗ).</w:t>
      </w:r>
    </w:p>
    <w:p w:rsidR="00C620FC" w:rsidRPr="00C04803" w:rsidRDefault="00C620FC" w:rsidP="0057027D">
      <w:pPr>
        <w:tabs>
          <w:tab w:val="left" w:pos="1953"/>
          <w:tab w:val="center" w:pos="5173"/>
        </w:tabs>
        <w:spacing w:line="235" w:lineRule="auto"/>
        <w:ind w:firstLine="709"/>
        <w:jc w:val="both"/>
        <w:rPr>
          <w:sz w:val="22"/>
          <w:szCs w:val="22"/>
        </w:rPr>
      </w:pPr>
      <w:r w:rsidRPr="00C04803">
        <w:rPr>
          <w:sz w:val="22"/>
          <w:szCs w:val="22"/>
        </w:rPr>
        <w:t xml:space="preserve">Существует ещё и четвертый этап </w:t>
      </w:r>
      <w:r w:rsidR="00C04803">
        <w:rPr>
          <w:sz w:val="22"/>
          <w:szCs w:val="22"/>
        </w:rPr>
        <w:t>—</w:t>
      </w:r>
      <w:r w:rsidRPr="00C04803">
        <w:rPr>
          <w:sz w:val="22"/>
          <w:szCs w:val="22"/>
        </w:rPr>
        <w:t xml:space="preserve"> коренное изменение системы, переход на новый уровень развития [3, с. 25].</w:t>
      </w:r>
    </w:p>
    <w:p w:rsidR="00C620FC" w:rsidRPr="00C04803" w:rsidRDefault="00C620FC" w:rsidP="0057027D">
      <w:pPr>
        <w:tabs>
          <w:tab w:val="left" w:pos="1953"/>
          <w:tab w:val="center" w:pos="5173"/>
        </w:tabs>
        <w:spacing w:line="235" w:lineRule="auto"/>
        <w:ind w:firstLine="709"/>
        <w:jc w:val="both"/>
        <w:rPr>
          <w:sz w:val="22"/>
          <w:szCs w:val="22"/>
        </w:rPr>
      </w:pPr>
      <w:r w:rsidRPr="00C04803">
        <w:rPr>
          <w:sz w:val="22"/>
          <w:szCs w:val="22"/>
        </w:rPr>
        <w:t>Каждый этап подчиняется своим законам и закономерностям. ТРИЗ базируется на зак</w:t>
      </w:r>
      <w:r w:rsidRPr="00C04803">
        <w:rPr>
          <w:sz w:val="22"/>
          <w:szCs w:val="22"/>
        </w:rPr>
        <w:t>о</w:t>
      </w:r>
      <w:r w:rsidRPr="00C04803">
        <w:rPr>
          <w:sz w:val="22"/>
          <w:szCs w:val="22"/>
        </w:rPr>
        <w:t>н</w:t>
      </w:r>
      <w:r w:rsidR="0058739E">
        <w:rPr>
          <w:sz w:val="22"/>
          <w:szCs w:val="22"/>
        </w:rPr>
        <w:t>ах</w:t>
      </w:r>
      <w:r w:rsidRPr="00C04803">
        <w:rPr>
          <w:sz w:val="22"/>
          <w:szCs w:val="22"/>
        </w:rPr>
        <w:t xml:space="preserve"> разв</w:t>
      </w:r>
      <w:r w:rsidR="0058739E">
        <w:rPr>
          <w:sz w:val="22"/>
          <w:szCs w:val="22"/>
        </w:rPr>
        <w:t>ития технических систем, которые</w:t>
      </w:r>
      <w:r w:rsidRPr="00C04803">
        <w:rPr>
          <w:sz w:val="22"/>
          <w:szCs w:val="22"/>
        </w:rPr>
        <w:t xml:space="preserve"> были впервые сформулированы Г. С. Альтшулле</w:t>
      </w:r>
      <w:r w:rsidR="0058739E">
        <w:rPr>
          <w:sz w:val="22"/>
          <w:szCs w:val="22"/>
        </w:rPr>
        <w:t>ром в книге «Творчество</w:t>
      </w:r>
      <w:r w:rsidRPr="00C04803">
        <w:rPr>
          <w:sz w:val="22"/>
          <w:szCs w:val="22"/>
        </w:rPr>
        <w:t xml:space="preserve"> как точная наука». К таким законам относятся: закон энергетической пр</w:t>
      </w:r>
      <w:r w:rsidRPr="00C04803">
        <w:rPr>
          <w:sz w:val="22"/>
          <w:szCs w:val="22"/>
        </w:rPr>
        <w:t>о</w:t>
      </w:r>
      <w:r w:rsidRPr="00C04803">
        <w:rPr>
          <w:sz w:val="22"/>
          <w:szCs w:val="22"/>
        </w:rPr>
        <w:t>водимости; закон увеличения степени идеальности системы; закон полноты частей системы; закон согласования ритмики частей системы; закон перехода с макроуровня на микроуровень; закон увеличения степени вепольности; закон перехода в надсистему; закон неравномерности развития частей системы [3, с. 26].</w:t>
      </w:r>
    </w:p>
    <w:p w:rsidR="00C620FC" w:rsidRPr="00C04803" w:rsidRDefault="00C620FC" w:rsidP="0057027D">
      <w:pPr>
        <w:tabs>
          <w:tab w:val="left" w:pos="1953"/>
          <w:tab w:val="center" w:pos="5173"/>
        </w:tabs>
        <w:spacing w:line="235" w:lineRule="auto"/>
        <w:ind w:firstLine="709"/>
        <w:jc w:val="both"/>
        <w:rPr>
          <w:sz w:val="22"/>
          <w:szCs w:val="22"/>
        </w:rPr>
      </w:pPr>
      <w:r w:rsidRPr="00C04803">
        <w:rPr>
          <w:sz w:val="22"/>
          <w:szCs w:val="22"/>
        </w:rPr>
        <w:t>Закон полноты частей системы действует на этапе становления системы. Суть закона заключается в том, что необходим</w:t>
      </w:r>
      <w:r w:rsidR="0058739E">
        <w:rPr>
          <w:sz w:val="22"/>
          <w:szCs w:val="22"/>
        </w:rPr>
        <w:t>ы</w:t>
      </w:r>
      <w:r w:rsidRPr="00C04803">
        <w:rPr>
          <w:sz w:val="22"/>
          <w:szCs w:val="22"/>
        </w:rPr>
        <w:t xml:space="preserve"> наличие и минимальная работоспособность основных ча</w:t>
      </w:r>
      <w:r w:rsidRPr="00C04803">
        <w:rPr>
          <w:sz w:val="22"/>
          <w:szCs w:val="22"/>
        </w:rPr>
        <w:t>с</w:t>
      </w:r>
      <w:r w:rsidRPr="00C04803">
        <w:rPr>
          <w:sz w:val="22"/>
          <w:szCs w:val="22"/>
        </w:rPr>
        <w:t>тей системы.</w:t>
      </w:r>
    </w:p>
    <w:p w:rsidR="00C620FC" w:rsidRPr="00C04803" w:rsidRDefault="00C620FC" w:rsidP="0057027D">
      <w:pPr>
        <w:tabs>
          <w:tab w:val="left" w:pos="1953"/>
          <w:tab w:val="center" w:pos="5173"/>
        </w:tabs>
        <w:spacing w:line="238" w:lineRule="auto"/>
        <w:ind w:firstLine="709"/>
        <w:jc w:val="both"/>
        <w:rPr>
          <w:sz w:val="22"/>
          <w:szCs w:val="22"/>
        </w:rPr>
      </w:pPr>
      <w:r w:rsidRPr="00C04803">
        <w:rPr>
          <w:sz w:val="22"/>
          <w:szCs w:val="22"/>
        </w:rPr>
        <w:t xml:space="preserve">Под идеальной машиной (системой) в ТРИЗ понимается условный эталон </w:t>
      </w:r>
      <w:r w:rsidR="00C04803">
        <w:rPr>
          <w:sz w:val="22"/>
          <w:szCs w:val="22"/>
        </w:rPr>
        <w:t>—</w:t>
      </w:r>
      <w:r w:rsidRPr="00C04803">
        <w:rPr>
          <w:sz w:val="22"/>
          <w:szCs w:val="22"/>
        </w:rPr>
        <w:t xml:space="preserve"> когда вес, объем </w:t>
      </w:r>
      <w:r w:rsidR="0058739E">
        <w:rPr>
          <w:sz w:val="22"/>
          <w:szCs w:val="22"/>
        </w:rPr>
        <w:t>и площадь объекта, с которым</w:t>
      </w:r>
      <w:r w:rsidRPr="00C04803">
        <w:rPr>
          <w:sz w:val="22"/>
          <w:szCs w:val="22"/>
        </w:rPr>
        <w:t xml:space="preserve"> машина (система) работает, совпадают с весом, объемом</w:t>
      </w:r>
      <w:r w:rsidR="0058739E">
        <w:rPr>
          <w:sz w:val="22"/>
          <w:szCs w:val="22"/>
        </w:rPr>
        <w:br/>
      </w:r>
      <w:r w:rsidRPr="00C04803">
        <w:rPr>
          <w:sz w:val="22"/>
          <w:szCs w:val="22"/>
        </w:rPr>
        <w:t>и площадью самой машины (системы). Идеальны</w:t>
      </w:r>
      <w:r w:rsidR="0058739E">
        <w:rPr>
          <w:sz w:val="22"/>
          <w:szCs w:val="22"/>
        </w:rPr>
        <w:t>й результат</w:t>
      </w:r>
      <w:r w:rsidRPr="00C04803">
        <w:rPr>
          <w:sz w:val="22"/>
          <w:szCs w:val="22"/>
        </w:rPr>
        <w:t xml:space="preserve"> </w:t>
      </w:r>
      <w:r w:rsidR="0058739E">
        <w:rPr>
          <w:sz w:val="22"/>
          <w:szCs w:val="22"/>
        </w:rPr>
        <w:t xml:space="preserve">— </w:t>
      </w:r>
      <w:r w:rsidRPr="00C04803">
        <w:rPr>
          <w:sz w:val="22"/>
          <w:szCs w:val="22"/>
        </w:rPr>
        <w:t>когда машины нет или почти нет, а результат достигается тот же, что и при работающей машине (системе).</w:t>
      </w:r>
    </w:p>
    <w:p w:rsidR="00C620FC" w:rsidRPr="00C04803" w:rsidRDefault="00C620FC" w:rsidP="00C04803">
      <w:pPr>
        <w:ind w:firstLine="709"/>
        <w:jc w:val="both"/>
        <w:rPr>
          <w:sz w:val="22"/>
          <w:szCs w:val="22"/>
        </w:rPr>
      </w:pPr>
      <w:r w:rsidRPr="00C04803">
        <w:rPr>
          <w:sz w:val="22"/>
          <w:szCs w:val="22"/>
        </w:rPr>
        <w:lastRenderedPageBreak/>
        <w:t>Закон неравномерности развития систем говорит о том, что развитие систем идет н</w:t>
      </w:r>
      <w:r w:rsidRPr="00C04803">
        <w:rPr>
          <w:sz w:val="22"/>
          <w:szCs w:val="22"/>
        </w:rPr>
        <w:t>е</w:t>
      </w:r>
      <w:r w:rsidRPr="00C04803">
        <w:rPr>
          <w:sz w:val="22"/>
          <w:szCs w:val="22"/>
        </w:rPr>
        <w:t>равномерно, существует системное расхождение или рассогласование. В любой системе рано или поздно происходит расхождение темпов жизненных функций её элементов, что дезорган</w:t>
      </w:r>
      <w:r w:rsidRPr="00C04803">
        <w:rPr>
          <w:sz w:val="22"/>
          <w:szCs w:val="22"/>
        </w:rPr>
        <w:t>и</w:t>
      </w:r>
      <w:r w:rsidRPr="00C04803">
        <w:rPr>
          <w:sz w:val="22"/>
          <w:szCs w:val="22"/>
        </w:rPr>
        <w:t>зует всю систему и может вызвать ухудшение работы системы (машины). Внутренние прот</w:t>
      </w:r>
      <w:r w:rsidRPr="00C04803">
        <w:rPr>
          <w:sz w:val="22"/>
          <w:szCs w:val="22"/>
        </w:rPr>
        <w:t>и</w:t>
      </w:r>
      <w:r w:rsidRPr="00C04803">
        <w:rPr>
          <w:sz w:val="22"/>
          <w:szCs w:val="22"/>
        </w:rPr>
        <w:t>воречия являются источником развития явлений, процессов, техники, общества. Если против</w:t>
      </w:r>
      <w:r w:rsidRPr="00C04803">
        <w:rPr>
          <w:sz w:val="22"/>
          <w:szCs w:val="22"/>
        </w:rPr>
        <w:t>о</w:t>
      </w:r>
      <w:r w:rsidRPr="00C04803">
        <w:rPr>
          <w:sz w:val="22"/>
          <w:szCs w:val="22"/>
        </w:rPr>
        <w:t>речия удается разрешить, то система продолжает развиваться дальше, если нет, то происходит старение системы (машины).</w:t>
      </w:r>
    </w:p>
    <w:p w:rsidR="00C620FC" w:rsidRPr="00C04803" w:rsidRDefault="00C620FC" w:rsidP="00C04803">
      <w:pPr>
        <w:ind w:firstLine="709"/>
        <w:jc w:val="both"/>
        <w:rPr>
          <w:sz w:val="22"/>
          <w:szCs w:val="22"/>
        </w:rPr>
      </w:pPr>
      <w:r w:rsidRPr="00C04803">
        <w:rPr>
          <w:sz w:val="22"/>
          <w:szCs w:val="22"/>
        </w:rPr>
        <w:t xml:space="preserve">Рассмотрим, </w:t>
      </w:r>
      <w:r w:rsidR="0058739E">
        <w:rPr>
          <w:sz w:val="22"/>
          <w:szCs w:val="22"/>
        </w:rPr>
        <w:t>к</w:t>
      </w:r>
      <w:r w:rsidRPr="00C04803">
        <w:rPr>
          <w:sz w:val="22"/>
          <w:szCs w:val="22"/>
        </w:rPr>
        <w:t>аким образом мо</w:t>
      </w:r>
      <w:r w:rsidR="0058739E">
        <w:rPr>
          <w:sz w:val="22"/>
          <w:szCs w:val="22"/>
        </w:rPr>
        <w:t>гу</w:t>
      </w:r>
      <w:r w:rsidRPr="00C04803">
        <w:rPr>
          <w:sz w:val="22"/>
          <w:szCs w:val="22"/>
        </w:rPr>
        <w:t xml:space="preserve">т быть использованы методы ТРИЗ в решении задач техносферной безопасности. Методология, получившая название </w:t>
      </w:r>
      <w:r w:rsidR="00C04803">
        <w:rPr>
          <w:sz w:val="22"/>
          <w:szCs w:val="22"/>
        </w:rPr>
        <w:t>«</w:t>
      </w:r>
      <w:r w:rsidRPr="00C04803">
        <w:rPr>
          <w:sz w:val="22"/>
          <w:szCs w:val="22"/>
        </w:rPr>
        <w:t>диверсионный анализ</w:t>
      </w:r>
      <w:r w:rsidR="00C04803">
        <w:rPr>
          <w:sz w:val="22"/>
          <w:szCs w:val="22"/>
        </w:rPr>
        <w:t>»</w:t>
      </w:r>
      <w:r w:rsidRPr="00C04803">
        <w:rPr>
          <w:sz w:val="22"/>
          <w:szCs w:val="22"/>
        </w:rPr>
        <w:t>, пр</w:t>
      </w:r>
      <w:r w:rsidRPr="00C04803">
        <w:rPr>
          <w:sz w:val="22"/>
          <w:szCs w:val="22"/>
        </w:rPr>
        <w:t>е</w:t>
      </w:r>
      <w:r w:rsidRPr="00C04803">
        <w:rPr>
          <w:sz w:val="22"/>
          <w:szCs w:val="22"/>
        </w:rPr>
        <w:t xml:space="preserve">дусматривает на первом этапе </w:t>
      </w:r>
      <w:r w:rsidR="00C04803">
        <w:rPr>
          <w:sz w:val="22"/>
          <w:szCs w:val="22"/>
        </w:rPr>
        <w:t>«</w:t>
      </w:r>
      <w:r w:rsidRPr="00C04803">
        <w:rPr>
          <w:sz w:val="22"/>
          <w:szCs w:val="22"/>
        </w:rPr>
        <w:t>изобретение</w:t>
      </w:r>
      <w:r w:rsidR="00C04803">
        <w:rPr>
          <w:sz w:val="22"/>
          <w:szCs w:val="22"/>
        </w:rPr>
        <w:t>»</w:t>
      </w:r>
      <w:r w:rsidRPr="00C04803">
        <w:rPr>
          <w:sz w:val="22"/>
          <w:szCs w:val="22"/>
        </w:rPr>
        <w:t xml:space="preserve"> с помощью ТРИЗ возможно большего числа ра</w:t>
      </w:r>
      <w:r w:rsidRPr="00C04803">
        <w:rPr>
          <w:sz w:val="22"/>
          <w:szCs w:val="22"/>
        </w:rPr>
        <w:t>з</w:t>
      </w:r>
      <w:r w:rsidRPr="00C04803">
        <w:rPr>
          <w:sz w:val="22"/>
          <w:szCs w:val="22"/>
        </w:rPr>
        <w:t xml:space="preserve">личных нежелательных ситуаций и явлений (фактически речь идет об изобретении диверсий </w:t>
      </w:r>
      <w:r w:rsidR="00C04803">
        <w:rPr>
          <w:sz w:val="22"/>
          <w:szCs w:val="22"/>
        </w:rPr>
        <w:t>—</w:t>
      </w:r>
      <w:r w:rsidRPr="00C04803">
        <w:rPr>
          <w:sz w:val="22"/>
          <w:szCs w:val="22"/>
        </w:rPr>
        <w:t xml:space="preserve"> отсюда и название метода), а на втором </w:t>
      </w:r>
      <w:r w:rsidR="00C04803">
        <w:rPr>
          <w:sz w:val="22"/>
          <w:szCs w:val="22"/>
        </w:rPr>
        <w:t>—</w:t>
      </w:r>
      <w:r w:rsidRPr="00C04803">
        <w:rPr>
          <w:sz w:val="22"/>
          <w:szCs w:val="22"/>
        </w:rPr>
        <w:t xml:space="preserve"> решение задач, обеспечивающих предотвращение этих </w:t>
      </w:r>
      <w:r w:rsidR="00C04803">
        <w:rPr>
          <w:sz w:val="22"/>
          <w:szCs w:val="22"/>
        </w:rPr>
        <w:t>«</w:t>
      </w:r>
      <w:r w:rsidRPr="00C04803">
        <w:rPr>
          <w:sz w:val="22"/>
          <w:szCs w:val="22"/>
        </w:rPr>
        <w:t>диверсий</w:t>
      </w:r>
      <w:r w:rsidR="00C04803">
        <w:rPr>
          <w:sz w:val="22"/>
          <w:szCs w:val="22"/>
        </w:rPr>
        <w:t>»</w:t>
      </w:r>
      <w:r w:rsidRPr="00C04803">
        <w:rPr>
          <w:sz w:val="22"/>
          <w:szCs w:val="22"/>
        </w:rPr>
        <w:t>.</w:t>
      </w:r>
    </w:p>
    <w:p w:rsidR="00C620FC" w:rsidRPr="00C04803" w:rsidRDefault="00C620FC" w:rsidP="00C04803">
      <w:pPr>
        <w:ind w:firstLine="709"/>
        <w:jc w:val="both"/>
        <w:rPr>
          <w:sz w:val="22"/>
          <w:szCs w:val="22"/>
        </w:rPr>
      </w:pPr>
      <w:r w:rsidRPr="00C04803">
        <w:rPr>
          <w:sz w:val="22"/>
          <w:szCs w:val="22"/>
        </w:rPr>
        <w:t xml:space="preserve">Диверсионный анализ </w:t>
      </w:r>
      <w:r w:rsidR="00C04803">
        <w:rPr>
          <w:sz w:val="22"/>
          <w:szCs w:val="22"/>
        </w:rPr>
        <w:t>—</w:t>
      </w:r>
      <w:r w:rsidRPr="00C04803">
        <w:rPr>
          <w:sz w:val="22"/>
          <w:szCs w:val="22"/>
        </w:rPr>
        <w:t xml:space="preserve"> это метод прогнозирования возможных нежелательных явл</w:t>
      </w:r>
      <w:r w:rsidRPr="00C04803">
        <w:rPr>
          <w:sz w:val="22"/>
          <w:szCs w:val="22"/>
        </w:rPr>
        <w:t>е</w:t>
      </w:r>
      <w:r w:rsidRPr="00C04803">
        <w:rPr>
          <w:sz w:val="22"/>
          <w:szCs w:val="22"/>
        </w:rPr>
        <w:t>ний, в т</w:t>
      </w:r>
      <w:r w:rsidR="00C04803">
        <w:rPr>
          <w:sz w:val="22"/>
          <w:szCs w:val="22"/>
        </w:rPr>
        <w:t xml:space="preserve">ом </w:t>
      </w:r>
      <w:r w:rsidRPr="00C04803">
        <w:rPr>
          <w:sz w:val="22"/>
          <w:szCs w:val="22"/>
        </w:rPr>
        <w:t>ч</w:t>
      </w:r>
      <w:r w:rsidR="00C04803">
        <w:rPr>
          <w:sz w:val="22"/>
          <w:szCs w:val="22"/>
        </w:rPr>
        <w:t>исле</w:t>
      </w:r>
      <w:r w:rsidRPr="00C04803">
        <w:rPr>
          <w:sz w:val="22"/>
          <w:szCs w:val="22"/>
        </w:rPr>
        <w:t>: чрезвычайных ситуаций, аварий, катастроф (в т</w:t>
      </w:r>
      <w:r w:rsidR="00C04803">
        <w:rPr>
          <w:sz w:val="22"/>
          <w:szCs w:val="22"/>
        </w:rPr>
        <w:t xml:space="preserve">ом </w:t>
      </w:r>
      <w:r w:rsidRPr="00C04803">
        <w:rPr>
          <w:sz w:val="22"/>
          <w:szCs w:val="22"/>
        </w:rPr>
        <w:t>ч</w:t>
      </w:r>
      <w:r w:rsidR="00C04803">
        <w:rPr>
          <w:sz w:val="22"/>
          <w:szCs w:val="22"/>
        </w:rPr>
        <w:t>исле</w:t>
      </w:r>
      <w:r w:rsidRPr="00C04803">
        <w:rPr>
          <w:sz w:val="22"/>
          <w:szCs w:val="22"/>
        </w:rPr>
        <w:t xml:space="preserve"> экологических), ст</w:t>
      </w:r>
      <w:r w:rsidRPr="00C04803">
        <w:rPr>
          <w:sz w:val="22"/>
          <w:szCs w:val="22"/>
        </w:rPr>
        <w:t>и</w:t>
      </w:r>
      <w:r w:rsidRPr="00C04803">
        <w:rPr>
          <w:sz w:val="22"/>
          <w:szCs w:val="22"/>
        </w:rPr>
        <w:t>хийных бедствий, преступлений и т</w:t>
      </w:r>
      <w:r w:rsidR="00C04803">
        <w:rPr>
          <w:sz w:val="22"/>
          <w:szCs w:val="22"/>
        </w:rPr>
        <w:t xml:space="preserve">ому </w:t>
      </w:r>
      <w:r w:rsidRPr="00C04803">
        <w:rPr>
          <w:sz w:val="22"/>
          <w:szCs w:val="22"/>
        </w:rPr>
        <w:t>п</w:t>
      </w:r>
      <w:r w:rsidR="00C04803">
        <w:rPr>
          <w:sz w:val="22"/>
          <w:szCs w:val="22"/>
        </w:rPr>
        <w:t>одобное</w:t>
      </w:r>
      <w:r w:rsidRPr="00C04803">
        <w:rPr>
          <w:sz w:val="22"/>
          <w:szCs w:val="22"/>
        </w:rPr>
        <w:t>, а также выявления причин уже случившихся происшествий. Он состоит из двух основных этапов.</w:t>
      </w:r>
    </w:p>
    <w:p w:rsidR="00C620FC" w:rsidRPr="00C04803" w:rsidRDefault="00C620FC" w:rsidP="00C04803">
      <w:pPr>
        <w:ind w:firstLine="709"/>
        <w:jc w:val="both"/>
        <w:rPr>
          <w:sz w:val="22"/>
          <w:szCs w:val="22"/>
        </w:rPr>
      </w:pPr>
      <w:r w:rsidRPr="00C04803">
        <w:rPr>
          <w:b/>
          <w:sz w:val="22"/>
          <w:szCs w:val="22"/>
        </w:rPr>
        <w:t>Этап первый</w:t>
      </w:r>
      <w:r w:rsidR="00C04803">
        <w:rPr>
          <w:b/>
          <w:sz w:val="22"/>
          <w:szCs w:val="22"/>
        </w:rPr>
        <w:t>.</w:t>
      </w:r>
      <w:r w:rsidRPr="00C04803">
        <w:rPr>
          <w:sz w:val="22"/>
          <w:szCs w:val="22"/>
        </w:rPr>
        <w:t xml:space="preserve"> </w:t>
      </w:r>
      <w:r w:rsidR="00C04803">
        <w:rPr>
          <w:sz w:val="22"/>
          <w:szCs w:val="22"/>
        </w:rPr>
        <w:t>Н</w:t>
      </w:r>
      <w:r w:rsidRPr="00C04803">
        <w:rPr>
          <w:sz w:val="22"/>
          <w:szCs w:val="22"/>
        </w:rPr>
        <w:t xml:space="preserve">а нём происходит преобразование вопросов типа, </w:t>
      </w:r>
      <w:r w:rsidR="00C04803">
        <w:rPr>
          <w:sz w:val="22"/>
          <w:szCs w:val="22"/>
        </w:rPr>
        <w:t>«</w:t>
      </w:r>
      <w:r w:rsidR="0058739E">
        <w:rPr>
          <w:sz w:val="22"/>
          <w:szCs w:val="22"/>
        </w:rPr>
        <w:t>К</w:t>
      </w:r>
      <w:r w:rsidRPr="00C04803">
        <w:rPr>
          <w:sz w:val="22"/>
          <w:szCs w:val="22"/>
        </w:rPr>
        <w:t>акие чрезвыча</w:t>
      </w:r>
      <w:r w:rsidRPr="00C04803">
        <w:rPr>
          <w:sz w:val="22"/>
          <w:szCs w:val="22"/>
        </w:rPr>
        <w:t>й</w:t>
      </w:r>
      <w:r w:rsidRPr="00C04803">
        <w:rPr>
          <w:sz w:val="22"/>
          <w:szCs w:val="22"/>
        </w:rPr>
        <w:t>ные ситуации и нежелательные явления возможны в данном объекте</w:t>
      </w:r>
      <w:r w:rsidR="0058739E">
        <w:rPr>
          <w:sz w:val="22"/>
          <w:szCs w:val="22"/>
        </w:rPr>
        <w:t>?</w:t>
      </w:r>
      <w:r w:rsidR="00C04803">
        <w:rPr>
          <w:sz w:val="22"/>
          <w:szCs w:val="22"/>
        </w:rPr>
        <w:t>»</w:t>
      </w:r>
      <w:r w:rsidRPr="00C04803">
        <w:rPr>
          <w:sz w:val="22"/>
          <w:szCs w:val="22"/>
        </w:rPr>
        <w:t xml:space="preserve">, или </w:t>
      </w:r>
      <w:r w:rsidR="00C04803">
        <w:rPr>
          <w:sz w:val="22"/>
          <w:szCs w:val="22"/>
        </w:rPr>
        <w:t>«</w:t>
      </w:r>
      <w:r w:rsidR="0058739E">
        <w:rPr>
          <w:sz w:val="22"/>
          <w:szCs w:val="22"/>
        </w:rPr>
        <w:t>П</w:t>
      </w:r>
      <w:r w:rsidRPr="00C04803">
        <w:rPr>
          <w:sz w:val="22"/>
          <w:szCs w:val="22"/>
        </w:rPr>
        <w:t>очему возникла данная чрезвычайная ситуация</w:t>
      </w:r>
      <w:r w:rsidR="0058739E">
        <w:rPr>
          <w:sz w:val="22"/>
          <w:szCs w:val="22"/>
        </w:rPr>
        <w:t>?</w:t>
      </w:r>
      <w:r w:rsidR="00C04803">
        <w:rPr>
          <w:sz w:val="22"/>
          <w:szCs w:val="22"/>
        </w:rPr>
        <w:t>»</w:t>
      </w:r>
      <w:r w:rsidRPr="00C04803">
        <w:rPr>
          <w:sz w:val="22"/>
          <w:szCs w:val="22"/>
        </w:rPr>
        <w:t xml:space="preserve"> в вопросы типа </w:t>
      </w:r>
      <w:r w:rsidR="00C04803">
        <w:rPr>
          <w:sz w:val="22"/>
          <w:szCs w:val="22"/>
        </w:rPr>
        <w:t>«</w:t>
      </w:r>
      <w:r w:rsidR="0058739E">
        <w:rPr>
          <w:sz w:val="22"/>
          <w:szCs w:val="22"/>
        </w:rPr>
        <w:t>К</w:t>
      </w:r>
      <w:r w:rsidRPr="00C04803">
        <w:rPr>
          <w:sz w:val="22"/>
          <w:szCs w:val="22"/>
        </w:rPr>
        <w:t>ак испортить данный объект, как обесп</w:t>
      </w:r>
      <w:r w:rsidRPr="00C04803">
        <w:rPr>
          <w:sz w:val="22"/>
          <w:szCs w:val="22"/>
        </w:rPr>
        <w:t>е</w:t>
      </w:r>
      <w:r w:rsidRPr="00C04803">
        <w:rPr>
          <w:sz w:val="22"/>
          <w:szCs w:val="22"/>
        </w:rPr>
        <w:t>чить возникновение наибольшего количества наиболее опасных нежелательных явлений</w:t>
      </w:r>
      <w:r w:rsidR="0058739E">
        <w:rPr>
          <w:sz w:val="22"/>
          <w:szCs w:val="22"/>
        </w:rPr>
        <w:t>?</w:t>
      </w:r>
      <w:r w:rsidR="00C04803">
        <w:rPr>
          <w:sz w:val="22"/>
          <w:szCs w:val="22"/>
        </w:rPr>
        <w:t>»</w:t>
      </w:r>
      <w:r w:rsidRPr="00C04803">
        <w:rPr>
          <w:sz w:val="22"/>
          <w:szCs w:val="22"/>
        </w:rPr>
        <w:t>, л</w:t>
      </w:r>
      <w:r w:rsidRPr="00C04803">
        <w:rPr>
          <w:sz w:val="22"/>
          <w:szCs w:val="22"/>
        </w:rPr>
        <w:t>и</w:t>
      </w:r>
      <w:r w:rsidRPr="00C04803">
        <w:rPr>
          <w:sz w:val="22"/>
          <w:szCs w:val="22"/>
        </w:rPr>
        <w:t xml:space="preserve">бо </w:t>
      </w:r>
      <w:r w:rsidR="00C04803">
        <w:rPr>
          <w:sz w:val="22"/>
          <w:szCs w:val="22"/>
        </w:rPr>
        <w:t>«</w:t>
      </w:r>
      <w:r w:rsidR="0058739E">
        <w:rPr>
          <w:sz w:val="22"/>
          <w:szCs w:val="22"/>
        </w:rPr>
        <w:t>К</w:t>
      </w:r>
      <w:r w:rsidRPr="00C04803">
        <w:rPr>
          <w:sz w:val="22"/>
          <w:szCs w:val="22"/>
        </w:rPr>
        <w:t>ак реализовать в данном объекте именно ту чрезвычайную ситуацию, которая возникла</w:t>
      </w:r>
      <w:r w:rsidR="0058739E">
        <w:rPr>
          <w:sz w:val="22"/>
          <w:szCs w:val="22"/>
        </w:rPr>
        <w:t>?</w:t>
      </w:r>
      <w:r w:rsidR="00C04803">
        <w:rPr>
          <w:sz w:val="22"/>
          <w:szCs w:val="22"/>
        </w:rPr>
        <w:t>»</w:t>
      </w:r>
      <w:r w:rsidRPr="00C04803">
        <w:rPr>
          <w:sz w:val="22"/>
          <w:szCs w:val="22"/>
        </w:rPr>
        <w:t>.</w:t>
      </w:r>
    </w:p>
    <w:p w:rsidR="00C620FC" w:rsidRPr="00C04803" w:rsidRDefault="00C620FC" w:rsidP="00C04803">
      <w:pPr>
        <w:ind w:firstLine="709"/>
        <w:jc w:val="both"/>
        <w:rPr>
          <w:sz w:val="22"/>
          <w:szCs w:val="22"/>
        </w:rPr>
      </w:pPr>
      <w:r w:rsidRPr="00C04803">
        <w:rPr>
          <w:b/>
          <w:sz w:val="22"/>
          <w:szCs w:val="22"/>
        </w:rPr>
        <w:t>Этап второй.</w:t>
      </w:r>
      <w:r w:rsidRPr="00C04803">
        <w:rPr>
          <w:sz w:val="22"/>
          <w:szCs w:val="22"/>
        </w:rPr>
        <w:t xml:space="preserve"> На нём решаются задачи по предотвращению спрогнозированных </w:t>
      </w:r>
      <w:r w:rsidR="00C04803">
        <w:rPr>
          <w:sz w:val="22"/>
          <w:szCs w:val="22"/>
        </w:rPr>
        <w:t>«</w:t>
      </w:r>
      <w:r w:rsidRPr="00C04803">
        <w:rPr>
          <w:sz w:val="22"/>
          <w:szCs w:val="22"/>
        </w:rPr>
        <w:t>д</w:t>
      </w:r>
      <w:r w:rsidRPr="00C04803">
        <w:rPr>
          <w:sz w:val="22"/>
          <w:szCs w:val="22"/>
        </w:rPr>
        <w:t>и</w:t>
      </w:r>
      <w:r w:rsidRPr="00C04803">
        <w:rPr>
          <w:sz w:val="22"/>
          <w:szCs w:val="22"/>
        </w:rPr>
        <w:t>версий</w:t>
      </w:r>
      <w:r w:rsidR="00C04803">
        <w:rPr>
          <w:sz w:val="22"/>
          <w:szCs w:val="22"/>
        </w:rPr>
        <w:t>»</w:t>
      </w:r>
      <w:r w:rsidRPr="00C04803">
        <w:rPr>
          <w:sz w:val="22"/>
          <w:szCs w:val="22"/>
        </w:rPr>
        <w:t>. Таким образом</w:t>
      </w:r>
      <w:r w:rsidR="0058739E">
        <w:rPr>
          <w:sz w:val="22"/>
          <w:szCs w:val="22"/>
        </w:rPr>
        <w:t>,</w:t>
      </w:r>
      <w:r w:rsidRPr="00C04803">
        <w:rPr>
          <w:sz w:val="22"/>
          <w:szCs w:val="22"/>
        </w:rPr>
        <w:t xml:space="preserve"> </w:t>
      </w:r>
      <w:r w:rsidR="00C04803">
        <w:rPr>
          <w:sz w:val="22"/>
          <w:szCs w:val="22"/>
        </w:rPr>
        <w:t>«</w:t>
      </w:r>
      <w:r w:rsidRPr="00C04803">
        <w:rPr>
          <w:sz w:val="22"/>
          <w:szCs w:val="22"/>
        </w:rPr>
        <w:t>диверсионный анализ</w:t>
      </w:r>
      <w:r w:rsidR="00C04803">
        <w:rPr>
          <w:sz w:val="22"/>
          <w:szCs w:val="22"/>
        </w:rPr>
        <w:t>»</w:t>
      </w:r>
      <w:r w:rsidRPr="00C04803">
        <w:rPr>
          <w:sz w:val="22"/>
          <w:szCs w:val="22"/>
        </w:rPr>
        <w:t xml:space="preserve"> включает предварительно выполняемые оп</w:t>
      </w:r>
      <w:r w:rsidRPr="00C04803">
        <w:rPr>
          <w:sz w:val="22"/>
          <w:szCs w:val="22"/>
        </w:rPr>
        <w:t>е</w:t>
      </w:r>
      <w:r w:rsidRPr="00C04803">
        <w:rPr>
          <w:sz w:val="22"/>
          <w:szCs w:val="22"/>
        </w:rPr>
        <w:t xml:space="preserve">рации: формулирование </w:t>
      </w:r>
      <w:r w:rsidR="00C04803">
        <w:rPr>
          <w:sz w:val="22"/>
          <w:szCs w:val="22"/>
        </w:rPr>
        <w:t>«</w:t>
      </w:r>
      <w:r w:rsidRPr="00C04803">
        <w:rPr>
          <w:sz w:val="22"/>
          <w:szCs w:val="22"/>
        </w:rPr>
        <w:t>диверсионной задачи</w:t>
      </w:r>
      <w:r w:rsidR="00C04803">
        <w:rPr>
          <w:sz w:val="22"/>
          <w:szCs w:val="22"/>
        </w:rPr>
        <w:t>»</w:t>
      </w:r>
      <w:r w:rsidRPr="00C04803">
        <w:rPr>
          <w:sz w:val="22"/>
          <w:szCs w:val="22"/>
        </w:rPr>
        <w:t>; анализ известных способов создания чрезв</w:t>
      </w:r>
      <w:r w:rsidRPr="00C04803">
        <w:rPr>
          <w:sz w:val="22"/>
          <w:szCs w:val="22"/>
        </w:rPr>
        <w:t>ы</w:t>
      </w:r>
      <w:r w:rsidRPr="00C04803">
        <w:rPr>
          <w:sz w:val="22"/>
          <w:szCs w:val="22"/>
        </w:rPr>
        <w:t>чайных ситуаций, вредных и нежелательных явлений; паспортизацию и проверку возможн</w:t>
      </w:r>
      <w:r w:rsidRPr="00C04803">
        <w:rPr>
          <w:sz w:val="22"/>
          <w:szCs w:val="22"/>
        </w:rPr>
        <w:t>о</w:t>
      </w:r>
      <w:r w:rsidRPr="00C04803">
        <w:rPr>
          <w:sz w:val="22"/>
          <w:szCs w:val="22"/>
        </w:rPr>
        <w:t xml:space="preserve">стей использования для </w:t>
      </w:r>
      <w:r w:rsidR="00C04803">
        <w:rPr>
          <w:sz w:val="22"/>
          <w:szCs w:val="22"/>
        </w:rPr>
        <w:t>«</w:t>
      </w:r>
      <w:r w:rsidRPr="00C04803">
        <w:rPr>
          <w:sz w:val="22"/>
          <w:szCs w:val="22"/>
        </w:rPr>
        <w:t>диверсии</w:t>
      </w:r>
      <w:r w:rsidR="00C04803">
        <w:rPr>
          <w:sz w:val="22"/>
          <w:szCs w:val="22"/>
        </w:rPr>
        <w:t>»</w:t>
      </w:r>
      <w:r w:rsidRPr="00C04803">
        <w:rPr>
          <w:sz w:val="22"/>
          <w:szCs w:val="22"/>
        </w:rPr>
        <w:t xml:space="preserve"> имеющихся ресурсов; поиск возможных нежелательных эффектов в информационных фондах и с помощью методов технического творчества; поиск возможностей усиления и </w:t>
      </w:r>
      <w:r w:rsidR="00C04803">
        <w:rPr>
          <w:sz w:val="22"/>
          <w:szCs w:val="22"/>
        </w:rPr>
        <w:t>«</w:t>
      </w:r>
      <w:r w:rsidRPr="00C04803">
        <w:rPr>
          <w:sz w:val="22"/>
          <w:szCs w:val="22"/>
        </w:rPr>
        <w:t>маскировки</w:t>
      </w:r>
      <w:r w:rsidR="00C04803">
        <w:rPr>
          <w:sz w:val="22"/>
          <w:szCs w:val="22"/>
        </w:rPr>
        <w:t>»</w:t>
      </w:r>
      <w:r w:rsidRPr="00C04803">
        <w:rPr>
          <w:sz w:val="22"/>
          <w:szCs w:val="22"/>
        </w:rPr>
        <w:t xml:space="preserve"> нежелательных эффектов; анализ выявленных нежел</w:t>
      </w:r>
      <w:r w:rsidRPr="00C04803">
        <w:rPr>
          <w:sz w:val="22"/>
          <w:szCs w:val="22"/>
        </w:rPr>
        <w:t>а</w:t>
      </w:r>
      <w:r w:rsidRPr="00C04803">
        <w:rPr>
          <w:sz w:val="22"/>
          <w:szCs w:val="22"/>
        </w:rPr>
        <w:t>тельных эффектов и возможностей их усиления; поиск возможностей устранения нежелател</w:t>
      </w:r>
      <w:r w:rsidRPr="00C04803">
        <w:rPr>
          <w:sz w:val="22"/>
          <w:szCs w:val="22"/>
        </w:rPr>
        <w:t>ь</w:t>
      </w:r>
      <w:r w:rsidRPr="00C04803">
        <w:rPr>
          <w:sz w:val="22"/>
          <w:szCs w:val="22"/>
        </w:rPr>
        <w:t>ных эффектов.</w:t>
      </w:r>
    </w:p>
    <w:p w:rsidR="00C620FC" w:rsidRPr="00C04803" w:rsidRDefault="00C620FC" w:rsidP="00C04803">
      <w:pPr>
        <w:autoSpaceDE w:val="0"/>
        <w:autoSpaceDN w:val="0"/>
        <w:adjustRightInd w:val="0"/>
        <w:ind w:firstLine="709"/>
        <w:jc w:val="both"/>
        <w:rPr>
          <w:sz w:val="22"/>
          <w:szCs w:val="22"/>
        </w:rPr>
      </w:pPr>
      <w:r w:rsidRPr="00C04803">
        <w:rPr>
          <w:sz w:val="22"/>
          <w:szCs w:val="22"/>
        </w:rPr>
        <w:t>Всё вышеперечисленное будет в значительной степени способствовать развитию пр</w:t>
      </w:r>
      <w:r w:rsidRPr="00C04803">
        <w:rPr>
          <w:sz w:val="22"/>
          <w:szCs w:val="22"/>
        </w:rPr>
        <w:t>о</w:t>
      </w:r>
      <w:r w:rsidRPr="00C04803">
        <w:rPr>
          <w:sz w:val="22"/>
          <w:szCs w:val="22"/>
        </w:rPr>
        <w:t>фессионального риск-мышления, т</w:t>
      </w:r>
      <w:r w:rsidR="00C04803">
        <w:rPr>
          <w:sz w:val="22"/>
          <w:szCs w:val="22"/>
        </w:rPr>
        <w:t xml:space="preserve">ак </w:t>
      </w:r>
      <w:r w:rsidRPr="00C04803">
        <w:rPr>
          <w:sz w:val="22"/>
          <w:szCs w:val="22"/>
        </w:rPr>
        <w:t>к</w:t>
      </w:r>
      <w:r w:rsidR="00C04803">
        <w:rPr>
          <w:sz w:val="22"/>
          <w:szCs w:val="22"/>
        </w:rPr>
        <w:t>ак</w:t>
      </w:r>
      <w:r w:rsidRPr="00C04803">
        <w:rPr>
          <w:sz w:val="22"/>
          <w:szCs w:val="22"/>
        </w:rPr>
        <w:t xml:space="preserve"> для </w:t>
      </w:r>
      <w:r w:rsidR="00C04803">
        <w:rPr>
          <w:sz w:val="22"/>
          <w:szCs w:val="22"/>
        </w:rPr>
        <w:t>«</w:t>
      </w:r>
      <w:r w:rsidRPr="00C04803">
        <w:rPr>
          <w:sz w:val="22"/>
          <w:szCs w:val="22"/>
        </w:rPr>
        <w:t>грамотно спланированной диверсии</w:t>
      </w:r>
      <w:r w:rsidR="00C04803">
        <w:rPr>
          <w:sz w:val="22"/>
          <w:szCs w:val="22"/>
        </w:rPr>
        <w:t>»</w:t>
      </w:r>
      <w:r w:rsidRPr="00C04803">
        <w:rPr>
          <w:sz w:val="22"/>
          <w:szCs w:val="22"/>
        </w:rPr>
        <w:t xml:space="preserve"> необход</w:t>
      </w:r>
      <w:r w:rsidRPr="00C04803">
        <w:rPr>
          <w:sz w:val="22"/>
          <w:szCs w:val="22"/>
        </w:rPr>
        <w:t>и</w:t>
      </w:r>
      <w:r w:rsidRPr="00C04803">
        <w:rPr>
          <w:sz w:val="22"/>
          <w:szCs w:val="22"/>
        </w:rPr>
        <w:t>мы профессиональные знания в области функционирования объекта и его слабых точек, сине</w:t>
      </w:r>
      <w:r w:rsidRPr="00C04803">
        <w:rPr>
          <w:sz w:val="22"/>
          <w:szCs w:val="22"/>
        </w:rPr>
        <w:t>р</w:t>
      </w:r>
      <w:r w:rsidRPr="00C04803">
        <w:rPr>
          <w:sz w:val="22"/>
          <w:szCs w:val="22"/>
        </w:rPr>
        <w:t>гетического воздействия чрезвычайных ситуаций и т</w:t>
      </w:r>
      <w:r w:rsidR="00C04803">
        <w:rPr>
          <w:sz w:val="22"/>
          <w:szCs w:val="22"/>
        </w:rPr>
        <w:t xml:space="preserve">ак </w:t>
      </w:r>
      <w:r w:rsidRPr="00C04803">
        <w:rPr>
          <w:sz w:val="22"/>
          <w:szCs w:val="22"/>
        </w:rPr>
        <w:t>д</w:t>
      </w:r>
      <w:r w:rsidR="00C04803">
        <w:rPr>
          <w:sz w:val="22"/>
          <w:szCs w:val="22"/>
        </w:rPr>
        <w:t>алее</w:t>
      </w:r>
      <w:r w:rsidRPr="00C04803">
        <w:rPr>
          <w:sz w:val="22"/>
          <w:szCs w:val="22"/>
        </w:rPr>
        <w:t>.</w:t>
      </w:r>
    </w:p>
    <w:p w:rsidR="00C620FC" w:rsidRPr="00C04803" w:rsidRDefault="00C620FC" w:rsidP="00C04803">
      <w:pPr>
        <w:jc w:val="both"/>
        <w:rPr>
          <w:sz w:val="22"/>
          <w:szCs w:val="22"/>
        </w:rPr>
      </w:pPr>
    </w:p>
    <w:p w:rsidR="00C620FC" w:rsidRPr="00C04803" w:rsidRDefault="00C620FC" w:rsidP="00C04803">
      <w:pPr>
        <w:jc w:val="center"/>
        <w:rPr>
          <w:b/>
          <w:sz w:val="22"/>
          <w:szCs w:val="22"/>
        </w:rPr>
      </w:pPr>
      <w:r w:rsidRPr="00C04803">
        <w:rPr>
          <w:b/>
          <w:sz w:val="22"/>
          <w:szCs w:val="22"/>
        </w:rPr>
        <w:t>Список использованной литературы</w:t>
      </w:r>
    </w:p>
    <w:p w:rsidR="00C620FC" w:rsidRPr="00C04803" w:rsidRDefault="00C04803" w:rsidP="00C04803">
      <w:pPr>
        <w:pStyle w:val="a8"/>
        <w:suppressAutoHyphens w:val="0"/>
        <w:spacing w:after="0" w:line="240" w:lineRule="auto"/>
        <w:ind w:left="709" w:hanging="283"/>
        <w:jc w:val="both"/>
        <w:rPr>
          <w:rFonts w:ascii="Times New Roman" w:hAnsi="Times New Roman"/>
        </w:rPr>
      </w:pPr>
      <w:bookmarkStart w:id="20" w:name="_Ref512593765"/>
      <w:r>
        <w:rPr>
          <w:rFonts w:ascii="Times New Roman" w:hAnsi="Times New Roman"/>
        </w:rPr>
        <w:t>1.</w:t>
      </w:r>
      <w:r>
        <w:rPr>
          <w:rFonts w:ascii="Times New Roman" w:hAnsi="Times New Roman"/>
        </w:rPr>
        <w:tab/>
      </w:r>
      <w:r w:rsidR="00C620FC" w:rsidRPr="00C04803">
        <w:rPr>
          <w:rFonts w:ascii="Times New Roman" w:hAnsi="Times New Roman"/>
        </w:rPr>
        <w:t>Производственный травматизм. Не</w:t>
      </w:r>
      <w:r w:rsidR="0058739E">
        <w:rPr>
          <w:rFonts w:ascii="Times New Roman" w:hAnsi="Times New Roman"/>
        </w:rPr>
        <w:t>счастный случай на производстве</w:t>
      </w:r>
      <w:r w:rsidR="00C620FC" w:rsidRPr="00C04803">
        <w:rPr>
          <w:rFonts w:ascii="Times New Roman" w:hAnsi="Times New Roman"/>
        </w:rPr>
        <w:t xml:space="preserve">. </w:t>
      </w:r>
      <w:r w:rsidR="00C620FC" w:rsidRPr="00C04803">
        <w:rPr>
          <w:rFonts w:ascii="Times New Roman" w:hAnsi="Times New Roman"/>
          <w:lang w:val="en-US"/>
        </w:rPr>
        <w:t>https</w:t>
      </w:r>
      <w:r w:rsidR="00C620FC" w:rsidRPr="00C04803">
        <w:rPr>
          <w:rFonts w:ascii="Times New Roman" w:hAnsi="Times New Roman"/>
        </w:rPr>
        <w:t>://</w:t>
      </w:r>
      <w:r w:rsidR="00C620FC" w:rsidRPr="00C04803">
        <w:rPr>
          <w:rFonts w:ascii="Times New Roman" w:hAnsi="Times New Roman"/>
          <w:lang w:val="en-US"/>
        </w:rPr>
        <w:t>med</w:t>
      </w:r>
      <w:r w:rsidR="0058739E">
        <w:rPr>
          <w:rFonts w:ascii="Times New Roman" w:hAnsi="Times New Roman"/>
        </w:rPr>
        <w:softHyphen/>
      </w:r>
      <w:r w:rsidR="00C620FC" w:rsidRPr="00C04803">
        <w:rPr>
          <w:rFonts w:ascii="Times New Roman" w:hAnsi="Times New Roman"/>
          <w:lang w:val="en-US"/>
        </w:rPr>
        <w:t>uni</w:t>
      </w:r>
      <w:r w:rsidR="0058739E">
        <w:rPr>
          <w:rFonts w:ascii="Times New Roman" w:hAnsi="Times New Roman"/>
        </w:rPr>
        <w:softHyphen/>
      </w:r>
      <w:r w:rsidR="00C620FC" w:rsidRPr="00C04803">
        <w:rPr>
          <w:rFonts w:ascii="Times New Roman" w:hAnsi="Times New Roman"/>
          <w:lang w:val="en-US"/>
        </w:rPr>
        <w:t>ver</w:t>
      </w:r>
      <w:r w:rsidR="00C620FC" w:rsidRPr="00C04803">
        <w:rPr>
          <w:rFonts w:ascii="Times New Roman" w:hAnsi="Times New Roman"/>
        </w:rPr>
        <w:t>.</w:t>
      </w:r>
      <w:r w:rsidR="00C620FC" w:rsidRPr="00C04803">
        <w:rPr>
          <w:rFonts w:ascii="Times New Roman" w:hAnsi="Times New Roman"/>
          <w:lang w:val="en-US"/>
        </w:rPr>
        <w:t>com</w:t>
      </w:r>
      <w:r w:rsidR="00C620FC" w:rsidRPr="00C04803">
        <w:rPr>
          <w:rFonts w:ascii="Times New Roman" w:hAnsi="Times New Roman"/>
        </w:rPr>
        <w:t>/</w:t>
      </w:r>
      <w:r w:rsidR="00C620FC" w:rsidRPr="00C04803">
        <w:rPr>
          <w:rFonts w:ascii="Times New Roman" w:hAnsi="Times New Roman"/>
          <w:lang w:val="en-US"/>
        </w:rPr>
        <w:t>Medical</w:t>
      </w:r>
      <w:r w:rsidR="00C620FC" w:rsidRPr="00C04803">
        <w:rPr>
          <w:rFonts w:ascii="Times New Roman" w:hAnsi="Times New Roman"/>
        </w:rPr>
        <w:t>/</w:t>
      </w:r>
      <w:r w:rsidR="00C620FC" w:rsidRPr="00C04803">
        <w:rPr>
          <w:rFonts w:ascii="Times New Roman" w:hAnsi="Times New Roman"/>
          <w:lang w:val="en-US"/>
        </w:rPr>
        <w:t>gigiena</w:t>
      </w:r>
      <w:r w:rsidR="00C620FC" w:rsidRPr="00C04803">
        <w:rPr>
          <w:rFonts w:ascii="Times New Roman" w:hAnsi="Times New Roman"/>
        </w:rPr>
        <w:t>_</w:t>
      </w:r>
      <w:r w:rsidR="00C620FC" w:rsidRPr="00C04803">
        <w:rPr>
          <w:rFonts w:ascii="Times New Roman" w:hAnsi="Times New Roman"/>
          <w:lang w:val="en-US"/>
        </w:rPr>
        <w:t>truda</w:t>
      </w:r>
      <w:r w:rsidR="00C620FC" w:rsidRPr="00C04803">
        <w:rPr>
          <w:rFonts w:ascii="Times New Roman" w:hAnsi="Times New Roman"/>
        </w:rPr>
        <w:t>/142.</w:t>
      </w:r>
      <w:r w:rsidR="00C620FC" w:rsidRPr="00C04803">
        <w:rPr>
          <w:rFonts w:ascii="Times New Roman" w:hAnsi="Times New Roman"/>
          <w:lang w:val="en-US"/>
        </w:rPr>
        <w:t>html</w:t>
      </w:r>
      <w:r w:rsidR="00C620FC" w:rsidRPr="00C04803">
        <w:rPr>
          <w:rFonts w:ascii="Times New Roman" w:hAnsi="Times New Roman"/>
        </w:rPr>
        <w:t xml:space="preserve">, </w:t>
      </w:r>
      <w:r w:rsidR="0058739E">
        <w:rPr>
          <w:rFonts w:ascii="Times New Roman" w:hAnsi="Times New Roman"/>
        </w:rPr>
        <w:t xml:space="preserve">дата обращения: </w:t>
      </w:r>
      <w:r w:rsidR="00C620FC" w:rsidRPr="00C04803">
        <w:rPr>
          <w:rFonts w:ascii="Times New Roman" w:hAnsi="Times New Roman"/>
        </w:rPr>
        <w:t>27.04.2018</w:t>
      </w:r>
      <w:bookmarkEnd w:id="20"/>
      <w:r>
        <w:rPr>
          <w:rFonts w:ascii="Times New Roman" w:hAnsi="Times New Roman"/>
        </w:rPr>
        <w:t>.</w:t>
      </w:r>
    </w:p>
    <w:p w:rsidR="00C620FC" w:rsidRPr="00C04803" w:rsidRDefault="00C04803" w:rsidP="00C04803">
      <w:pPr>
        <w:pStyle w:val="a8"/>
        <w:suppressAutoHyphens w:val="0"/>
        <w:spacing w:after="0" w:line="240" w:lineRule="auto"/>
        <w:ind w:left="709" w:hanging="283"/>
        <w:jc w:val="both"/>
        <w:rPr>
          <w:rFonts w:ascii="Times New Roman" w:hAnsi="Times New Roman"/>
        </w:rPr>
      </w:pPr>
      <w:bookmarkStart w:id="21" w:name="_Ref512789545"/>
      <w:r>
        <w:rPr>
          <w:rFonts w:ascii="Times New Roman" w:hAnsi="Times New Roman"/>
        </w:rPr>
        <w:t>2.</w:t>
      </w:r>
      <w:r>
        <w:rPr>
          <w:rFonts w:ascii="Times New Roman" w:hAnsi="Times New Roman"/>
        </w:rPr>
        <w:tab/>
      </w:r>
      <w:r w:rsidR="00C620FC" w:rsidRPr="00C04803">
        <w:rPr>
          <w:rFonts w:ascii="Times New Roman" w:hAnsi="Times New Roman"/>
        </w:rPr>
        <w:t>Ревенков А. В., Резчикова Е. В. Теория и практика решения задач: учебное пособие. М.: Форум, 2008.</w:t>
      </w:r>
      <w:bookmarkEnd w:id="21"/>
      <w:r w:rsidR="00C620FC" w:rsidRPr="00C04803">
        <w:rPr>
          <w:rFonts w:ascii="Times New Roman" w:hAnsi="Times New Roman"/>
        </w:rPr>
        <w:t xml:space="preserve"> 128 с.</w:t>
      </w:r>
    </w:p>
    <w:p w:rsidR="00C620FC" w:rsidRPr="00C04803" w:rsidRDefault="00C04803" w:rsidP="00C04803">
      <w:pPr>
        <w:pStyle w:val="a8"/>
        <w:suppressAutoHyphens w:val="0"/>
        <w:spacing w:after="0" w:line="240" w:lineRule="auto"/>
        <w:ind w:left="709" w:hanging="283"/>
        <w:jc w:val="both"/>
        <w:rPr>
          <w:rFonts w:ascii="Times New Roman" w:hAnsi="Times New Roman"/>
        </w:rPr>
      </w:pPr>
      <w:bookmarkStart w:id="22" w:name="_Ref512860728"/>
      <w:r>
        <w:rPr>
          <w:rFonts w:ascii="Times New Roman" w:hAnsi="Times New Roman"/>
        </w:rPr>
        <w:t>3.</w:t>
      </w:r>
      <w:r>
        <w:rPr>
          <w:rFonts w:ascii="Times New Roman" w:hAnsi="Times New Roman"/>
        </w:rPr>
        <w:tab/>
      </w:r>
      <w:r w:rsidR="00C620FC" w:rsidRPr="00C04803">
        <w:rPr>
          <w:rFonts w:ascii="Times New Roman" w:hAnsi="Times New Roman"/>
        </w:rPr>
        <w:t>Шамина О. Б. Теория решения изобретательских зад</w:t>
      </w:r>
      <w:r>
        <w:rPr>
          <w:rFonts w:ascii="Times New Roman" w:hAnsi="Times New Roman"/>
        </w:rPr>
        <w:t>ач. Конспект лекций. Томск. Изд-</w:t>
      </w:r>
      <w:r w:rsidR="00C620FC" w:rsidRPr="00C04803">
        <w:rPr>
          <w:rFonts w:ascii="Times New Roman" w:hAnsi="Times New Roman"/>
        </w:rPr>
        <w:t>во Томского политехнического университета, 2012.</w:t>
      </w:r>
      <w:bookmarkEnd w:id="22"/>
      <w:r w:rsidR="00C620FC" w:rsidRPr="00C04803">
        <w:rPr>
          <w:rFonts w:ascii="Times New Roman" w:hAnsi="Times New Roman"/>
        </w:rPr>
        <w:t xml:space="preserve"> 244 с.</w:t>
      </w:r>
    </w:p>
    <w:p w:rsidR="00C620FC" w:rsidRPr="00271754" w:rsidRDefault="00C620FC" w:rsidP="00C04803">
      <w:pPr>
        <w:jc w:val="both"/>
        <w:rPr>
          <w:sz w:val="16"/>
          <w:szCs w:val="16"/>
        </w:rPr>
      </w:pPr>
    </w:p>
    <w:p w:rsidR="00C620FC" w:rsidRPr="00271754" w:rsidRDefault="00C620FC" w:rsidP="00C04803">
      <w:pPr>
        <w:jc w:val="both"/>
        <w:rPr>
          <w:sz w:val="16"/>
          <w:szCs w:val="16"/>
        </w:rPr>
      </w:pPr>
    </w:p>
    <w:p w:rsidR="00C04803" w:rsidRPr="00271754" w:rsidRDefault="00C04803" w:rsidP="00C04803">
      <w:pPr>
        <w:jc w:val="both"/>
        <w:rPr>
          <w:sz w:val="16"/>
          <w:szCs w:val="16"/>
        </w:rPr>
      </w:pPr>
    </w:p>
    <w:p w:rsidR="00C04803" w:rsidRPr="0057027D" w:rsidRDefault="00C04803" w:rsidP="00C04803">
      <w:pPr>
        <w:jc w:val="both"/>
        <w:rPr>
          <w:sz w:val="18"/>
          <w:szCs w:val="18"/>
        </w:rPr>
      </w:pPr>
    </w:p>
    <w:p w:rsidR="00F36D24" w:rsidRPr="0058739E" w:rsidRDefault="00F36D24" w:rsidP="006234B0">
      <w:pPr>
        <w:shd w:val="clear" w:color="auto" w:fill="FFFFFF"/>
        <w:rPr>
          <w:b/>
          <w:i/>
          <w:color w:val="000000"/>
          <w:sz w:val="22"/>
          <w:szCs w:val="22"/>
        </w:rPr>
      </w:pPr>
      <w:r w:rsidRPr="006234B0">
        <w:rPr>
          <w:b/>
          <w:i/>
          <w:color w:val="000000"/>
          <w:sz w:val="22"/>
          <w:szCs w:val="22"/>
        </w:rPr>
        <w:t xml:space="preserve">Короткин Алексей Олегович, Удмуртский государственный университет, </w:t>
      </w:r>
      <w:r w:rsidRPr="0058739E">
        <w:rPr>
          <w:b/>
          <w:i/>
          <w:sz w:val="22"/>
          <w:szCs w:val="22"/>
        </w:rPr>
        <w:t>asd2341161@gmail.com</w:t>
      </w:r>
    </w:p>
    <w:p w:rsidR="00F36D24" w:rsidRPr="006234B0" w:rsidRDefault="00F36D24" w:rsidP="006234B0">
      <w:pPr>
        <w:shd w:val="clear" w:color="auto" w:fill="FFFFFF"/>
        <w:jc w:val="both"/>
        <w:rPr>
          <w:b/>
          <w:i/>
          <w:color w:val="000000"/>
          <w:sz w:val="22"/>
          <w:szCs w:val="22"/>
        </w:rPr>
      </w:pPr>
      <w:r w:rsidRPr="006234B0">
        <w:rPr>
          <w:b/>
          <w:i/>
          <w:color w:val="000000"/>
          <w:sz w:val="22"/>
          <w:szCs w:val="22"/>
        </w:rPr>
        <w:t xml:space="preserve">Научный руководитель </w:t>
      </w:r>
      <w:r w:rsidR="006234B0">
        <w:rPr>
          <w:b/>
          <w:i/>
          <w:color w:val="000000"/>
          <w:sz w:val="22"/>
          <w:szCs w:val="22"/>
        </w:rPr>
        <w:t>—</w:t>
      </w:r>
      <w:r w:rsidRPr="006234B0">
        <w:rPr>
          <w:b/>
          <w:i/>
          <w:color w:val="000000"/>
          <w:sz w:val="22"/>
          <w:szCs w:val="22"/>
        </w:rPr>
        <w:t xml:space="preserve"> </w:t>
      </w:r>
      <w:r w:rsidR="001D071B" w:rsidRPr="006234B0">
        <w:rPr>
          <w:b/>
          <w:i/>
          <w:color w:val="000000"/>
          <w:sz w:val="22"/>
          <w:szCs w:val="22"/>
        </w:rPr>
        <w:t xml:space="preserve">Карманчиков </w:t>
      </w:r>
      <w:r w:rsidRPr="006234B0">
        <w:rPr>
          <w:b/>
          <w:i/>
          <w:color w:val="000000"/>
          <w:sz w:val="22"/>
          <w:szCs w:val="22"/>
        </w:rPr>
        <w:t>Александр Иванович, Удмуртский государстве</w:t>
      </w:r>
      <w:r w:rsidRPr="006234B0">
        <w:rPr>
          <w:b/>
          <w:i/>
          <w:color w:val="000000"/>
          <w:sz w:val="22"/>
          <w:szCs w:val="22"/>
        </w:rPr>
        <w:t>н</w:t>
      </w:r>
      <w:r w:rsidRPr="006234B0">
        <w:rPr>
          <w:b/>
          <w:i/>
          <w:color w:val="000000"/>
          <w:sz w:val="22"/>
          <w:szCs w:val="22"/>
        </w:rPr>
        <w:t>ный университет, доцент, к.</w:t>
      </w:r>
      <w:r w:rsidR="006234B0">
        <w:rPr>
          <w:b/>
          <w:i/>
          <w:color w:val="000000"/>
          <w:sz w:val="22"/>
          <w:szCs w:val="22"/>
        </w:rPr>
        <w:t xml:space="preserve"> </w:t>
      </w:r>
      <w:r w:rsidRPr="006234B0">
        <w:rPr>
          <w:b/>
          <w:i/>
          <w:color w:val="000000"/>
          <w:sz w:val="22"/>
          <w:szCs w:val="22"/>
        </w:rPr>
        <w:t>п.</w:t>
      </w:r>
      <w:r w:rsidR="006234B0">
        <w:rPr>
          <w:b/>
          <w:i/>
          <w:color w:val="000000"/>
          <w:sz w:val="22"/>
          <w:szCs w:val="22"/>
        </w:rPr>
        <w:t xml:space="preserve"> </w:t>
      </w:r>
      <w:r w:rsidRPr="006234B0">
        <w:rPr>
          <w:b/>
          <w:i/>
          <w:color w:val="000000"/>
          <w:sz w:val="22"/>
          <w:szCs w:val="22"/>
        </w:rPr>
        <w:t>н.</w:t>
      </w:r>
    </w:p>
    <w:p w:rsidR="00C620FC" w:rsidRPr="006234B0" w:rsidRDefault="00C620FC" w:rsidP="006234B0">
      <w:pPr>
        <w:shd w:val="clear" w:color="auto" w:fill="FFFFFF"/>
        <w:rPr>
          <w:color w:val="000000"/>
          <w:sz w:val="22"/>
          <w:szCs w:val="22"/>
        </w:rPr>
      </w:pPr>
    </w:p>
    <w:p w:rsidR="00F36D24" w:rsidRDefault="00F36D24" w:rsidP="006234B0">
      <w:pPr>
        <w:shd w:val="clear" w:color="auto" w:fill="FFFFFF"/>
        <w:jc w:val="center"/>
        <w:rPr>
          <w:b/>
          <w:caps/>
          <w:color w:val="000000"/>
          <w:sz w:val="22"/>
          <w:szCs w:val="22"/>
          <w:lang w:val="en-US"/>
        </w:rPr>
      </w:pPr>
      <w:r w:rsidRPr="006234B0">
        <w:rPr>
          <w:b/>
          <w:caps/>
          <w:color w:val="000000"/>
          <w:sz w:val="22"/>
          <w:szCs w:val="22"/>
        </w:rPr>
        <w:t>Термоплан</w:t>
      </w:r>
      <w:r w:rsidRPr="00610812">
        <w:rPr>
          <w:b/>
          <w:caps/>
          <w:color w:val="000000"/>
          <w:sz w:val="22"/>
          <w:szCs w:val="22"/>
          <w:lang w:val="en-US"/>
        </w:rPr>
        <w:t xml:space="preserve"> </w:t>
      </w:r>
      <w:r w:rsidRPr="006234B0">
        <w:rPr>
          <w:b/>
          <w:caps/>
          <w:color w:val="000000"/>
          <w:sz w:val="22"/>
          <w:szCs w:val="22"/>
        </w:rPr>
        <w:t>для</w:t>
      </w:r>
      <w:r w:rsidRPr="00610812">
        <w:rPr>
          <w:b/>
          <w:caps/>
          <w:color w:val="000000"/>
          <w:sz w:val="22"/>
          <w:szCs w:val="22"/>
          <w:lang w:val="en-US"/>
        </w:rPr>
        <w:t xml:space="preserve"> </w:t>
      </w:r>
      <w:r w:rsidRPr="006234B0">
        <w:rPr>
          <w:b/>
          <w:caps/>
          <w:color w:val="000000"/>
          <w:sz w:val="22"/>
          <w:szCs w:val="22"/>
        </w:rPr>
        <w:t>нужд</w:t>
      </w:r>
      <w:r w:rsidRPr="00610812">
        <w:rPr>
          <w:b/>
          <w:caps/>
          <w:color w:val="000000"/>
          <w:sz w:val="22"/>
          <w:szCs w:val="22"/>
          <w:lang w:val="en-US"/>
        </w:rPr>
        <w:t xml:space="preserve"> </w:t>
      </w:r>
      <w:r w:rsidRPr="006234B0">
        <w:rPr>
          <w:b/>
          <w:caps/>
          <w:color w:val="000000"/>
          <w:sz w:val="22"/>
          <w:szCs w:val="22"/>
        </w:rPr>
        <w:t>МЧС</w:t>
      </w:r>
    </w:p>
    <w:p w:rsidR="0021171D" w:rsidRPr="0021171D" w:rsidRDefault="0021171D" w:rsidP="006234B0">
      <w:pPr>
        <w:shd w:val="clear" w:color="auto" w:fill="FFFFFF"/>
        <w:jc w:val="center"/>
        <w:rPr>
          <w:b/>
          <w:caps/>
          <w:color w:val="000000"/>
          <w:sz w:val="22"/>
          <w:szCs w:val="22"/>
          <w:lang w:val="en-US"/>
        </w:rPr>
      </w:pPr>
      <w:r w:rsidRPr="0021171D">
        <w:rPr>
          <w:b/>
          <w:color w:val="000000"/>
          <w:sz w:val="22"/>
          <w:szCs w:val="22"/>
          <w:lang w:val="en-US"/>
        </w:rPr>
        <w:t>THERMOPLAN FOR THE NEEDS OF THE MINISTRY</w:t>
      </w:r>
      <w:r>
        <w:rPr>
          <w:b/>
          <w:color w:val="000000"/>
          <w:sz w:val="22"/>
          <w:szCs w:val="22"/>
          <w:lang w:val="en-US"/>
        </w:rPr>
        <w:br/>
      </w:r>
      <w:r w:rsidRPr="0021171D">
        <w:rPr>
          <w:b/>
          <w:color w:val="000000"/>
          <w:sz w:val="22"/>
          <w:szCs w:val="22"/>
          <w:lang w:val="en-US"/>
        </w:rPr>
        <w:t>OF EMERGENCY SITUATIONS</w:t>
      </w:r>
    </w:p>
    <w:p w:rsidR="00F36D24" w:rsidRPr="006234B0" w:rsidRDefault="00F36D24" w:rsidP="006234B0">
      <w:pPr>
        <w:ind w:firstLine="709"/>
        <w:jc w:val="both"/>
        <w:rPr>
          <w:color w:val="000000"/>
          <w:sz w:val="22"/>
          <w:szCs w:val="22"/>
          <w:shd w:val="clear" w:color="auto" w:fill="FFFFFF"/>
        </w:rPr>
      </w:pPr>
      <w:r w:rsidRPr="006234B0">
        <w:rPr>
          <w:b/>
          <w:color w:val="000000"/>
          <w:sz w:val="22"/>
          <w:szCs w:val="22"/>
        </w:rPr>
        <w:lastRenderedPageBreak/>
        <w:t>Аннотация.</w:t>
      </w:r>
      <w:r w:rsidRPr="006234B0">
        <w:rPr>
          <w:color w:val="000000"/>
          <w:sz w:val="22"/>
          <w:szCs w:val="22"/>
        </w:rPr>
        <w:t xml:space="preserve"> </w:t>
      </w:r>
      <w:r w:rsidRPr="006234B0">
        <w:rPr>
          <w:color w:val="000000"/>
          <w:sz w:val="22"/>
          <w:szCs w:val="22"/>
          <w:shd w:val="clear" w:color="auto" w:fill="FFFFFF"/>
        </w:rPr>
        <w:t>Воздухоплавательные транспортные средства становятся всё более акт</w:t>
      </w:r>
      <w:r w:rsidRPr="006234B0">
        <w:rPr>
          <w:color w:val="000000"/>
          <w:sz w:val="22"/>
          <w:szCs w:val="22"/>
          <w:shd w:val="clear" w:color="auto" w:fill="FFFFFF"/>
        </w:rPr>
        <w:t>у</w:t>
      </w:r>
      <w:r w:rsidRPr="006234B0">
        <w:rPr>
          <w:color w:val="000000"/>
          <w:sz w:val="22"/>
          <w:szCs w:val="22"/>
          <w:shd w:val="clear" w:color="auto" w:fill="FFFFFF"/>
        </w:rPr>
        <w:t>альными по многим причинам: перевозки крупногабаритных грузов, техники и людей в любые труднодоступные районы могут осуществляться с очень малыми затратами, что очень важно для бескрайних просторов нашей страны и других регионов планеты, особенно в случаях н</w:t>
      </w:r>
      <w:r w:rsidRPr="006234B0">
        <w:rPr>
          <w:color w:val="000000"/>
          <w:sz w:val="22"/>
          <w:szCs w:val="22"/>
          <w:shd w:val="clear" w:color="auto" w:fill="FFFFFF"/>
        </w:rPr>
        <w:t>а</w:t>
      </w:r>
      <w:r w:rsidRPr="006234B0">
        <w:rPr>
          <w:color w:val="000000"/>
          <w:sz w:val="22"/>
          <w:szCs w:val="22"/>
          <w:shd w:val="clear" w:color="auto" w:fill="FFFFFF"/>
        </w:rPr>
        <w:t>рушения дорожной инфраструктуры при ликвидации ЧС. У проектов такого типа есть нескол</w:t>
      </w:r>
      <w:r w:rsidRPr="006234B0">
        <w:rPr>
          <w:color w:val="000000"/>
          <w:sz w:val="22"/>
          <w:szCs w:val="22"/>
          <w:shd w:val="clear" w:color="auto" w:fill="FFFFFF"/>
        </w:rPr>
        <w:t>ь</w:t>
      </w:r>
      <w:r w:rsidRPr="006234B0">
        <w:rPr>
          <w:color w:val="000000"/>
          <w:sz w:val="22"/>
          <w:szCs w:val="22"/>
          <w:shd w:val="clear" w:color="auto" w:fill="FFFFFF"/>
        </w:rPr>
        <w:t>ко важных преимуществ: простота конструкции, большая грузоподъемность, нет ограничения по габаритам груза, практически неограниченная дальность полета, возможна эвакуация бол</w:t>
      </w:r>
      <w:r w:rsidRPr="006234B0">
        <w:rPr>
          <w:color w:val="000000"/>
          <w:sz w:val="22"/>
          <w:szCs w:val="22"/>
          <w:shd w:val="clear" w:color="auto" w:fill="FFFFFF"/>
        </w:rPr>
        <w:t>ь</w:t>
      </w:r>
      <w:r w:rsidRPr="006234B0">
        <w:rPr>
          <w:color w:val="000000"/>
          <w:sz w:val="22"/>
          <w:szCs w:val="22"/>
          <w:shd w:val="clear" w:color="auto" w:fill="FFFFFF"/>
        </w:rPr>
        <w:t>ших групп людей, не требуются специальные аэр</w:t>
      </w:r>
      <w:r w:rsidR="006234B0">
        <w:rPr>
          <w:color w:val="000000"/>
          <w:sz w:val="22"/>
          <w:szCs w:val="22"/>
          <w:shd w:val="clear" w:color="auto" w:fill="FFFFFF"/>
        </w:rPr>
        <w:t>одромы и другая инфраструктура.</w:t>
      </w:r>
    </w:p>
    <w:p w:rsidR="00F36D24" w:rsidRPr="006234B0" w:rsidRDefault="00F36D24" w:rsidP="006234B0">
      <w:pPr>
        <w:ind w:firstLine="709"/>
        <w:jc w:val="both"/>
        <w:rPr>
          <w:sz w:val="22"/>
          <w:szCs w:val="22"/>
          <w:lang w:val="en-US"/>
        </w:rPr>
      </w:pPr>
      <w:r w:rsidRPr="006234B0">
        <w:rPr>
          <w:b/>
          <w:sz w:val="22"/>
          <w:szCs w:val="22"/>
          <w:lang w:val="en-US"/>
        </w:rPr>
        <w:t>Abstract.</w:t>
      </w:r>
      <w:r w:rsidRPr="006234B0">
        <w:rPr>
          <w:sz w:val="22"/>
          <w:szCs w:val="22"/>
          <w:lang w:val="en-US"/>
        </w:rPr>
        <w:t xml:space="preserve"> Aeronautical vehicles are becoming more and more relevant for many reasons: the transportation of bulky goods, equipment and people to any hard-to-reach areas can be carried out at a</w:t>
      </w:r>
      <w:r w:rsidR="006234B0" w:rsidRPr="006234B0">
        <w:rPr>
          <w:sz w:val="22"/>
          <w:szCs w:val="22"/>
          <w:lang w:val="en-US"/>
        </w:rPr>
        <w:t> </w:t>
      </w:r>
      <w:r w:rsidRPr="006234B0">
        <w:rPr>
          <w:sz w:val="22"/>
          <w:szCs w:val="22"/>
          <w:lang w:val="en-US"/>
        </w:rPr>
        <w:t>very low cost, which is very important for the vast expanses of our country and other regions of the planet, especially in cases of disruption of road infrastructure in liquidation ES. Projects of this type have several important advantages: simplicity of design, high load-carrying capacity, there is no r</w:t>
      </w:r>
      <w:r w:rsidRPr="006234B0">
        <w:rPr>
          <w:sz w:val="22"/>
          <w:szCs w:val="22"/>
          <w:lang w:val="en-US"/>
        </w:rPr>
        <w:t>e</w:t>
      </w:r>
      <w:r w:rsidRPr="006234B0">
        <w:rPr>
          <w:sz w:val="22"/>
          <w:szCs w:val="22"/>
          <w:lang w:val="en-US"/>
        </w:rPr>
        <w:t>striction on cargo dimensions, practically unlimited range of flight, large groups of people can be evacuated, special airfields and other infrastructure are not required.</w:t>
      </w:r>
    </w:p>
    <w:p w:rsidR="00F36D24" w:rsidRPr="006234B0" w:rsidRDefault="00F36D24" w:rsidP="006234B0">
      <w:pPr>
        <w:ind w:firstLine="709"/>
        <w:jc w:val="both"/>
        <w:rPr>
          <w:sz w:val="22"/>
          <w:szCs w:val="22"/>
        </w:rPr>
      </w:pPr>
      <w:r w:rsidRPr="006234B0">
        <w:rPr>
          <w:b/>
          <w:i/>
          <w:color w:val="000000"/>
          <w:sz w:val="22"/>
          <w:szCs w:val="22"/>
          <w:shd w:val="clear" w:color="auto" w:fill="FFFFFF"/>
        </w:rPr>
        <w:t>Ключевые слова</w:t>
      </w:r>
      <w:r w:rsidRPr="006234B0">
        <w:rPr>
          <w:color w:val="000000"/>
          <w:sz w:val="22"/>
          <w:szCs w:val="22"/>
          <w:shd w:val="clear" w:color="auto" w:fill="FFFFFF"/>
        </w:rPr>
        <w:t xml:space="preserve">: </w:t>
      </w:r>
      <w:r w:rsidR="00212025">
        <w:rPr>
          <w:color w:val="000000"/>
          <w:sz w:val="22"/>
          <w:szCs w:val="22"/>
          <w:shd w:val="clear" w:color="auto" w:fill="FFFFFF"/>
        </w:rPr>
        <w:t>т</w:t>
      </w:r>
      <w:r w:rsidRPr="006234B0">
        <w:rPr>
          <w:color w:val="000000"/>
          <w:sz w:val="22"/>
          <w:szCs w:val="22"/>
          <w:shd w:val="clear" w:color="auto" w:fill="FFFFFF"/>
        </w:rPr>
        <w:t>ермоплан, эвакуация пострадавших, доставка грузов.</w:t>
      </w:r>
    </w:p>
    <w:p w:rsidR="00F36D24" w:rsidRPr="006234B0" w:rsidRDefault="00EF0770" w:rsidP="006234B0">
      <w:pPr>
        <w:ind w:firstLine="709"/>
        <w:jc w:val="both"/>
        <w:rPr>
          <w:color w:val="000000"/>
          <w:sz w:val="22"/>
          <w:szCs w:val="22"/>
          <w:shd w:val="clear" w:color="auto" w:fill="FFFFFF"/>
          <w:lang w:val="en-US"/>
        </w:rPr>
      </w:pPr>
      <w:r w:rsidRPr="006234B0">
        <w:rPr>
          <w:b/>
          <w:i/>
          <w:sz w:val="22"/>
          <w:szCs w:val="22"/>
          <w:lang w:val="en-US"/>
        </w:rPr>
        <w:t>Key</w:t>
      </w:r>
      <w:r w:rsidR="00F36D24" w:rsidRPr="006234B0">
        <w:rPr>
          <w:b/>
          <w:i/>
          <w:sz w:val="22"/>
          <w:szCs w:val="22"/>
          <w:lang w:val="en-US"/>
        </w:rPr>
        <w:t>words</w:t>
      </w:r>
      <w:r w:rsidR="00F36D24" w:rsidRPr="006234B0">
        <w:rPr>
          <w:sz w:val="22"/>
          <w:szCs w:val="22"/>
          <w:lang w:val="en-US"/>
        </w:rPr>
        <w:t xml:space="preserve">: </w:t>
      </w:r>
      <w:r w:rsidR="00212025">
        <w:rPr>
          <w:sz w:val="22"/>
          <w:szCs w:val="22"/>
          <w:lang w:val="en-US"/>
        </w:rPr>
        <w:t>t</w:t>
      </w:r>
      <w:r w:rsidR="00F36D24" w:rsidRPr="006234B0">
        <w:rPr>
          <w:sz w:val="22"/>
          <w:szCs w:val="22"/>
          <w:lang w:val="en-US"/>
        </w:rPr>
        <w:t>hermoplan, evacuation of victims, delivery of goods.</w:t>
      </w:r>
    </w:p>
    <w:p w:rsidR="00F36D24" w:rsidRPr="006234B0" w:rsidRDefault="00F36D24" w:rsidP="006234B0">
      <w:pPr>
        <w:shd w:val="clear" w:color="auto" w:fill="FFFFFF"/>
        <w:ind w:firstLine="709"/>
        <w:jc w:val="both"/>
        <w:rPr>
          <w:color w:val="000000"/>
          <w:sz w:val="22"/>
          <w:szCs w:val="22"/>
        </w:rPr>
      </w:pPr>
      <w:r w:rsidRPr="006234B0">
        <w:rPr>
          <w:color w:val="000000"/>
          <w:sz w:val="22"/>
          <w:szCs w:val="22"/>
        </w:rPr>
        <w:t>Ежегодно в России случается большое количество чрезвычайных ситуаций различного характера, от быстрого и своевременного реагирования зависит степень их последствий и</w:t>
      </w:r>
      <w:r w:rsidR="00212025">
        <w:rPr>
          <w:color w:val="000000"/>
          <w:sz w:val="22"/>
          <w:szCs w:val="22"/>
        </w:rPr>
        <w:t>,</w:t>
      </w:r>
      <w:r w:rsidRPr="006234B0">
        <w:rPr>
          <w:color w:val="000000"/>
          <w:sz w:val="22"/>
          <w:szCs w:val="22"/>
        </w:rPr>
        <w:t xml:space="preserve"> с</w:t>
      </w:r>
      <w:r w:rsidRPr="006234B0">
        <w:rPr>
          <w:color w:val="000000"/>
          <w:sz w:val="22"/>
          <w:szCs w:val="22"/>
        </w:rPr>
        <w:t>а</w:t>
      </w:r>
      <w:r w:rsidRPr="006234B0">
        <w:rPr>
          <w:color w:val="000000"/>
          <w:sz w:val="22"/>
          <w:szCs w:val="22"/>
        </w:rPr>
        <w:t>мое главное</w:t>
      </w:r>
      <w:r w:rsidR="00212025">
        <w:rPr>
          <w:color w:val="000000"/>
          <w:sz w:val="22"/>
          <w:szCs w:val="22"/>
        </w:rPr>
        <w:t>,</w:t>
      </w:r>
      <w:r w:rsidRPr="006234B0">
        <w:rPr>
          <w:color w:val="000000"/>
          <w:sz w:val="22"/>
          <w:szCs w:val="22"/>
        </w:rPr>
        <w:t xml:space="preserve"> здоровье </w:t>
      </w:r>
      <w:r w:rsidR="00212025">
        <w:rPr>
          <w:color w:val="000000"/>
          <w:sz w:val="22"/>
          <w:szCs w:val="22"/>
        </w:rPr>
        <w:t xml:space="preserve">людей </w:t>
      </w:r>
      <w:r w:rsidRPr="006234B0">
        <w:rPr>
          <w:color w:val="000000"/>
          <w:sz w:val="22"/>
          <w:szCs w:val="22"/>
        </w:rPr>
        <w:t xml:space="preserve">и </w:t>
      </w:r>
      <w:r w:rsidR="00212025">
        <w:rPr>
          <w:color w:val="000000"/>
          <w:sz w:val="22"/>
          <w:szCs w:val="22"/>
        </w:rPr>
        <w:t xml:space="preserve">их </w:t>
      </w:r>
      <w:r w:rsidRPr="006234B0">
        <w:rPr>
          <w:color w:val="000000"/>
          <w:sz w:val="22"/>
          <w:szCs w:val="22"/>
        </w:rPr>
        <w:t>жизни. Учитывая огромную площадь территории России</w:t>
      </w:r>
      <w:r w:rsidR="00212025">
        <w:rPr>
          <w:color w:val="000000"/>
          <w:sz w:val="22"/>
          <w:szCs w:val="22"/>
        </w:rPr>
        <w:br/>
      </w:r>
      <w:r w:rsidRPr="006234B0">
        <w:rPr>
          <w:color w:val="000000"/>
          <w:sz w:val="22"/>
          <w:szCs w:val="22"/>
        </w:rPr>
        <w:t>и</w:t>
      </w:r>
      <w:r w:rsidR="00212025">
        <w:rPr>
          <w:color w:val="000000"/>
          <w:sz w:val="22"/>
          <w:szCs w:val="22"/>
        </w:rPr>
        <w:t xml:space="preserve"> труднодоступность многих районов</w:t>
      </w:r>
      <w:r w:rsidRPr="006234B0">
        <w:rPr>
          <w:color w:val="000000"/>
          <w:sz w:val="22"/>
          <w:szCs w:val="22"/>
        </w:rPr>
        <w:t xml:space="preserve"> из-за отсутствия хорошей транспортной инфраструктуры (дорог, аэродромов), характер и масштабы чрезвычайной ситуации (ЧС), степень и необход</w:t>
      </w:r>
      <w:r w:rsidRPr="006234B0">
        <w:rPr>
          <w:color w:val="000000"/>
          <w:sz w:val="22"/>
          <w:szCs w:val="22"/>
        </w:rPr>
        <w:t>и</w:t>
      </w:r>
      <w:r w:rsidRPr="006234B0">
        <w:rPr>
          <w:color w:val="000000"/>
          <w:sz w:val="22"/>
          <w:szCs w:val="22"/>
        </w:rPr>
        <w:t>мое количество специальной техники для ликвидации ЧС</w:t>
      </w:r>
      <w:r w:rsidR="00212025">
        <w:rPr>
          <w:color w:val="000000"/>
          <w:sz w:val="22"/>
          <w:szCs w:val="22"/>
        </w:rPr>
        <w:t>,</w:t>
      </w:r>
      <w:r w:rsidRPr="006234B0">
        <w:rPr>
          <w:color w:val="000000"/>
          <w:sz w:val="22"/>
          <w:szCs w:val="22"/>
        </w:rPr>
        <w:t xml:space="preserve"> нужно признать, что в настоящий момент нет такого класса транспорта на вооружении Министерства по чрезвычайным ситуац</w:t>
      </w:r>
      <w:r w:rsidRPr="006234B0">
        <w:rPr>
          <w:color w:val="000000"/>
          <w:sz w:val="22"/>
          <w:szCs w:val="22"/>
        </w:rPr>
        <w:t>и</w:t>
      </w:r>
      <w:r w:rsidRPr="006234B0">
        <w:rPr>
          <w:color w:val="000000"/>
          <w:sz w:val="22"/>
          <w:szCs w:val="22"/>
        </w:rPr>
        <w:t>ям (МЧС), который мог бы доставить большое количество необходимого оборудования туда, где нужна срочная помощь.</w:t>
      </w:r>
    </w:p>
    <w:p w:rsidR="00F36D24" w:rsidRPr="006234B0" w:rsidRDefault="00F36D24" w:rsidP="006234B0">
      <w:pPr>
        <w:pStyle w:val="a5"/>
        <w:shd w:val="clear" w:color="auto" w:fill="FFFFFF"/>
        <w:spacing w:before="0" w:beforeAutospacing="0" w:after="0" w:afterAutospacing="0"/>
        <w:ind w:firstLine="709"/>
        <w:jc w:val="both"/>
        <w:rPr>
          <w:color w:val="000000"/>
          <w:sz w:val="22"/>
          <w:szCs w:val="22"/>
        </w:rPr>
      </w:pPr>
      <w:r w:rsidRPr="006234B0">
        <w:rPr>
          <w:color w:val="000000"/>
          <w:sz w:val="22"/>
          <w:szCs w:val="22"/>
        </w:rPr>
        <w:t>Для решения перевозки сложных и тяжелых конструкций для освоения Сибири и др</w:t>
      </w:r>
      <w:r w:rsidRPr="006234B0">
        <w:rPr>
          <w:color w:val="000000"/>
          <w:sz w:val="22"/>
          <w:szCs w:val="22"/>
        </w:rPr>
        <w:t>у</w:t>
      </w:r>
      <w:r w:rsidRPr="006234B0">
        <w:rPr>
          <w:color w:val="000000"/>
          <w:sz w:val="22"/>
          <w:szCs w:val="22"/>
        </w:rPr>
        <w:t xml:space="preserve">гих </w:t>
      </w:r>
      <w:r w:rsidR="00212025">
        <w:rPr>
          <w:color w:val="000000"/>
          <w:sz w:val="22"/>
          <w:szCs w:val="22"/>
        </w:rPr>
        <w:t>трудно</w:t>
      </w:r>
      <w:r w:rsidRPr="006234B0">
        <w:rPr>
          <w:color w:val="000000"/>
          <w:sz w:val="22"/>
          <w:szCs w:val="22"/>
        </w:rPr>
        <w:t>доступных районов в начале 80-х годов прошлого века</w:t>
      </w:r>
      <w:r w:rsidR="006234B0">
        <w:rPr>
          <w:color w:val="000000"/>
          <w:sz w:val="22"/>
          <w:szCs w:val="22"/>
        </w:rPr>
        <w:t xml:space="preserve"> </w:t>
      </w:r>
      <w:r w:rsidRPr="006234B0">
        <w:rPr>
          <w:color w:val="000000"/>
          <w:sz w:val="22"/>
          <w:szCs w:val="22"/>
        </w:rPr>
        <w:t>в МАИ (Московский авиац</w:t>
      </w:r>
      <w:r w:rsidRPr="006234B0">
        <w:rPr>
          <w:color w:val="000000"/>
          <w:sz w:val="22"/>
          <w:szCs w:val="22"/>
        </w:rPr>
        <w:t>и</w:t>
      </w:r>
      <w:r w:rsidRPr="006234B0">
        <w:rPr>
          <w:color w:val="000000"/>
          <w:sz w:val="22"/>
          <w:szCs w:val="22"/>
        </w:rPr>
        <w:t>онный институт) в рамках студенческого КБ по воздухоплавательным летательным аппара</w:t>
      </w:r>
      <w:r w:rsidR="00212025">
        <w:rPr>
          <w:color w:val="000000"/>
          <w:sz w:val="22"/>
          <w:szCs w:val="22"/>
        </w:rPr>
        <w:t>там</w:t>
      </w:r>
      <w:r w:rsidRPr="006234B0">
        <w:rPr>
          <w:color w:val="000000"/>
          <w:sz w:val="22"/>
          <w:szCs w:val="22"/>
        </w:rPr>
        <w:t xml:space="preserve"> под научным руководством Сергея Михайловича Егера работала лаборатория, в которой разр</w:t>
      </w:r>
      <w:r w:rsidRPr="006234B0">
        <w:rPr>
          <w:color w:val="000000"/>
          <w:sz w:val="22"/>
          <w:szCs w:val="22"/>
        </w:rPr>
        <w:t>а</w:t>
      </w:r>
      <w:r w:rsidRPr="006234B0">
        <w:rPr>
          <w:color w:val="000000"/>
          <w:sz w:val="22"/>
          <w:szCs w:val="22"/>
        </w:rPr>
        <w:t>батывалась конструкция дискового термоплана. Главным конструктором был назначен Юрий Григорьевич Ишков, основной задачей которого было проработать вопросы строительства во</w:t>
      </w:r>
      <w:r w:rsidRPr="006234B0">
        <w:rPr>
          <w:color w:val="000000"/>
          <w:sz w:val="22"/>
          <w:szCs w:val="22"/>
        </w:rPr>
        <w:t>з</w:t>
      </w:r>
      <w:r w:rsidRPr="006234B0">
        <w:rPr>
          <w:color w:val="000000"/>
          <w:sz w:val="22"/>
          <w:szCs w:val="22"/>
        </w:rPr>
        <w:t>душного корабля грузоподъемностью 600</w:t>
      </w:r>
      <w:r w:rsidR="006234B0">
        <w:rPr>
          <w:color w:val="000000"/>
          <w:sz w:val="22"/>
          <w:szCs w:val="22"/>
        </w:rPr>
        <w:t xml:space="preserve"> </w:t>
      </w:r>
      <w:r w:rsidRPr="006234B0">
        <w:rPr>
          <w:color w:val="000000"/>
          <w:sz w:val="22"/>
          <w:szCs w:val="22"/>
        </w:rPr>
        <w:t>т и</w:t>
      </w:r>
      <w:r w:rsidR="006234B0">
        <w:rPr>
          <w:color w:val="000000"/>
          <w:sz w:val="22"/>
          <w:szCs w:val="22"/>
        </w:rPr>
        <w:t xml:space="preserve"> </w:t>
      </w:r>
      <w:r w:rsidRPr="006234B0">
        <w:rPr>
          <w:color w:val="000000"/>
          <w:sz w:val="22"/>
          <w:szCs w:val="22"/>
        </w:rPr>
        <w:t>выше</w:t>
      </w:r>
      <w:r w:rsidR="00212025">
        <w:rPr>
          <w:color w:val="000000"/>
          <w:sz w:val="22"/>
          <w:szCs w:val="22"/>
        </w:rPr>
        <w:t xml:space="preserve"> </w:t>
      </w:r>
      <w:r w:rsidRPr="006234B0">
        <w:rPr>
          <w:color w:val="000000"/>
          <w:sz w:val="22"/>
          <w:szCs w:val="22"/>
        </w:rPr>
        <w:t>[1,</w:t>
      </w:r>
      <w:r w:rsidR="00212025">
        <w:rPr>
          <w:color w:val="000000"/>
          <w:sz w:val="22"/>
          <w:szCs w:val="22"/>
        </w:rPr>
        <w:t xml:space="preserve"> </w:t>
      </w:r>
      <w:r w:rsidRPr="006234B0">
        <w:rPr>
          <w:color w:val="000000"/>
          <w:sz w:val="22"/>
          <w:szCs w:val="22"/>
        </w:rPr>
        <w:t>2,</w:t>
      </w:r>
      <w:r w:rsidR="00212025">
        <w:rPr>
          <w:color w:val="000000"/>
          <w:sz w:val="22"/>
          <w:szCs w:val="22"/>
        </w:rPr>
        <w:t xml:space="preserve"> </w:t>
      </w:r>
      <w:r w:rsidRPr="006234B0">
        <w:rPr>
          <w:color w:val="000000"/>
          <w:sz w:val="22"/>
          <w:szCs w:val="22"/>
        </w:rPr>
        <w:t>3]</w:t>
      </w:r>
      <w:r w:rsidR="006234B0">
        <w:rPr>
          <w:color w:val="000000"/>
          <w:sz w:val="22"/>
          <w:szCs w:val="22"/>
        </w:rPr>
        <w:t>.</w:t>
      </w:r>
    </w:p>
    <w:p w:rsidR="00F36D24" w:rsidRPr="006234B0" w:rsidRDefault="00F36D24" w:rsidP="006234B0">
      <w:pPr>
        <w:pStyle w:val="a5"/>
        <w:shd w:val="clear" w:color="auto" w:fill="FFFFFF"/>
        <w:spacing w:before="0" w:beforeAutospacing="0" w:after="0" w:afterAutospacing="0"/>
        <w:ind w:firstLine="709"/>
        <w:jc w:val="both"/>
        <w:rPr>
          <w:color w:val="000000"/>
          <w:sz w:val="22"/>
          <w:szCs w:val="22"/>
        </w:rPr>
      </w:pPr>
      <w:r w:rsidRPr="006234B0">
        <w:rPr>
          <w:color w:val="000000"/>
          <w:sz w:val="22"/>
          <w:szCs w:val="22"/>
        </w:rPr>
        <w:t>Принципиальная схема экспериментального термоплана включала жесткий силовой тор по</w:t>
      </w:r>
      <w:r w:rsidR="00212025">
        <w:rPr>
          <w:color w:val="000000"/>
          <w:sz w:val="22"/>
          <w:szCs w:val="22"/>
        </w:rPr>
        <w:t xml:space="preserve"> </w:t>
      </w:r>
      <w:r w:rsidRPr="006234B0">
        <w:rPr>
          <w:color w:val="000000"/>
          <w:sz w:val="22"/>
          <w:szCs w:val="22"/>
        </w:rPr>
        <w:t>окружности,</w:t>
      </w:r>
      <w:r w:rsidR="006234B0">
        <w:rPr>
          <w:color w:val="000000"/>
          <w:sz w:val="22"/>
          <w:szCs w:val="22"/>
        </w:rPr>
        <w:t xml:space="preserve"> </w:t>
      </w:r>
      <w:r w:rsidR="00212025">
        <w:rPr>
          <w:color w:val="000000"/>
          <w:sz w:val="22"/>
          <w:szCs w:val="22"/>
        </w:rPr>
        <w:t xml:space="preserve">который </w:t>
      </w:r>
      <w:r w:rsidRPr="006234B0">
        <w:rPr>
          <w:color w:val="000000"/>
          <w:sz w:val="22"/>
          <w:szCs w:val="22"/>
        </w:rPr>
        <w:t>находился в</w:t>
      </w:r>
      <w:r w:rsidR="006234B0">
        <w:rPr>
          <w:color w:val="000000"/>
          <w:sz w:val="22"/>
          <w:szCs w:val="22"/>
        </w:rPr>
        <w:t xml:space="preserve"> </w:t>
      </w:r>
      <w:r w:rsidRPr="006234B0">
        <w:rPr>
          <w:color w:val="000000"/>
          <w:sz w:val="22"/>
          <w:szCs w:val="22"/>
        </w:rPr>
        <w:t>гибкой оболочке,</w:t>
      </w:r>
      <w:r w:rsidR="006234B0">
        <w:rPr>
          <w:color w:val="000000"/>
          <w:sz w:val="22"/>
          <w:szCs w:val="22"/>
        </w:rPr>
        <w:t xml:space="preserve"> </w:t>
      </w:r>
      <w:r w:rsidRPr="006234B0">
        <w:rPr>
          <w:color w:val="000000"/>
          <w:sz w:val="22"/>
          <w:szCs w:val="22"/>
        </w:rPr>
        <w:t>внутренняя полость которой раз</w:t>
      </w:r>
      <w:r w:rsidR="00212025">
        <w:rPr>
          <w:color w:val="000000"/>
          <w:sz w:val="22"/>
          <w:szCs w:val="22"/>
        </w:rPr>
        <w:softHyphen/>
      </w:r>
      <w:r w:rsidRPr="006234B0">
        <w:rPr>
          <w:color w:val="000000"/>
          <w:sz w:val="22"/>
          <w:szCs w:val="22"/>
        </w:rPr>
        <w:t>делялась мембраной на две ёмкости: термообъём и объём с гелием. Гелий обеспечивал «не</w:t>
      </w:r>
      <w:r w:rsidR="00212025">
        <w:rPr>
          <w:color w:val="000000"/>
          <w:sz w:val="22"/>
          <w:szCs w:val="22"/>
        </w:rPr>
        <w:softHyphen/>
      </w:r>
      <w:r w:rsidRPr="006234B0">
        <w:rPr>
          <w:color w:val="000000"/>
          <w:sz w:val="22"/>
          <w:szCs w:val="22"/>
        </w:rPr>
        <w:t xml:space="preserve">весомость» конструкции, а емкость с теплым воздухом </w:t>
      </w:r>
      <w:r w:rsidR="006234B0">
        <w:rPr>
          <w:color w:val="000000"/>
          <w:sz w:val="22"/>
          <w:szCs w:val="22"/>
        </w:rPr>
        <w:t>—</w:t>
      </w:r>
      <w:r w:rsidRPr="006234B0">
        <w:rPr>
          <w:color w:val="000000"/>
          <w:sz w:val="22"/>
          <w:szCs w:val="22"/>
        </w:rPr>
        <w:t xml:space="preserve"> грузоподъемность. Опытный образец модели термо</w:t>
      </w:r>
      <w:r w:rsidR="00212025">
        <w:rPr>
          <w:color w:val="000000"/>
          <w:sz w:val="22"/>
          <w:szCs w:val="22"/>
        </w:rPr>
        <w:t>плана</w:t>
      </w:r>
      <w:r w:rsidRPr="006234B0">
        <w:rPr>
          <w:color w:val="000000"/>
          <w:sz w:val="22"/>
          <w:szCs w:val="22"/>
        </w:rPr>
        <w:t xml:space="preserve"> </w:t>
      </w:r>
      <w:r w:rsidR="00212025">
        <w:rPr>
          <w:color w:val="000000"/>
          <w:sz w:val="22"/>
          <w:szCs w:val="22"/>
        </w:rPr>
        <w:t>(</w:t>
      </w:r>
      <w:r w:rsidRPr="006234B0">
        <w:rPr>
          <w:color w:val="000000"/>
          <w:sz w:val="22"/>
          <w:szCs w:val="22"/>
        </w:rPr>
        <w:t>с расчетной грузоподъемностью 3</w:t>
      </w:r>
      <w:r w:rsidR="006234B0">
        <w:rPr>
          <w:color w:val="000000"/>
          <w:sz w:val="22"/>
          <w:szCs w:val="22"/>
        </w:rPr>
        <w:t xml:space="preserve"> </w:t>
      </w:r>
      <w:r w:rsidRPr="006234B0">
        <w:rPr>
          <w:color w:val="000000"/>
          <w:sz w:val="22"/>
          <w:szCs w:val="22"/>
        </w:rPr>
        <w:t>т</w:t>
      </w:r>
      <w:r w:rsidR="00212025">
        <w:rPr>
          <w:color w:val="000000"/>
          <w:sz w:val="22"/>
          <w:szCs w:val="22"/>
        </w:rPr>
        <w:t>)</w:t>
      </w:r>
      <w:r w:rsidRPr="006234B0">
        <w:rPr>
          <w:color w:val="000000"/>
          <w:sz w:val="22"/>
          <w:szCs w:val="22"/>
        </w:rPr>
        <w:t xml:space="preserve"> начали строить в Ульяновске</w:t>
      </w:r>
      <w:r w:rsidR="00212025">
        <w:rPr>
          <w:color w:val="000000"/>
          <w:sz w:val="22"/>
          <w:szCs w:val="22"/>
        </w:rPr>
        <w:br/>
      </w:r>
      <w:r w:rsidRPr="006234B0">
        <w:rPr>
          <w:color w:val="000000"/>
          <w:sz w:val="22"/>
          <w:szCs w:val="22"/>
        </w:rPr>
        <w:t>в 1989 году, на авиапромышленном комплексе имени Д.</w:t>
      </w:r>
      <w:r w:rsidR="006234B0">
        <w:rPr>
          <w:color w:val="000000"/>
          <w:sz w:val="22"/>
          <w:szCs w:val="22"/>
        </w:rPr>
        <w:t xml:space="preserve"> </w:t>
      </w:r>
      <w:r w:rsidRPr="006234B0">
        <w:rPr>
          <w:color w:val="000000"/>
          <w:sz w:val="22"/>
          <w:szCs w:val="22"/>
        </w:rPr>
        <w:t>Ф.</w:t>
      </w:r>
      <w:r w:rsidR="006234B0">
        <w:rPr>
          <w:color w:val="000000"/>
          <w:sz w:val="22"/>
          <w:szCs w:val="22"/>
        </w:rPr>
        <w:t xml:space="preserve"> </w:t>
      </w:r>
      <w:r w:rsidRPr="006234B0">
        <w:rPr>
          <w:color w:val="000000"/>
          <w:sz w:val="22"/>
          <w:szCs w:val="22"/>
        </w:rPr>
        <w:t>Устинова (ныне завод «Авиастар»). К силовому тору крепился двигатель от</w:t>
      </w:r>
      <w:r w:rsidR="006234B0">
        <w:rPr>
          <w:color w:val="000000"/>
          <w:sz w:val="22"/>
          <w:szCs w:val="22"/>
        </w:rPr>
        <w:t xml:space="preserve"> </w:t>
      </w:r>
      <w:r w:rsidRPr="006234B0">
        <w:rPr>
          <w:color w:val="000000"/>
          <w:sz w:val="22"/>
          <w:szCs w:val="22"/>
        </w:rPr>
        <w:t>самолета ЯК-18, а в качестве кабины экипажа был и</w:t>
      </w:r>
      <w:r w:rsidRPr="006234B0">
        <w:rPr>
          <w:color w:val="000000"/>
          <w:sz w:val="22"/>
          <w:szCs w:val="22"/>
        </w:rPr>
        <w:t>с</w:t>
      </w:r>
      <w:r w:rsidRPr="006234B0">
        <w:rPr>
          <w:color w:val="000000"/>
          <w:sz w:val="22"/>
          <w:szCs w:val="22"/>
        </w:rPr>
        <w:t>пользован доработанный фюзеляж вертолета МИ-2, ниже находилась грузовая платформа. Те</w:t>
      </w:r>
      <w:r w:rsidRPr="006234B0">
        <w:rPr>
          <w:color w:val="000000"/>
          <w:sz w:val="22"/>
          <w:szCs w:val="22"/>
        </w:rPr>
        <w:t>п</w:t>
      </w:r>
      <w:r w:rsidRPr="006234B0">
        <w:rPr>
          <w:color w:val="000000"/>
          <w:sz w:val="22"/>
          <w:szCs w:val="22"/>
        </w:rPr>
        <w:t>лый воздух от работающих двигателей создавал необходимую грузоподъемность. Строительс</w:t>
      </w:r>
      <w:r w:rsidRPr="006234B0">
        <w:rPr>
          <w:color w:val="000000"/>
          <w:sz w:val="22"/>
          <w:szCs w:val="22"/>
        </w:rPr>
        <w:t>т</w:t>
      </w:r>
      <w:r w:rsidRPr="006234B0">
        <w:rPr>
          <w:color w:val="000000"/>
          <w:sz w:val="22"/>
          <w:szCs w:val="22"/>
        </w:rPr>
        <w:t>во модели термоплана закончили в 1992 году и назвали АЛА-40 (аэростатический летательный аппарат). В</w:t>
      </w:r>
      <w:r w:rsidR="00212025">
        <w:rPr>
          <w:color w:val="000000"/>
          <w:sz w:val="22"/>
          <w:szCs w:val="22"/>
        </w:rPr>
        <w:t xml:space="preserve"> </w:t>
      </w:r>
      <w:r w:rsidRPr="006234B0">
        <w:rPr>
          <w:color w:val="000000"/>
          <w:sz w:val="22"/>
          <w:szCs w:val="22"/>
        </w:rPr>
        <w:t>августе 1992 года «летающую тарелку» вывели из ангара и начался этап испытания. В свободном полете АЛА-40 никогда не был, он поднимался и опускался на привязи. Его и</w:t>
      </w:r>
      <w:r w:rsidRPr="006234B0">
        <w:rPr>
          <w:color w:val="000000"/>
          <w:sz w:val="22"/>
          <w:szCs w:val="22"/>
        </w:rPr>
        <w:t>с</w:t>
      </w:r>
      <w:r w:rsidRPr="006234B0">
        <w:rPr>
          <w:color w:val="000000"/>
          <w:sz w:val="22"/>
          <w:szCs w:val="22"/>
        </w:rPr>
        <w:t xml:space="preserve">следовали, испытывали, проверяли, основные </w:t>
      </w:r>
      <w:r w:rsidR="00212025">
        <w:rPr>
          <w:color w:val="000000"/>
          <w:sz w:val="22"/>
          <w:szCs w:val="22"/>
        </w:rPr>
        <w:t xml:space="preserve">его </w:t>
      </w:r>
      <w:r w:rsidRPr="006234B0">
        <w:rPr>
          <w:color w:val="000000"/>
          <w:sz w:val="22"/>
          <w:szCs w:val="22"/>
        </w:rPr>
        <w:t>характеристики соответствовали проектным, всё шло хорошо. Однако в результате несогласованных манипуляций со швартовочными л</w:t>
      </w:r>
      <w:r w:rsidRPr="006234B0">
        <w:rPr>
          <w:color w:val="000000"/>
          <w:sz w:val="22"/>
          <w:szCs w:val="22"/>
        </w:rPr>
        <w:t>е</w:t>
      </w:r>
      <w:r w:rsidRPr="006234B0">
        <w:rPr>
          <w:color w:val="000000"/>
          <w:sz w:val="22"/>
          <w:szCs w:val="22"/>
        </w:rPr>
        <w:t>бедками АЛА-40 опрокинулся и «сел» на одну из боковых опор. По тору пошла трещина, об</w:t>
      </w:r>
      <w:r w:rsidRPr="006234B0">
        <w:rPr>
          <w:color w:val="000000"/>
          <w:sz w:val="22"/>
          <w:szCs w:val="22"/>
        </w:rPr>
        <w:t>о</w:t>
      </w:r>
      <w:r w:rsidRPr="006234B0">
        <w:rPr>
          <w:color w:val="000000"/>
          <w:sz w:val="22"/>
          <w:szCs w:val="22"/>
        </w:rPr>
        <w:t>лочка порвалась и аппарат опустился на</w:t>
      </w:r>
      <w:r w:rsidR="006234B0">
        <w:rPr>
          <w:color w:val="000000"/>
          <w:sz w:val="22"/>
          <w:szCs w:val="22"/>
        </w:rPr>
        <w:t xml:space="preserve"> </w:t>
      </w:r>
      <w:r w:rsidRPr="006234B0">
        <w:rPr>
          <w:color w:val="000000"/>
          <w:sz w:val="22"/>
          <w:szCs w:val="22"/>
        </w:rPr>
        <w:t>землю. Отсутствие финансирования в связи с распадом СССР лишило группу разработчиков возможности проведения дальнейших работ.</w:t>
      </w:r>
    </w:p>
    <w:p w:rsidR="00F36D24" w:rsidRPr="006234B0" w:rsidRDefault="00F36D24" w:rsidP="006234B0">
      <w:pPr>
        <w:pStyle w:val="a5"/>
        <w:shd w:val="clear" w:color="auto" w:fill="FFFFFF"/>
        <w:spacing w:before="0" w:beforeAutospacing="0" w:after="0" w:afterAutospacing="0"/>
        <w:ind w:firstLine="709"/>
        <w:jc w:val="both"/>
        <w:rPr>
          <w:color w:val="000000"/>
          <w:sz w:val="22"/>
          <w:szCs w:val="22"/>
        </w:rPr>
      </w:pPr>
      <w:r w:rsidRPr="006234B0">
        <w:rPr>
          <w:color w:val="000000"/>
          <w:sz w:val="22"/>
          <w:szCs w:val="22"/>
          <w:shd w:val="clear" w:color="auto" w:fill="FFFFFF"/>
        </w:rPr>
        <w:t>Однако идея термоплана не умерла: в 2005 году генеральный директор «Метапроцесса», Кирилл Лятс собрал группу учёных, котор</w:t>
      </w:r>
      <w:r w:rsidR="00212025">
        <w:rPr>
          <w:color w:val="000000"/>
          <w:sz w:val="22"/>
          <w:szCs w:val="22"/>
          <w:shd w:val="clear" w:color="auto" w:fill="FFFFFF"/>
        </w:rPr>
        <w:t>ые были заинтересованы</w:t>
      </w:r>
      <w:r w:rsidRPr="006234B0">
        <w:rPr>
          <w:color w:val="000000"/>
          <w:sz w:val="22"/>
          <w:szCs w:val="22"/>
          <w:shd w:val="clear" w:color="auto" w:fill="FFFFFF"/>
        </w:rPr>
        <w:t xml:space="preserve"> в продолжении работ над проектом «Термоплан». В дальнейшем «новый термоплан» получил название «Локомоска</w:t>
      </w:r>
      <w:r w:rsidRPr="006234B0">
        <w:rPr>
          <w:color w:val="000000"/>
          <w:sz w:val="22"/>
          <w:szCs w:val="22"/>
          <w:shd w:val="clear" w:color="auto" w:fill="FFFFFF"/>
        </w:rPr>
        <w:t>й</w:t>
      </w:r>
      <w:r w:rsidRPr="006234B0">
        <w:rPr>
          <w:color w:val="000000"/>
          <w:sz w:val="22"/>
          <w:szCs w:val="22"/>
          <w:shd w:val="clear" w:color="auto" w:fill="FFFFFF"/>
        </w:rPr>
        <w:t>нер».</w:t>
      </w:r>
    </w:p>
    <w:p w:rsidR="00F36D24" w:rsidRPr="006234B0" w:rsidRDefault="00F36D24" w:rsidP="00212025">
      <w:pPr>
        <w:shd w:val="clear" w:color="auto" w:fill="FFFFFF"/>
        <w:spacing w:line="238" w:lineRule="auto"/>
        <w:ind w:firstLine="709"/>
        <w:jc w:val="both"/>
        <w:rPr>
          <w:color w:val="000000"/>
          <w:sz w:val="22"/>
          <w:szCs w:val="22"/>
        </w:rPr>
      </w:pPr>
      <w:r w:rsidRPr="006234B0">
        <w:rPr>
          <w:color w:val="000000"/>
          <w:sz w:val="22"/>
          <w:szCs w:val="22"/>
        </w:rPr>
        <w:lastRenderedPageBreak/>
        <w:t>«Локомоскайнер» лишь внешне напоминает термоплан, однако он радикально отлича</w:t>
      </w:r>
      <w:r w:rsidRPr="006234B0">
        <w:rPr>
          <w:color w:val="000000"/>
          <w:sz w:val="22"/>
          <w:szCs w:val="22"/>
        </w:rPr>
        <w:t>л</w:t>
      </w:r>
      <w:r w:rsidRPr="006234B0">
        <w:rPr>
          <w:color w:val="000000"/>
          <w:sz w:val="22"/>
          <w:szCs w:val="22"/>
        </w:rPr>
        <w:t>ся от старой модели. В термоплане в отсеке для гелия одна большая полость, а в «Локомоска</w:t>
      </w:r>
      <w:r w:rsidRPr="006234B0">
        <w:rPr>
          <w:color w:val="000000"/>
          <w:sz w:val="22"/>
          <w:szCs w:val="22"/>
        </w:rPr>
        <w:t>й</w:t>
      </w:r>
      <w:r w:rsidRPr="006234B0">
        <w:rPr>
          <w:color w:val="000000"/>
          <w:sz w:val="22"/>
          <w:szCs w:val="22"/>
        </w:rPr>
        <w:t>нере» несколько, так что, если один отсек будет повреждён, аппарат продолжит полёт.</w:t>
      </w:r>
    </w:p>
    <w:p w:rsidR="00F36D24" w:rsidRPr="006234B0" w:rsidRDefault="00F36D24" w:rsidP="00212025">
      <w:pPr>
        <w:shd w:val="clear" w:color="auto" w:fill="FFFFFF"/>
        <w:spacing w:line="238" w:lineRule="auto"/>
        <w:ind w:firstLine="709"/>
        <w:jc w:val="both"/>
        <w:rPr>
          <w:color w:val="000000"/>
          <w:sz w:val="22"/>
          <w:szCs w:val="22"/>
        </w:rPr>
      </w:pPr>
      <w:r w:rsidRPr="006234B0">
        <w:rPr>
          <w:color w:val="000000"/>
          <w:sz w:val="22"/>
          <w:szCs w:val="22"/>
        </w:rPr>
        <w:t>В данный момент существует Локомоскайнер семи метров в диаметре, способный нести систему наблюдения ОКО-1. Также ведутся разработки Локомоскайнера грузоподъёмностью 3</w:t>
      </w:r>
      <w:r w:rsidR="006234B0">
        <w:rPr>
          <w:color w:val="000000"/>
          <w:sz w:val="22"/>
          <w:szCs w:val="22"/>
        </w:rPr>
        <w:t> </w:t>
      </w:r>
      <w:r w:rsidRPr="006234B0">
        <w:rPr>
          <w:color w:val="000000"/>
          <w:sz w:val="22"/>
          <w:szCs w:val="22"/>
        </w:rPr>
        <w:t>тонны.</w:t>
      </w:r>
    </w:p>
    <w:p w:rsidR="00F36D24" w:rsidRPr="006234B0" w:rsidRDefault="00F36D24" w:rsidP="00212025">
      <w:pPr>
        <w:spacing w:line="238" w:lineRule="auto"/>
        <w:ind w:firstLine="709"/>
        <w:jc w:val="both"/>
        <w:rPr>
          <w:color w:val="000000"/>
          <w:sz w:val="22"/>
          <w:szCs w:val="22"/>
          <w:shd w:val="clear" w:color="auto" w:fill="FFFFFF"/>
        </w:rPr>
      </w:pPr>
      <w:r w:rsidRPr="006234B0">
        <w:rPr>
          <w:color w:val="000000"/>
          <w:sz w:val="22"/>
          <w:szCs w:val="22"/>
          <w:shd w:val="clear" w:color="auto" w:fill="FFFFFF"/>
        </w:rPr>
        <w:t>Воздухоплавательные транспортные средства, по нашему мнению, становятся всё более актуальными по многим причинам: перевозки крупногабаритных грузов, техники и людей в</w:t>
      </w:r>
      <w:r w:rsidR="006234B0">
        <w:rPr>
          <w:color w:val="000000"/>
          <w:sz w:val="22"/>
          <w:szCs w:val="22"/>
          <w:shd w:val="clear" w:color="auto" w:fill="FFFFFF"/>
        </w:rPr>
        <w:t> </w:t>
      </w:r>
      <w:r w:rsidRPr="006234B0">
        <w:rPr>
          <w:color w:val="000000"/>
          <w:sz w:val="22"/>
          <w:szCs w:val="22"/>
          <w:shd w:val="clear" w:color="auto" w:fill="FFFFFF"/>
        </w:rPr>
        <w:t>любые труднодоступные районы могут осуществляться с очень малыми затратами, что очень важно для бе</w:t>
      </w:r>
      <w:r w:rsidR="00212025">
        <w:rPr>
          <w:color w:val="000000"/>
          <w:sz w:val="22"/>
          <w:szCs w:val="22"/>
          <w:shd w:val="clear" w:color="auto" w:fill="FFFFFF"/>
        </w:rPr>
        <w:t>скрайних просторов нашей страны</w:t>
      </w:r>
      <w:r w:rsidRPr="006234B0">
        <w:rPr>
          <w:color w:val="000000"/>
          <w:sz w:val="22"/>
          <w:szCs w:val="22"/>
          <w:shd w:val="clear" w:color="auto" w:fill="FFFFFF"/>
        </w:rPr>
        <w:t xml:space="preserve"> и в случаях нарушения дорожной инфрастру</w:t>
      </w:r>
      <w:r w:rsidRPr="006234B0">
        <w:rPr>
          <w:color w:val="000000"/>
          <w:sz w:val="22"/>
          <w:szCs w:val="22"/>
          <w:shd w:val="clear" w:color="auto" w:fill="FFFFFF"/>
        </w:rPr>
        <w:t>к</w:t>
      </w:r>
      <w:r w:rsidRPr="006234B0">
        <w:rPr>
          <w:color w:val="000000"/>
          <w:sz w:val="22"/>
          <w:szCs w:val="22"/>
          <w:shd w:val="clear" w:color="auto" w:fill="FFFFFF"/>
        </w:rPr>
        <w:t>туры при ликвидации ЧС.</w:t>
      </w:r>
    </w:p>
    <w:p w:rsidR="00F36D24" w:rsidRPr="006234B0" w:rsidRDefault="00F36D24" w:rsidP="00212025">
      <w:pPr>
        <w:spacing w:line="238" w:lineRule="auto"/>
        <w:ind w:firstLine="709"/>
        <w:jc w:val="both"/>
        <w:rPr>
          <w:color w:val="000000"/>
          <w:sz w:val="22"/>
          <w:szCs w:val="22"/>
          <w:shd w:val="clear" w:color="auto" w:fill="FFFFFF"/>
        </w:rPr>
      </w:pPr>
      <w:r w:rsidRPr="006234B0">
        <w:rPr>
          <w:color w:val="000000"/>
          <w:sz w:val="22"/>
          <w:szCs w:val="22"/>
          <w:shd w:val="clear" w:color="auto" w:fill="FFFFFF"/>
        </w:rPr>
        <w:t>Наше предложение состоит в том, чтобы оборудовать, приспособить подобный лет</w:t>
      </w:r>
      <w:r w:rsidRPr="006234B0">
        <w:rPr>
          <w:color w:val="000000"/>
          <w:sz w:val="22"/>
          <w:szCs w:val="22"/>
          <w:shd w:val="clear" w:color="auto" w:fill="FFFFFF"/>
        </w:rPr>
        <w:t>а</w:t>
      </w:r>
      <w:r w:rsidRPr="006234B0">
        <w:rPr>
          <w:color w:val="000000"/>
          <w:sz w:val="22"/>
          <w:szCs w:val="22"/>
          <w:shd w:val="clear" w:color="auto" w:fill="FFFFFF"/>
        </w:rPr>
        <w:t xml:space="preserve">тельный аппарат для нужд МЧС. У проектов такого типа есть несколько важных преимуществ: простота конструкции, большая грузоподъемность, </w:t>
      </w:r>
      <w:r w:rsidR="00212025">
        <w:rPr>
          <w:color w:val="000000"/>
          <w:sz w:val="22"/>
          <w:szCs w:val="22"/>
          <w:shd w:val="clear" w:color="auto" w:fill="FFFFFF"/>
        </w:rPr>
        <w:t xml:space="preserve">отсутствие </w:t>
      </w:r>
      <w:r w:rsidRPr="006234B0">
        <w:rPr>
          <w:color w:val="000000"/>
          <w:sz w:val="22"/>
          <w:szCs w:val="22"/>
          <w:shd w:val="clear" w:color="auto" w:fill="FFFFFF"/>
        </w:rPr>
        <w:t>ограничения по габаритам груза, практически неогранич</w:t>
      </w:r>
      <w:r w:rsidR="00212025">
        <w:rPr>
          <w:color w:val="000000"/>
          <w:sz w:val="22"/>
          <w:szCs w:val="22"/>
          <w:shd w:val="clear" w:color="auto" w:fill="FFFFFF"/>
        </w:rPr>
        <w:t>енная дальность полета, возможность эвакуации</w:t>
      </w:r>
      <w:r w:rsidRPr="006234B0">
        <w:rPr>
          <w:color w:val="000000"/>
          <w:sz w:val="22"/>
          <w:szCs w:val="22"/>
          <w:shd w:val="clear" w:color="auto" w:fill="FFFFFF"/>
        </w:rPr>
        <w:t xml:space="preserve"> больших групп людей, пострадавших в ЧС, </w:t>
      </w:r>
      <w:r w:rsidR="00212025">
        <w:rPr>
          <w:color w:val="000000"/>
          <w:sz w:val="22"/>
          <w:szCs w:val="22"/>
          <w:shd w:val="clear" w:color="auto" w:fill="FFFFFF"/>
        </w:rPr>
        <w:t>а также отсутствие надобности в специальных аэродромах</w:t>
      </w:r>
      <w:r w:rsidRPr="006234B0">
        <w:rPr>
          <w:color w:val="000000"/>
          <w:sz w:val="22"/>
          <w:szCs w:val="22"/>
          <w:shd w:val="clear" w:color="auto" w:fill="FFFFFF"/>
        </w:rPr>
        <w:t xml:space="preserve"> и друг</w:t>
      </w:r>
      <w:r w:rsidR="00212025">
        <w:rPr>
          <w:color w:val="000000"/>
          <w:sz w:val="22"/>
          <w:szCs w:val="22"/>
          <w:shd w:val="clear" w:color="auto" w:fill="FFFFFF"/>
        </w:rPr>
        <w:t>ой</w:t>
      </w:r>
      <w:r w:rsidRPr="006234B0">
        <w:rPr>
          <w:color w:val="000000"/>
          <w:sz w:val="22"/>
          <w:szCs w:val="22"/>
          <w:shd w:val="clear" w:color="auto" w:fill="FFFFFF"/>
        </w:rPr>
        <w:t xml:space="preserve"> и</w:t>
      </w:r>
      <w:r w:rsidRPr="006234B0">
        <w:rPr>
          <w:color w:val="000000"/>
          <w:sz w:val="22"/>
          <w:szCs w:val="22"/>
          <w:shd w:val="clear" w:color="auto" w:fill="FFFFFF"/>
        </w:rPr>
        <w:t>н</w:t>
      </w:r>
      <w:r w:rsidRPr="006234B0">
        <w:rPr>
          <w:color w:val="000000"/>
          <w:sz w:val="22"/>
          <w:szCs w:val="22"/>
          <w:shd w:val="clear" w:color="auto" w:fill="FFFFFF"/>
        </w:rPr>
        <w:t>фраструкту</w:t>
      </w:r>
      <w:r w:rsidR="00212025">
        <w:rPr>
          <w:color w:val="000000"/>
          <w:sz w:val="22"/>
          <w:szCs w:val="22"/>
          <w:shd w:val="clear" w:color="auto" w:fill="FFFFFF"/>
        </w:rPr>
        <w:t>ре</w:t>
      </w:r>
      <w:r w:rsidRPr="006234B0">
        <w:rPr>
          <w:color w:val="000000"/>
          <w:sz w:val="22"/>
          <w:szCs w:val="22"/>
          <w:shd w:val="clear" w:color="auto" w:fill="FFFFFF"/>
        </w:rPr>
        <w:t>.</w:t>
      </w:r>
    </w:p>
    <w:p w:rsidR="00F36D24" w:rsidRPr="006234B0" w:rsidRDefault="00F36D24" w:rsidP="00212025">
      <w:pPr>
        <w:spacing w:line="238" w:lineRule="auto"/>
        <w:ind w:firstLine="709"/>
        <w:jc w:val="both"/>
        <w:rPr>
          <w:color w:val="000000"/>
          <w:sz w:val="22"/>
          <w:szCs w:val="22"/>
          <w:shd w:val="clear" w:color="auto" w:fill="FFFFFF"/>
        </w:rPr>
      </w:pPr>
      <w:r w:rsidRPr="006234B0">
        <w:rPr>
          <w:color w:val="000000"/>
          <w:sz w:val="22"/>
          <w:szCs w:val="22"/>
          <w:shd w:val="clear" w:color="auto" w:fill="FFFFFF"/>
        </w:rPr>
        <w:t>Грузовая платформа позволяет быстро доставить в трудно доступный район бедствия необходимую группу спасателей, крупногабаритную специал</w:t>
      </w:r>
      <w:r w:rsidR="00212025">
        <w:rPr>
          <w:color w:val="000000"/>
          <w:sz w:val="22"/>
          <w:szCs w:val="22"/>
          <w:shd w:val="clear" w:color="auto" w:fill="FFFFFF"/>
        </w:rPr>
        <w:t>ьную технику, гуманитарный груз</w:t>
      </w:r>
      <w:r w:rsidRPr="006234B0">
        <w:rPr>
          <w:color w:val="000000"/>
          <w:sz w:val="22"/>
          <w:szCs w:val="22"/>
          <w:shd w:val="clear" w:color="auto" w:fill="FFFFFF"/>
        </w:rPr>
        <w:t xml:space="preserve"> и т</w:t>
      </w:r>
      <w:r w:rsidR="006234B0">
        <w:rPr>
          <w:color w:val="000000"/>
          <w:sz w:val="22"/>
          <w:szCs w:val="22"/>
          <w:shd w:val="clear" w:color="auto" w:fill="FFFFFF"/>
        </w:rPr>
        <w:t xml:space="preserve">ак </w:t>
      </w:r>
      <w:r w:rsidRPr="006234B0">
        <w:rPr>
          <w:color w:val="000000"/>
          <w:sz w:val="22"/>
          <w:szCs w:val="22"/>
          <w:shd w:val="clear" w:color="auto" w:fill="FFFFFF"/>
        </w:rPr>
        <w:t>д</w:t>
      </w:r>
      <w:r w:rsidR="006234B0">
        <w:rPr>
          <w:color w:val="000000"/>
          <w:sz w:val="22"/>
          <w:szCs w:val="22"/>
          <w:shd w:val="clear" w:color="auto" w:fill="FFFFFF"/>
        </w:rPr>
        <w:t>алее</w:t>
      </w:r>
      <w:r w:rsidRPr="006234B0">
        <w:rPr>
          <w:color w:val="000000"/>
          <w:sz w:val="22"/>
          <w:szCs w:val="22"/>
          <w:shd w:val="clear" w:color="auto" w:fill="FFFFFF"/>
        </w:rPr>
        <w:t>. Кроме того, на грузовой платформе могут размещаться специальные модули: м</w:t>
      </w:r>
      <w:r w:rsidRPr="006234B0">
        <w:rPr>
          <w:color w:val="000000"/>
          <w:sz w:val="22"/>
          <w:szCs w:val="22"/>
          <w:shd w:val="clear" w:color="auto" w:fill="FFFFFF"/>
        </w:rPr>
        <w:t>е</w:t>
      </w:r>
      <w:r w:rsidRPr="006234B0">
        <w:rPr>
          <w:color w:val="000000"/>
          <w:sz w:val="22"/>
          <w:szCs w:val="22"/>
          <w:shd w:val="clear" w:color="auto" w:fill="FFFFFF"/>
        </w:rPr>
        <w:t>дицинский, противопожарный, спасательный, модуль мониторинга и контроля. Каждый из п</w:t>
      </w:r>
      <w:r w:rsidRPr="006234B0">
        <w:rPr>
          <w:color w:val="000000"/>
          <w:sz w:val="22"/>
          <w:szCs w:val="22"/>
          <w:shd w:val="clear" w:color="auto" w:fill="FFFFFF"/>
        </w:rPr>
        <w:t>е</w:t>
      </w:r>
      <w:r w:rsidRPr="006234B0">
        <w:rPr>
          <w:color w:val="000000"/>
          <w:sz w:val="22"/>
          <w:szCs w:val="22"/>
          <w:shd w:val="clear" w:color="auto" w:fill="FFFFFF"/>
        </w:rPr>
        <w:t xml:space="preserve">речисленных модулей разрабатывается с возможностью работы </w:t>
      </w:r>
      <w:r w:rsidR="00212025">
        <w:rPr>
          <w:color w:val="000000"/>
          <w:sz w:val="22"/>
          <w:szCs w:val="22"/>
          <w:shd w:val="clear" w:color="auto" w:fill="FFFFFF"/>
        </w:rPr>
        <w:t xml:space="preserve">как </w:t>
      </w:r>
      <w:r w:rsidRPr="006234B0">
        <w:rPr>
          <w:color w:val="000000"/>
          <w:sz w:val="22"/>
          <w:szCs w:val="22"/>
          <w:shd w:val="clear" w:color="auto" w:fill="FFFFFF"/>
        </w:rPr>
        <w:t>в автономном режиме, так и</w:t>
      </w:r>
      <w:r w:rsidR="00212025">
        <w:rPr>
          <w:color w:val="000000"/>
          <w:sz w:val="22"/>
          <w:szCs w:val="22"/>
          <w:shd w:val="clear" w:color="auto" w:fill="FFFFFF"/>
        </w:rPr>
        <w:t xml:space="preserve"> </w:t>
      </w:r>
      <w:r w:rsidRPr="006234B0">
        <w:rPr>
          <w:color w:val="000000"/>
          <w:sz w:val="22"/>
          <w:szCs w:val="22"/>
          <w:shd w:val="clear" w:color="auto" w:fill="FFFFFF"/>
        </w:rPr>
        <w:t>непосредственно на грузовой платформе. Например, модуль мониторинга и контроля сна</w:t>
      </w:r>
      <w:r w:rsidRPr="006234B0">
        <w:rPr>
          <w:color w:val="000000"/>
          <w:sz w:val="22"/>
          <w:szCs w:val="22"/>
          <w:shd w:val="clear" w:color="auto" w:fill="FFFFFF"/>
        </w:rPr>
        <w:t>б</w:t>
      </w:r>
      <w:r w:rsidRPr="006234B0">
        <w:rPr>
          <w:color w:val="000000"/>
          <w:sz w:val="22"/>
          <w:szCs w:val="22"/>
          <w:shd w:val="clear" w:color="auto" w:fill="FFFFFF"/>
        </w:rPr>
        <w:t>жен всеми средствами поиска пострадавших и мониторинга территории, такими как радиол</w:t>
      </w:r>
      <w:r w:rsidRPr="006234B0">
        <w:rPr>
          <w:color w:val="000000"/>
          <w:sz w:val="22"/>
          <w:szCs w:val="22"/>
          <w:shd w:val="clear" w:color="auto" w:fill="FFFFFF"/>
        </w:rPr>
        <w:t>о</w:t>
      </w:r>
      <w:r w:rsidRPr="006234B0">
        <w:rPr>
          <w:color w:val="000000"/>
          <w:sz w:val="22"/>
          <w:szCs w:val="22"/>
          <w:shd w:val="clear" w:color="auto" w:fill="FFFFFF"/>
        </w:rPr>
        <w:t>кационный, инфракрасный, телевизионный и т</w:t>
      </w:r>
      <w:r w:rsidR="006234B0">
        <w:rPr>
          <w:color w:val="000000"/>
          <w:sz w:val="22"/>
          <w:szCs w:val="22"/>
          <w:shd w:val="clear" w:color="auto" w:fill="FFFFFF"/>
        </w:rPr>
        <w:t xml:space="preserve">ак </w:t>
      </w:r>
      <w:r w:rsidRPr="006234B0">
        <w:rPr>
          <w:color w:val="000000"/>
          <w:sz w:val="22"/>
          <w:szCs w:val="22"/>
          <w:shd w:val="clear" w:color="auto" w:fill="FFFFFF"/>
        </w:rPr>
        <w:t>д</w:t>
      </w:r>
      <w:r w:rsidR="006234B0">
        <w:rPr>
          <w:color w:val="000000"/>
          <w:sz w:val="22"/>
          <w:szCs w:val="22"/>
          <w:shd w:val="clear" w:color="auto" w:fill="FFFFFF"/>
        </w:rPr>
        <w:t>алее</w:t>
      </w:r>
      <w:r w:rsidRPr="006234B0">
        <w:rPr>
          <w:color w:val="000000"/>
          <w:sz w:val="22"/>
          <w:szCs w:val="22"/>
          <w:shd w:val="clear" w:color="auto" w:fill="FFFFFF"/>
        </w:rPr>
        <w:t>.</w:t>
      </w:r>
    </w:p>
    <w:p w:rsidR="00F36D24" w:rsidRDefault="00F36D24" w:rsidP="00212025">
      <w:pPr>
        <w:shd w:val="clear" w:color="auto" w:fill="FFFFFF"/>
        <w:spacing w:line="238" w:lineRule="auto"/>
        <w:ind w:firstLine="709"/>
        <w:jc w:val="both"/>
        <w:rPr>
          <w:color w:val="000000"/>
          <w:sz w:val="22"/>
          <w:szCs w:val="22"/>
        </w:rPr>
      </w:pPr>
      <w:r w:rsidRPr="006234B0">
        <w:rPr>
          <w:color w:val="000000"/>
          <w:sz w:val="22"/>
          <w:szCs w:val="22"/>
        </w:rPr>
        <w:t>Таким образом, для повышения эффективности спасательных работ в случае крупн</w:t>
      </w:r>
      <w:r w:rsidRPr="006234B0">
        <w:rPr>
          <w:color w:val="000000"/>
          <w:sz w:val="22"/>
          <w:szCs w:val="22"/>
        </w:rPr>
        <w:t>о</w:t>
      </w:r>
      <w:r w:rsidRPr="006234B0">
        <w:rPr>
          <w:color w:val="000000"/>
          <w:sz w:val="22"/>
          <w:szCs w:val="22"/>
        </w:rPr>
        <w:t>масштабных стихийных бедствий или техногенных катастроф требуется разработка специал</w:t>
      </w:r>
      <w:r w:rsidRPr="006234B0">
        <w:rPr>
          <w:color w:val="000000"/>
          <w:sz w:val="22"/>
          <w:szCs w:val="22"/>
        </w:rPr>
        <w:t>ь</w:t>
      </w:r>
      <w:r w:rsidRPr="006234B0">
        <w:rPr>
          <w:color w:val="000000"/>
          <w:sz w:val="22"/>
          <w:szCs w:val="22"/>
        </w:rPr>
        <w:t>ных транспортных средств с большой грузоподъемностью, способных нести специализирова</w:t>
      </w:r>
      <w:r w:rsidRPr="006234B0">
        <w:rPr>
          <w:color w:val="000000"/>
          <w:sz w:val="22"/>
          <w:szCs w:val="22"/>
        </w:rPr>
        <w:t>н</w:t>
      </w:r>
      <w:r w:rsidRPr="006234B0">
        <w:rPr>
          <w:color w:val="000000"/>
          <w:sz w:val="22"/>
          <w:szCs w:val="22"/>
        </w:rPr>
        <w:t>ные модули и осуществлять быструю эвакуацию больших групп пострадавших.</w:t>
      </w:r>
    </w:p>
    <w:p w:rsidR="006234B0" w:rsidRPr="00212025" w:rsidRDefault="006234B0" w:rsidP="00212025">
      <w:pPr>
        <w:shd w:val="clear" w:color="auto" w:fill="FFFFFF"/>
        <w:spacing w:line="238" w:lineRule="auto"/>
        <w:jc w:val="both"/>
        <w:rPr>
          <w:color w:val="000000"/>
          <w:sz w:val="16"/>
          <w:szCs w:val="16"/>
        </w:rPr>
      </w:pPr>
    </w:p>
    <w:p w:rsidR="00F36D24" w:rsidRPr="006234B0" w:rsidRDefault="00F36D24" w:rsidP="00212025">
      <w:pPr>
        <w:shd w:val="clear" w:color="auto" w:fill="FFFFFF"/>
        <w:spacing w:line="238" w:lineRule="auto"/>
        <w:jc w:val="center"/>
        <w:rPr>
          <w:b/>
          <w:color w:val="000000"/>
          <w:sz w:val="22"/>
          <w:szCs w:val="22"/>
        </w:rPr>
      </w:pPr>
      <w:r w:rsidRPr="006234B0">
        <w:rPr>
          <w:b/>
          <w:color w:val="000000"/>
          <w:sz w:val="22"/>
          <w:szCs w:val="22"/>
        </w:rPr>
        <w:t>С</w:t>
      </w:r>
      <w:r w:rsidR="006234B0">
        <w:rPr>
          <w:b/>
          <w:color w:val="000000"/>
          <w:sz w:val="22"/>
          <w:szCs w:val="22"/>
        </w:rPr>
        <w:t>писок использованной литературы</w:t>
      </w:r>
    </w:p>
    <w:p w:rsidR="00F36D24" w:rsidRPr="006234B0" w:rsidRDefault="00F36D24" w:rsidP="00212025">
      <w:pPr>
        <w:pStyle w:val="13"/>
        <w:numPr>
          <w:ilvl w:val="0"/>
          <w:numId w:val="67"/>
        </w:numPr>
        <w:shd w:val="clear" w:color="auto" w:fill="FFFFFF"/>
        <w:spacing w:after="0" w:line="238" w:lineRule="auto"/>
        <w:ind w:left="709" w:hanging="283"/>
        <w:jc w:val="both"/>
        <w:rPr>
          <w:rFonts w:ascii="Times New Roman" w:hAnsi="Times New Roman"/>
        </w:rPr>
      </w:pPr>
      <w:r w:rsidRPr="006234B0">
        <w:rPr>
          <w:rFonts w:ascii="Times New Roman" w:hAnsi="Times New Roman"/>
        </w:rPr>
        <w:t>https://topwar.ru/901-proekt-boevogo-bronirovannogo-termoplana.html</w:t>
      </w:r>
    </w:p>
    <w:p w:rsidR="00F36D24" w:rsidRPr="006234B0" w:rsidRDefault="00F36D24" w:rsidP="00212025">
      <w:pPr>
        <w:pStyle w:val="13"/>
        <w:numPr>
          <w:ilvl w:val="0"/>
          <w:numId w:val="67"/>
        </w:numPr>
        <w:shd w:val="clear" w:color="auto" w:fill="FFFFFF"/>
        <w:spacing w:after="0" w:line="238" w:lineRule="auto"/>
        <w:ind w:left="709" w:hanging="283"/>
        <w:jc w:val="both"/>
        <w:rPr>
          <w:rFonts w:ascii="Times New Roman" w:hAnsi="Times New Roman"/>
        </w:rPr>
      </w:pPr>
      <w:r w:rsidRPr="006234B0">
        <w:rPr>
          <w:rFonts w:ascii="Times New Roman" w:hAnsi="Times New Roman"/>
        </w:rPr>
        <w:t>https://www.popmech.ru/technologies/10064-nebesnyy-tyazheloves-nlo-rossiyskoy-sborki/</w:t>
      </w:r>
    </w:p>
    <w:p w:rsidR="00F36D24" w:rsidRPr="006234B0" w:rsidRDefault="00F36D24" w:rsidP="00212025">
      <w:pPr>
        <w:pStyle w:val="13"/>
        <w:numPr>
          <w:ilvl w:val="0"/>
          <w:numId w:val="67"/>
        </w:numPr>
        <w:shd w:val="clear" w:color="auto" w:fill="FFFFFF"/>
        <w:spacing w:after="0" w:line="238" w:lineRule="auto"/>
        <w:ind w:left="709" w:hanging="283"/>
        <w:jc w:val="both"/>
        <w:rPr>
          <w:rFonts w:ascii="Times New Roman" w:hAnsi="Times New Roman"/>
        </w:rPr>
      </w:pPr>
      <w:r w:rsidRPr="006234B0">
        <w:rPr>
          <w:rFonts w:ascii="Times New Roman" w:hAnsi="Times New Roman"/>
        </w:rPr>
        <w:t>http://repin.info/sekretnye-materialy/termoplan-sovetskiy-nlo</w:t>
      </w:r>
    </w:p>
    <w:p w:rsidR="00F36D24" w:rsidRPr="00271754" w:rsidRDefault="00F36D24" w:rsidP="00212025">
      <w:pPr>
        <w:pStyle w:val="13"/>
        <w:shd w:val="clear" w:color="auto" w:fill="FFFFFF"/>
        <w:spacing w:after="0" w:line="238" w:lineRule="auto"/>
        <w:ind w:left="0"/>
        <w:jc w:val="both"/>
        <w:rPr>
          <w:rFonts w:ascii="Times New Roman" w:hAnsi="Times New Roman"/>
          <w:sz w:val="16"/>
          <w:szCs w:val="16"/>
        </w:rPr>
      </w:pPr>
    </w:p>
    <w:p w:rsidR="00271754" w:rsidRPr="00271754" w:rsidRDefault="00271754" w:rsidP="00212025">
      <w:pPr>
        <w:pStyle w:val="13"/>
        <w:shd w:val="clear" w:color="auto" w:fill="FFFFFF"/>
        <w:spacing w:after="0" w:line="238" w:lineRule="auto"/>
        <w:ind w:left="0"/>
        <w:jc w:val="both"/>
        <w:rPr>
          <w:rFonts w:ascii="Times New Roman" w:hAnsi="Times New Roman"/>
          <w:sz w:val="16"/>
          <w:szCs w:val="16"/>
        </w:rPr>
      </w:pPr>
    </w:p>
    <w:p w:rsidR="00271754" w:rsidRPr="00271754" w:rsidRDefault="00271754" w:rsidP="00212025">
      <w:pPr>
        <w:pStyle w:val="13"/>
        <w:shd w:val="clear" w:color="auto" w:fill="FFFFFF"/>
        <w:spacing w:after="0" w:line="238" w:lineRule="auto"/>
        <w:ind w:left="0"/>
        <w:jc w:val="both"/>
        <w:rPr>
          <w:rFonts w:ascii="Times New Roman" w:hAnsi="Times New Roman"/>
          <w:sz w:val="16"/>
          <w:szCs w:val="16"/>
        </w:rPr>
      </w:pPr>
    </w:p>
    <w:p w:rsidR="00C620FC" w:rsidRPr="00271754" w:rsidRDefault="00C620FC" w:rsidP="00212025">
      <w:pPr>
        <w:pStyle w:val="13"/>
        <w:shd w:val="clear" w:color="auto" w:fill="FFFFFF"/>
        <w:spacing w:after="0" w:line="238" w:lineRule="auto"/>
        <w:ind w:left="0"/>
        <w:jc w:val="both"/>
        <w:rPr>
          <w:rFonts w:ascii="Times New Roman" w:hAnsi="Times New Roman"/>
          <w:sz w:val="16"/>
          <w:szCs w:val="16"/>
        </w:rPr>
      </w:pPr>
    </w:p>
    <w:p w:rsidR="00C620FC" w:rsidRPr="002C44B9" w:rsidRDefault="00C620FC" w:rsidP="00D20751">
      <w:pPr>
        <w:spacing w:line="238" w:lineRule="auto"/>
        <w:rPr>
          <w:b/>
          <w:i/>
          <w:sz w:val="22"/>
          <w:szCs w:val="22"/>
        </w:rPr>
      </w:pPr>
      <w:r w:rsidRPr="002C44B9">
        <w:rPr>
          <w:b/>
          <w:i/>
          <w:sz w:val="22"/>
          <w:szCs w:val="22"/>
        </w:rPr>
        <w:t xml:space="preserve">Родиков Дмитрий Игоревич, </w:t>
      </w:r>
      <w:r w:rsidRPr="002C44B9">
        <w:rPr>
          <w:b/>
          <w:i/>
          <w:color w:val="000000"/>
          <w:sz w:val="22"/>
          <w:szCs w:val="22"/>
        </w:rPr>
        <w:t>Удмуртский государственный университет</w:t>
      </w:r>
      <w:r w:rsidR="002C44B9">
        <w:rPr>
          <w:b/>
          <w:i/>
          <w:color w:val="000000"/>
          <w:sz w:val="22"/>
          <w:szCs w:val="22"/>
        </w:rPr>
        <w:t xml:space="preserve">, </w:t>
      </w:r>
      <w:r w:rsidR="002C44B9" w:rsidRPr="002C44B9">
        <w:rPr>
          <w:b/>
          <w:i/>
          <w:sz w:val="22"/>
          <w:szCs w:val="22"/>
          <w:lang w:val="en-US"/>
        </w:rPr>
        <w:t>dima</w:t>
      </w:r>
      <w:r w:rsidR="002C44B9" w:rsidRPr="002C44B9">
        <w:rPr>
          <w:b/>
          <w:i/>
          <w:sz w:val="22"/>
          <w:szCs w:val="22"/>
        </w:rPr>
        <w:t>.</w:t>
      </w:r>
      <w:r w:rsidR="002C44B9" w:rsidRPr="002C44B9">
        <w:rPr>
          <w:b/>
          <w:i/>
          <w:sz w:val="22"/>
          <w:szCs w:val="22"/>
          <w:lang w:val="en-US"/>
        </w:rPr>
        <w:t>rodikov</w:t>
      </w:r>
      <w:r w:rsidR="002C44B9" w:rsidRPr="002C44B9">
        <w:rPr>
          <w:b/>
          <w:i/>
          <w:sz w:val="22"/>
          <w:szCs w:val="22"/>
        </w:rPr>
        <w:t>.94@</w:t>
      </w:r>
      <w:r w:rsidR="002C44B9" w:rsidRPr="002C44B9">
        <w:rPr>
          <w:b/>
          <w:i/>
          <w:sz w:val="22"/>
          <w:szCs w:val="22"/>
          <w:lang w:val="en-US"/>
        </w:rPr>
        <w:t>mail</w:t>
      </w:r>
      <w:r w:rsidR="002C44B9" w:rsidRPr="002C44B9">
        <w:rPr>
          <w:b/>
          <w:i/>
          <w:sz w:val="22"/>
          <w:szCs w:val="22"/>
        </w:rPr>
        <w:t>.</w:t>
      </w:r>
      <w:r w:rsidR="002C44B9" w:rsidRPr="002C44B9">
        <w:rPr>
          <w:b/>
          <w:i/>
          <w:sz w:val="22"/>
          <w:szCs w:val="22"/>
          <w:lang w:val="en-US"/>
        </w:rPr>
        <w:t>ru</w:t>
      </w:r>
    </w:p>
    <w:p w:rsidR="00C620FC" w:rsidRPr="002C44B9" w:rsidRDefault="00C620FC" w:rsidP="00212025">
      <w:pPr>
        <w:spacing w:line="238" w:lineRule="auto"/>
        <w:jc w:val="both"/>
        <w:rPr>
          <w:b/>
          <w:i/>
          <w:sz w:val="22"/>
          <w:szCs w:val="22"/>
        </w:rPr>
      </w:pPr>
      <w:r w:rsidRPr="002C44B9">
        <w:rPr>
          <w:b/>
          <w:i/>
          <w:color w:val="000000"/>
          <w:sz w:val="22"/>
          <w:szCs w:val="22"/>
        </w:rPr>
        <w:t xml:space="preserve">Научный руководитель </w:t>
      </w:r>
      <w:r w:rsidR="002C44B9">
        <w:rPr>
          <w:b/>
          <w:i/>
          <w:color w:val="000000"/>
          <w:sz w:val="22"/>
          <w:szCs w:val="22"/>
        </w:rPr>
        <w:t>—</w:t>
      </w:r>
      <w:r w:rsidRPr="002C44B9">
        <w:rPr>
          <w:b/>
          <w:i/>
          <w:color w:val="000000"/>
          <w:sz w:val="22"/>
          <w:szCs w:val="22"/>
        </w:rPr>
        <w:t xml:space="preserve"> </w:t>
      </w:r>
      <w:r w:rsidRPr="002C44B9">
        <w:rPr>
          <w:b/>
          <w:i/>
          <w:sz w:val="22"/>
          <w:szCs w:val="22"/>
        </w:rPr>
        <w:t>Метлушин Сергей Владимирови</w:t>
      </w:r>
      <w:r w:rsidR="00212025">
        <w:rPr>
          <w:b/>
          <w:i/>
          <w:sz w:val="22"/>
          <w:szCs w:val="22"/>
        </w:rPr>
        <w:t>ч</w:t>
      </w:r>
      <w:r w:rsidRPr="002C44B9">
        <w:rPr>
          <w:b/>
          <w:i/>
          <w:color w:val="000000"/>
          <w:sz w:val="22"/>
          <w:szCs w:val="22"/>
        </w:rPr>
        <w:t xml:space="preserve">, Удмуртский государственный университет, </w:t>
      </w:r>
      <w:r w:rsidRPr="002C44B9">
        <w:rPr>
          <w:b/>
          <w:i/>
          <w:sz w:val="22"/>
          <w:szCs w:val="22"/>
        </w:rPr>
        <w:t>metserg@gmail.com</w:t>
      </w:r>
    </w:p>
    <w:p w:rsidR="00C620FC" w:rsidRPr="00212025" w:rsidRDefault="00C620FC" w:rsidP="00212025">
      <w:pPr>
        <w:shd w:val="clear" w:color="auto" w:fill="FFFFFF"/>
        <w:spacing w:line="238" w:lineRule="auto"/>
        <w:rPr>
          <w:color w:val="000000"/>
          <w:sz w:val="20"/>
          <w:szCs w:val="20"/>
        </w:rPr>
      </w:pPr>
    </w:p>
    <w:p w:rsidR="00C620FC" w:rsidRPr="002C44B9" w:rsidRDefault="00C620FC" w:rsidP="00212025">
      <w:pPr>
        <w:spacing w:line="238" w:lineRule="auto"/>
        <w:jc w:val="center"/>
        <w:rPr>
          <w:b/>
          <w:sz w:val="22"/>
          <w:szCs w:val="22"/>
        </w:rPr>
      </w:pPr>
      <w:r w:rsidRPr="002C44B9">
        <w:rPr>
          <w:b/>
          <w:sz w:val="22"/>
          <w:szCs w:val="22"/>
        </w:rPr>
        <w:t>РАЗРАБОТКА МЕТОДОВ И СРЕДСТВ СНИЖЕНИЯ РИСКА И ТРАВМАТИЗМА</w:t>
      </w:r>
      <w:r w:rsidR="002C44B9">
        <w:rPr>
          <w:b/>
          <w:sz w:val="22"/>
          <w:szCs w:val="22"/>
        </w:rPr>
        <w:br/>
      </w:r>
      <w:r w:rsidRPr="002C44B9">
        <w:rPr>
          <w:b/>
          <w:sz w:val="22"/>
          <w:szCs w:val="22"/>
        </w:rPr>
        <w:t xml:space="preserve">НА </w:t>
      </w:r>
      <w:r w:rsidR="00212025">
        <w:rPr>
          <w:b/>
          <w:sz w:val="22"/>
          <w:szCs w:val="22"/>
        </w:rPr>
        <w:t>ПОДЗЕМНОМ</w:t>
      </w:r>
      <w:r w:rsidR="00212025" w:rsidRPr="002C44B9">
        <w:rPr>
          <w:b/>
          <w:sz w:val="22"/>
          <w:szCs w:val="22"/>
        </w:rPr>
        <w:t xml:space="preserve"> </w:t>
      </w:r>
      <w:r w:rsidRPr="002C44B9">
        <w:rPr>
          <w:b/>
          <w:sz w:val="22"/>
          <w:szCs w:val="22"/>
        </w:rPr>
        <w:t xml:space="preserve">УЧАСТКЕ И </w:t>
      </w:r>
      <w:r w:rsidR="00212025">
        <w:rPr>
          <w:b/>
          <w:sz w:val="22"/>
          <w:szCs w:val="22"/>
        </w:rPr>
        <w:t xml:space="preserve">ПРИ </w:t>
      </w:r>
      <w:r w:rsidRPr="002C44B9">
        <w:rPr>
          <w:b/>
          <w:sz w:val="22"/>
          <w:szCs w:val="22"/>
        </w:rPr>
        <w:t>КАПИТАЛЬНОМ РЕМОНТЕ СКВАЖИН</w:t>
      </w:r>
    </w:p>
    <w:p w:rsidR="00C620FC" w:rsidRPr="002C44B9" w:rsidRDefault="00C620FC" w:rsidP="00212025">
      <w:pPr>
        <w:spacing w:line="238" w:lineRule="auto"/>
        <w:jc w:val="center"/>
        <w:rPr>
          <w:b/>
          <w:sz w:val="22"/>
          <w:szCs w:val="22"/>
          <w:lang w:val="en-US"/>
        </w:rPr>
      </w:pPr>
      <w:r w:rsidRPr="002C44B9">
        <w:rPr>
          <w:b/>
          <w:sz w:val="22"/>
          <w:szCs w:val="22"/>
          <w:lang w:val="en-US"/>
        </w:rPr>
        <w:t>DEVELOPMENT OF METHODS AND MEANS OF RISK AND INJURIES REDUCTION</w:t>
      </w:r>
      <w:r w:rsidR="002C44B9" w:rsidRPr="002C44B9">
        <w:rPr>
          <w:b/>
          <w:sz w:val="22"/>
          <w:szCs w:val="22"/>
          <w:lang w:val="en-US"/>
        </w:rPr>
        <w:br/>
      </w:r>
      <w:r w:rsidRPr="002C44B9">
        <w:rPr>
          <w:b/>
          <w:sz w:val="22"/>
          <w:szCs w:val="22"/>
          <w:lang w:val="en-US"/>
        </w:rPr>
        <w:t>IN THE AREA OF UNDERGROUND AND CAPITAL WELL REPAIR</w:t>
      </w:r>
    </w:p>
    <w:p w:rsidR="00C620FC" w:rsidRPr="00212025" w:rsidRDefault="00C620FC" w:rsidP="00212025">
      <w:pPr>
        <w:spacing w:line="238" w:lineRule="auto"/>
        <w:rPr>
          <w:sz w:val="18"/>
          <w:szCs w:val="18"/>
          <w:lang w:val="en-US"/>
        </w:rPr>
      </w:pPr>
    </w:p>
    <w:p w:rsidR="00C620FC" w:rsidRPr="002C44B9" w:rsidRDefault="00C620FC" w:rsidP="00212025">
      <w:pPr>
        <w:spacing w:line="238" w:lineRule="auto"/>
        <w:ind w:firstLine="720"/>
        <w:jc w:val="both"/>
        <w:rPr>
          <w:b/>
          <w:sz w:val="22"/>
          <w:szCs w:val="22"/>
        </w:rPr>
      </w:pPr>
      <w:r w:rsidRPr="002C44B9">
        <w:rPr>
          <w:b/>
          <w:sz w:val="22"/>
          <w:szCs w:val="22"/>
        </w:rPr>
        <w:t>Аннотация</w:t>
      </w:r>
      <w:r w:rsidR="002C44B9">
        <w:rPr>
          <w:b/>
          <w:sz w:val="22"/>
          <w:szCs w:val="22"/>
        </w:rPr>
        <w:t>.</w:t>
      </w:r>
      <w:r w:rsidRPr="002C44B9">
        <w:rPr>
          <w:sz w:val="22"/>
          <w:szCs w:val="22"/>
        </w:rPr>
        <w:t xml:space="preserve"> </w:t>
      </w:r>
      <w:r w:rsidR="002C44B9">
        <w:rPr>
          <w:sz w:val="22"/>
          <w:szCs w:val="22"/>
        </w:rPr>
        <w:t>А</w:t>
      </w:r>
      <w:r w:rsidRPr="002C44B9">
        <w:rPr>
          <w:sz w:val="22"/>
          <w:szCs w:val="22"/>
        </w:rPr>
        <w:t>ктуальность выбранной темы обусловлена необходимостью осуществл</w:t>
      </w:r>
      <w:r w:rsidRPr="002C44B9">
        <w:rPr>
          <w:sz w:val="22"/>
          <w:szCs w:val="22"/>
        </w:rPr>
        <w:t>е</w:t>
      </w:r>
      <w:r w:rsidR="002C44B9">
        <w:rPr>
          <w:sz w:val="22"/>
          <w:szCs w:val="22"/>
        </w:rPr>
        <w:t xml:space="preserve">ния безопасной </w:t>
      </w:r>
      <w:r w:rsidRPr="002C44B9">
        <w:rPr>
          <w:sz w:val="22"/>
          <w:szCs w:val="22"/>
        </w:rPr>
        <w:t>работы по восстановлению и капитальному ремонту нефтяных и газовых скв</w:t>
      </w:r>
      <w:r w:rsidRPr="002C44B9">
        <w:rPr>
          <w:sz w:val="22"/>
          <w:szCs w:val="22"/>
        </w:rPr>
        <w:t>а</w:t>
      </w:r>
      <w:r w:rsidRPr="002C44B9">
        <w:rPr>
          <w:sz w:val="22"/>
          <w:szCs w:val="22"/>
        </w:rPr>
        <w:t xml:space="preserve">жин. Капитальный ремонт </w:t>
      </w:r>
      <w:r w:rsidR="00212025">
        <w:rPr>
          <w:sz w:val="22"/>
          <w:szCs w:val="22"/>
        </w:rPr>
        <w:t xml:space="preserve">— </w:t>
      </w:r>
      <w:r w:rsidRPr="002C44B9">
        <w:rPr>
          <w:sz w:val="22"/>
          <w:szCs w:val="22"/>
        </w:rPr>
        <w:t>это комплекс мероприятий</w:t>
      </w:r>
      <w:r w:rsidR="00212025">
        <w:rPr>
          <w:sz w:val="22"/>
          <w:szCs w:val="22"/>
        </w:rPr>
        <w:t xml:space="preserve"> по осуществлению</w:t>
      </w:r>
      <w:r w:rsidRPr="002C44B9">
        <w:rPr>
          <w:sz w:val="22"/>
          <w:szCs w:val="22"/>
        </w:rPr>
        <w:t xml:space="preserve"> спускоподъем</w:t>
      </w:r>
      <w:r w:rsidR="00212025">
        <w:rPr>
          <w:sz w:val="22"/>
          <w:szCs w:val="22"/>
        </w:rPr>
        <w:t>ных</w:t>
      </w:r>
      <w:r w:rsidRPr="002C44B9">
        <w:rPr>
          <w:sz w:val="22"/>
          <w:szCs w:val="22"/>
        </w:rPr>
        <w:t xml:space="preserve"> опе</w:t>
      </w:r>
      <w:r w:rsidR="00212025">
        <w:rPr>
          <w:sz w:val="22"/>
          <w:szCs w:val="22"/>
        </w:rPr>
        <w:t>раций</w:t>
      </w:r>
      <w:r w:rsidRPr="002C44B9">
        <w:rPr>
          <w:sz w:val="22"/>
          <w:szCs w:val="22"/>
        </w:rPr>
        <w:t xml:space="preserve"> </w:t>
      </w:r>
      <w:r w:rsidR="00212025">
        <w:rPr>
          <w:sz w:val="22"/>
          <w:szCs w:val="22"/>
        </w:rPr>
        <w:t xml:space="preserve">для </w:t>
      </w:r>
      <w:r w:rsidRPr="002C44B9">
        <w:rPr>
          <w:sz w:val="22"/>
          <w:szCs w:val="22"/>
        </w:rPr>
        <w:t>вышедш</w:t>
      </w:r>
      <w:r w:rsidR="00212025">
        <w:rPr>
          <w:sz w:val="22"/>
          <w:szCs w:val="22"/>
        </w:rPr>
        <w:t>его</w:t>
      </w:r>
      <w:r w:rsidRPr="002C44B9">
        <w:rPr>
          <w:sz w:val="22"/>
          <w:szCs w:val="22"/>
        </w:rPr>
        <w:t xml:space="preserve"> из строя оборудования</w:t>
      </w:r>
      <w:r w:rsidR="00212025">
        <w:rPr>
          <w:sz w:val="22"/>
          <w:szCs w:val="22"/>
        </w:rPr>
        <w:t xml:space="preserve"> и</w:t>
      </w:r>
      <w:r w:rsidRPr="002C44B9">
        <w:rPr>
          <w:sz w:val="22"/>
          <w:szCs w:val="22"/>
        </w:rPr>
        <w:t xml:space="preserve"> предметов</w:t>
      </w:r>
      <w:r w:rsidR="00212025">
        <w:rPr>
          <w:sz w:val="22"/>
          <w:szCs w:val="22"/>
        </w:rPr>
        <w:t>, находящих</w:t>
      </w:r>
      <w:r w:rsidRPr="002C44B9">
        <w:rPr>
          <w:sz w:val="22"/>
          <w:szCs w:val="22"/>
        </w:rPr>
        <w:t>ся внутри скважин.</w:t>
      </w:r>
      <w:r w:rsidR="00212025">
        <w:rPr>
          <w:sz w:val="22"/>
          <w:szCs w:val="22"/>
        </w:rPr>
        <w:br/>
      </w:r>
      <w:r w:rsidRPr="002C44B9">
        <w:rPr>
          <w:sz w:val="22"/>
          <w:szCs w:val="22"/>
        </w:rPr>
        <w:t>В статье будет приведен один из методов снижения риска и травматизма</w:t>
      </w:r>
      <w:r w:rsidR="00212025">
        <w:rPr>
          <w:sz w:val="22"/>
          <w:szCs w:val="22"/>
        </w:rPr>
        <w:t>,</w:t>
      </w:r>
      <w:r w:rsidRPr="002C44B9">
        <w:rPr>
          <w:sz w:val="22"/>
          <w:szCs w:val="22"/>
        </w:rPr>
        <w:t xml:space="preserve"> возникши</w:t>
      </w:r>
      <w:r w:rsidR="00212025">
        <w:rPr>
          <w:sz w:val="22"/>
          <w:szCs w:val="22"/>
        </w:rPr>
        <w:t>х</w:t>
      </w:r>
      <w:r w:rsidRPr="002C44B9">
        <w:rPr>
          <w:sz w:val="22"/>
          <w:szCs w:val="22"/>
        </w:rPr>
        <w:t xml:space="preserve"> по прич</w:t>
      </w:r>
      <w:r w:rsidRPr="002C44B9">
        <w:rPr>
          <w:sz w:val="22"/>
          <w:szCs w:val="22"/>
        </w:rPr>
        <w:t>и</w:t>
      </w:r>
      <w:r w:rsidRPr="002C44B9">
        <w:rPr>
          <w:sz w:val="22"/>
          <w:szCs w:val="22"/>
        </w:rPr>
        <w:t>не человеческого фактора.</w:t>
      </w:r>
    </w:p>
    <w:p w:rsidR="00C620FC" w:rsidRPr="002C44B9" w:rsidRDefault="00212025" w:rsidP="00A47A3B">
      <w:pPr>
        <w:ind w:firstLine="720"/>
        <w:jc w:val="both"/>
        <w:rPr>
          <w:sz w:val="22"/>
          <w:szCs w:val="22"/>
          <w:lang w:val="en-US"/>
        </w:rPr>
      </w:pPr>
      <w:r>
        <w:rPr>
          <w:b/>
          <w:sz w:val="22"/>
          <w:szCs w:val="22"/>
          <w:lang w:val="en-US"/>
        </w:rPr>
        <w:t>Abstract</w:t>
      </w:r>
      <w:r w:rsidR="002C44B9" w:rsidRPr="002C44B9">
        <w:rPr>
          <w:b/>
          <w:sz w:val="22"/>
          <w:szCs w:val="22"/>
          <w:lang w:val="en-US"/>
        </w:rPr>
        <w:t>.</w:t>
      </w:r>
      <w:r w:rsidR="00C620FC" w:rsidRPr="002C44B9">
        <w:rPr>
          <w:sz w:val="22"/>
          <w:szCs w:val="22"/>
          <w:lang w:val="en-US"/>
        </w:rPr>
        <w:t xml:space="preserve"> </w:t>
      </w:r>
      <w:r w:rsidR="002C44B9">
        <w:rPr>
          <w:sz w:val="22"/>
          <w:szCs w:val="22"/>
          <w:lang w:val="en-US"/>
        </w:rPr>
        <w:t>T</w:t>
      </w:r>
      <w:r w:rsidR="00C620FC" w:rsidRPr="002C44B9">
        <w:rPr>
          <w:sz w:val="22"/>
          <w:szCs w:val="22"/>
          <w:lang w:val="en-US"/>
        </w:rPr>
        <w:t>he relevance of the chosen topic is determined by the need to carry out safe work, to restore and overhaul oil and gas wells. Capital repair is a complex of measures that carry out tri</w:t>
      </w:r>
      <w:r w:rsidR="00C620FC" w:rsidRPr="002C44B9">
        <w:rPr>
          <w:sz w:val="22"/>
          <w:szCs w:val="22"/>
          <w:lang w:val="en-US"/>
        </w:rPr>
        <w:t>p</w:t>
      </w:r>
      <w:r w:rsidR="00C620FC" w:rsidRPr="002C44B9">
        <w:rPr>
          <w:sz w:val="22"/>
          <w:szCs w:val="22"/>
          <w:lang w:val="en-US"/>
        </w:rPr>
        <w:lastRenderedPageBreak/>
        <w:t>ping operations of out-of-service equipment, objects inside bore. The article will present one of the methods of reducing the risk and injury caused by the human factor.</w:t>
      </w:r>
    </w:p>
    <w:p w:rsidR="00C620FC" w:rsidRPr="002C44B9" w:rsidRDefault="00C620FC" w:rsidP="00A47A3B">
      <w:pPr>
        <w:ind w:firstLine="720"/>
        <w:jc w:val="both"/>
        <w:rPr>
          <w:sz w:val="22"/>
          <w:szCs w:val="22"/>
        </w:rPr>
      </w:pPr>
      <w:r w:rsidRPr="002C44B9">
        <w:rPr>
          <w:b/>
          <w:i/>
          <w:sz w:val="22"/>
          <w:szCs w:val="22"/>
        </w:rPr>
        <w:t>Ключевые слова</w:t>
      </w:r>
      <w:r w:rsidRPr="002C44B9">
        <w:rPr>
          <w:b/>
          <w:sz w:val="22"/>
          <w:szCs w:val="22"/>
        </w:rPr>
        <w:t>:</w:t>
      </w:r>
      <w:r w:rsidRPr="002C44B9">
        <w:rPr>
          <w:sz w:val="22"/>
          <w:szCs w:val="22"/>
        </w:rPr>
        <w:t xml:space="preserve"> капитальный ремонт скважин, риск, аварийность, травматизм.</w:t>
      </w:r>
    </w:p>
    <w:p w:rsidR="00C620FC" w:rsidRPr="002C44B9" w:rsidRDefault="00C620FC" w:rsidP="00A47A3B">
      <w:pPr>
        <w:ind w:firstLine="720"/>
        <w:jc w:val="both"/>
        <w:rPr>
          <w:rStyle w:val="shorttext"/>
          <w:i/>
          <w:sz w:val="22"/>
          <w:szCs w:val="22"/>
          <w:lang w:val="en-US"/>
        </w:rPr>
      </w:pPr>
      <w:r w:rsidRPr="002C44B9">
        <w:rPr>
          <w:rStyle w:val="shorttext"/>
          <w:b/>
          <w:i/>
          <w:sz w:val="22"/>
          <w:szCs w:val="22"/>
          <w:lang w:val="en-US"/>
        </w:rPr>
        <w:t>Keywords</w:t>
      </w:r>
      <w:r w:rsidRPr="002C44B9">
        <w:rPr>
          <w:b/>
          <w:i/>
          <w:sz w:val="22"/>
          <w:szCs w:val="22"/>
          <w:lang w:val="en-US"/>
        </w:rPr>
        <w:t xml:space="preserve">: </w:t>
      </w:r>
      <w:r w:rsidRPr="002C44B9">
        <w:rPr>
          <w:rStyle w:val="shorttext"/>
          <w:sz w:val="22"/>
          <w:szCs w:val="22"/>
          <w:lang w:val="en-US"/>
        </w:rPr>
        <w:t>well workover, risk, accidents, injuries.</w:t>
      </w:r>
    </w:p>
    <w:p w:rsidR="00C620FC" w:rsidRPr="002C44B9" w:rsidRDefault="00C620FC" w:rsidP="00A47A3B">
      <w:pPr>
        <w:ind w:firstLine="720"/>
        <w:jc w:val="both"/>
        <w:rPr>
          <w:sz w:val="22"/>
          <w:szCs w:val="22"/>
        </w:rPr>
      </w:pPr>
      <w:r w:rsidRPr="002C44B9">
        <w:rPr>
          <w:sz w:val="22"/>
          <w:szCs w:val="22"/>
        </w:rPr>
        <w:t>На сегодняшний день для экономики развитых стран характерен высокий удельный вес в нефтегазовой промышленности. От быстроты и качества добычи нефти зависит не только ее поставка на переработку, но и дальнейшее внедрение с целью поддержания работоспособности этого ц</w:t>
      </w:r>
      <w:r w:rsidR="002C44B9">
        <w:rPr>
          <w:sz w:val="22"/>
          <w:szCs w:val="22"/>
        </w:rPr>
        <w:t xml:space="preserve">икла. Поддерживать данный цикл </w:t>
      </w:r>
      <w:r w:rsidRPr="002C44B9">
        <w:rPr>
          <w:sz w:val="22"/>
          <w:szCs w:val="22"/>
        </w:rPr>
        <w:t>помог</w:t>
      </w:r>
      <w:r w:rsidR="002C44B9">
        <w:rPr>
          <w:sz w:val="22"/>
          <w:szCs w:val="22"/>
        </w:rPr>
        <w:t>ает капитальный ремонт скважин.</w:t>
      </w:r>
    </w:p>
    <w:p w:rsidR="00C620FC" w:rsidRPr="002C44B9" w:rsidRDefault="00C620FC" w:rsidP="00A47A3B">
      <w:pPr>
        <w:ind w:firstLine="720"/>
        <w:jc w:val="both"/>
        <w:rPr>
          <w:sz w:val="22"/>
          <w:szCs w:val="22"/>
        </w:rPr>
      </w:pPr>
      <w:r w:rsidRPr="002C44B9">
        <w:rPr>
          <w:sz w:val="22"/>
          <w:szCs w:val="22"/>
        </w:rPr>
        <w:t>В работу капитального ремонта скважин (КРС) входит комплекс работ</w:t>
      </w:r>
      <w:r w:rsidR="00AB2E03">
        <w:rPr>
          <w:sz w:val="22"/>
          <w:szCs w:val="22"/>
        </w:rPr>
        <w:t>,</w:t>
      </w:r>
      <w:r w:rsidRPr="002C44B9">
        <w:rPr>
          <w:sz w:val="22"/>
          <w:szCs w:val="22"/>
        </w:rPr>
        <w:t xml:space="preserve"> связанны</w:t>
      </w:r>
      <w:r w:rsidR="00AB2E03">
        <w:rPr>
          <w:sz w:val="22"/>
          <w:szCs w:val="22"/>
        </w:rPr>
        <w:t>х</w:t>
      </w:r>
      <w:r w:rsidRPr="002C44B9">
        <w:rPr>
          <w:sz w:val="22"/>
          <w:szCs w:val="22"/>
        </w:rPr>
        <w:t xml:space="preserve"> с</w:t>
      </w:r>
      <w:r w:rsidR="00AB2E03">
        <w:rPr>
          <w:sz w:val="22"/>
          <w:szCs w:val="22"/>
        </w:rPr>
        <w:t xml:space="preserve">о </w:t>
      </w:r>
      <w:r w:rsidRPr="002C44B9">
        <w:rPr>
          <w:color w:val="000000"/>
          <w:sz w:val="22"/>
          <w:szCs w:val="22"/>
          <w:shd w:val="clear" w:color="auto" w:fill="FFFFFF"/>
        </w:rPr>
        <w:t>спуско-подъемными операциями (СПО), обследованием, чисткой пробок, свабированием, о</w:t>
      </w:r>
      <w:r w:rsidRPr="002C44B9">
        <w:rPr>
          <w:color w:val="000000"/>
          <w:sz w:val="22"/>
          <w:szCs w:val="22"/>
          <w:shd w:val="clear" w:color="auto" w:fill="FFFFFF"/>
        </w:rPr>
        <w:t>с</w:t>
      </w:r>
      <w:r w:rsidRPr="002C44B9">
        <w:rPr>
          <w:color w:val="000000"/>
          <w:sz w:val="22"/>
          <w:szCs w:val="22"/>
          <w:shd w:val="clear" w:color="auto" w:fill="FFFFFF"/>
        </w:rPr>
        <w:t>вобождением прихваченных насосно-компрессорных труб, изоляционны</w:t>
      </w:r>
      <w:r w:rsidR="00AB2E03">
        <w:rPr>
          <w:color w:val="000000"/>
          <w:sz w:val="22"/>
          <w:szCs w:val="22"/>
          <w:shd w:val="clear" w:color="auto" w:fill="FFFFFF"/>
        </w:rPr>
        <w:t>ми</w:t>
      </w:r>
      <w:r w:rsidRPr="002C44B9">
        <w:rPr>
          <w:color w:val="000000"/>
          <w:sz w:val="22"/>
          <w:szCs w:val="22"/>
          <w:shd w:val="clear" w:color="auto" w:fill="FFFFFF"/>
        </w:rPr>
        <w:t xml:space="preserve"> работ</w:t>
      </w:r>
      <w:r w:rsidR="00AB2E03">
        <w:rPr>
          <w:color w:val="000000"/>
          <w:sz w:val="22"/>
          <w:szCs w:val="22"/>
          <w:shd w:val="clear" w:color="auto" w:fill="FFFFFF"/>
        </w:rPr>
        <w:t>ами</w:t>
      </w:r>
      <w:r w:rsidRPr="002C44B9">
        <w:rPr>
          <w:color w:val="000000"/>
          <w:sz w:val="22"/>
          <w:szCs w:val="22"/>
          <w:shd w:val="clear" w:color="auto" w:fill="FFFFFF"/>
        </w:rPr>
        <w:t>, крепл</w:t>
      </w:r>
      <w:r w:rsidRPr="002C44B9">
        <w:rPr>
          <w:color w:val="000000"/>
          <w:sz w:val="22"/>
          <w:szCs w:val="22"/>
          <w:shd w:val="clear" w:color="auto" w:fill="FFFFFF"/>
        </w:rPr>
        <w:t>е</w:t>
      </w:r>
      <w:r w:rsidRPr="002C44B9">
        <w:rPr>
          <w:color w:val="000000"/>
          <w:sz w:val="22"/>
          <w:szCs w:val="22"/>
          <w:shd w:val="clear" w:color="auto" w:fill="FFFFFF"/>
        </w:rPr>
        <w:t>ние</w:t>
      </w:r>
      <w:r w:rsidR="00AB2E03">
        <w:rPr>
          <w:color w:val="000000"/>
          <w:sz w:val="22"/>
          <w:szCs w:val="22"/>
          <w:shd w:val="clear" w:color="auto" w:fill="FFFFFF"/>
        </w:rPr>
        <w:t>м</w:t>
      </w:r>
      <w:r w:rsidRPr="002C44B9">
        <w:rPr>
          <w:color w:val="000000"/>
          <w:sz w:val="22"/>
          <w:szCs w:val="22"/>
          <w:shd w:val="clear" w:color="auto" w:fill="FFFFFF"/>
        </w:rPr>
        <w:t xml:space="preserve"> пород призабойной зоны, ремонт</w:t>
      </w:r>
      <w:r w:rsidR="00AB2E03">
        <w:rPr>
          <w:color w:val="000000"/>
          <w:sz w:val="22"/>
          <w:szCs w:val="22"/>
          <w:shd w:val="clear" w:color="auto" w:fill="FFFFFF"/>
        </w:rPr>
        <w:t>ом</w:t>
      </w:r>
      <w:r w:rsidRPr="002C44B9">
        <w:rPr>
          <w:color w:val="000000"/>
          <w:sz w:val="22"/>
          <w:szCs w:val="22"/>
          <w:shd w:val="clear" w:color="auto" w:fill="FFFFFF"/>
        </w:rPr>
        <w:t xml:space="preserve"> и исправление</w:t>
      </w:r>
      <w:r w:rsidR="00AB2E03">
        <w:rPr>
          <w:color w:val="000000"/>
          <w:sz w:val="22"/>
          <w:szCs w:val="22"/>
          <w:shd w:val="clear" w:color="auto" w:fill="FFFFFF"/>
        </w:rPr>
        <w:t>м</w:t>
      </w:r>
      <w:r w:rsidRPr="002C44B9">
        <w:rPr>
          <w:color w:val="000000"/>
          <w:sz w:val="22"/>
          <w:szCs w:val="22"/>
          <w:shd w:val="clear" w:color="auto" w:fill="FFFFFF"/>
        </w:rPr>
        <w:t xml:space="preserve"> обсадных колонн, цементирование</w:t>
      </w:r>
      <w:r w:rsidR="00AB2E03">
        <w:rPr>
          <w:color w:val="000000"/>
          <w:sz w:val="22"/>
          <w:szCs w:val="22"/>
          <w:shd w:val="clear" w:color="auto" w:fill="FFFFFF"/>
        </w:rPr>
        <w:t>м</w:t>
      </w:r>
      <w:r w:rsidRPr="002C44B9">
        <w:rPr>
          <w:color w:val="000000"/>
          <w:sz w:val="22"/>
          <w:szCs w:val="22"/>
          <w:shd w:val="clear" w:color="auto" w:fill="FFFFFF"/>
        </w:rPr>
        <w:t xml:space="preserve"> скважин</w:t>
      </w:r>
      <w:r w:rsidR="00AB2E03">
        <w:rPr>
          <w:color w:val="000000"/>
          <w:sz w:val="22"/>
          <w:szCs w:val="22"/>
          <w:shd w:val="clear" w:color="auto" w:fill="FFFFFF"/>
        </w:rPr>
        <w:t>, ловильными и другими работами</w:t>
      </w:r>
      <w:r w:rsidRPr="002C44B9">
        <w:rPr>
          <w:color w:val="000000"/>
          <w:sz w:val="22"/>
          <w:szCs w:val="22"/>
          <w:shd w:val="clear" w:color="auto" w:fill="FFFFFF"/>
        </w:rPr>
        <w:t>.</w:t>
      </w:r>
    </w:p>
    <w:p w:rsidR="00C620FC" w:rsidRPr="002C44B9" w:rsidRDefault="00C620FC" w:rsidP="00A47A3B">
      <w:pPr>
        <w:ind w:firstLine="720"/>
        <w:jc w:val="both"/>
        <w:rPr>
          <w:color w:val="000000"/>
          <w:sz w:val="22"/>
          <w:szCs w:val="22"/>
          <w:shd w:val="clear" w:color="auto" w:fill="FFFFFF"/>
        </w:rPr>
      </w:pPr>
      <w:r w:rsidRPr="002C44B9">
        <w:rPr>
          <w:color w:val="000000"/>
          <w:sz w:val="22"/>
          <w:szCs w:val="22"/>
          <w:shd w:val="clear" w:color="auto" w:fill="FFFFFF"/>
        </w:rPr>
        <w:t>Все эти операции должны быть механизированы. Для этого применяются стационарные вышки, мачты, самоходные агрегаты, талевые системы, различные приспособления и инстр</w:t>
      </w:r>
      <w:r w:rsidRPr="002C44B9">
        <w:rPr>
          <w:color w:val="000000"/>
          <w:sz w:val="22"/>
          <w:szCs w:val="22"/>
          <w:shd w:val="clear" w:color="auto" w:fill="FFFFFF"/>
        </w:rPr>
        <w:t>у</w:t>
      </w:r>
      <w:r w:rsidR="002C44B9">
        <w:rPr>
          <w:color w:val="000000"/>
          <w:sz w:val="22"/>
          <w:szCs w:val="22"/>
          <w:shd w:val="clear" w:color="auto" w:fill="FFFFFF"/>
        </w:rPr>
        <w:t>менты</w:t>
      </w:r>
      <w:r w:rsidRPr="002C44B9">
        <w:rPr>
          <w:color w:val="000000"/>
          <w:sz w:val="22"/>
          <w:szCs w:val="22"/>
          <w:shd w:val="clear" w:color="auto" w:fill="FFFFFF"/>
        </w:rPr>
        <w:t xml:space="preserve"> [1]</w:t>
      </w:r>
      <w:r w:rsidR="002C44B9" w:rsidRPr="002C44B9">
        <w:rPr>
          <w:color w:val="000000"/>
          <w:sz w:val="22"/>
          <w:szCs w:val="22"/>
          <w:shd w:val="clear" w:color="auto" w:fill="FFFFFF"/>
        </w:rPr>
        <w:t>.</w:t>
      </w:r>
    </w:p>
    <w:p w:rsidR="00C620FC" w:rsidRPr="002C44B9" w:rsidRDefault="00C620FC" w:rsidP="00A47A3B">
      <w:pPr>
        <w:ind w:firstLine="720"/>
        <w:jc w:val="both"/>
        <w:rPr>
          <w:color w:val="000000"/>
          <w:sz w:val="22"/>
          <w:szCs w:val="22"/>
          <w:shd w:val="clear" w:color="auto" w:fill="FFFFFF"/>
        </w:rPr>
      </w:pPr>
      <w:r w:rsidRPr="002C44B9">
        <w:rPr>
          <w:sz w:val="22"/>
          <w:szCs w:val="22"/>
        </w:rPr>
        <w:t>При этом</w:t>
      </w:r>
      <w:r w:rsidR="00AB2E03">
        <w:rPr>
          <w:sz w:val="22"/>
          <w:szCs w:val="22"/>
        </w:rPr>
        <w:t>,</w:t>
      </w:r>
      <w:r w:rsidRPr="002C44B9">
        <w:rPr>
          <w:sz w:val="22"/>
          <w:szCs w:val="22"/>
        </w:rPr>
        <w:t xml:space="preserve"> по данным Росстата</w:t>
      </w:r>
      <w:r w:rsidR="00AB2E03">
        <w:rPr>
          <w:sz w:val="22"/>
          <w:szCs w:val="22"/>
        </w:rPr>
        <w:t>,</w:t>
      </w:r>
      <w:r w:rsidRPr="002C44B9">
        <w:rPr>
          <w:sz w:val="22"/>
          <w:szCs w:val="22"/>
        </w:rPr>
        <w:t xml:space="preserve"> КРС является одним из </w:t>
      </w:r>
      <w:r w:rsidR="00AB2E03">
        <w:rPr>
          <w:sz w:val="22"/>
          <w:szCs w:val="22"/>
        </w:rPr>
        <w:t xml:space="preserve">самых </w:t>
      </w:r>
      <w:r w:rsidRPr="002C44B9">
        <w:rPr>
          <w:sz w:val="22"/>
          <w:szCs w:val="22"/>
        </w:rPr>
        <w:t>травмоопасных среди о</w:t>
      </w:r>
      <w:r w:rsidRPr="002C44B9">
        <w:rPr>
          <w:sz w:val="22"/>
          <w:szCs w:val="22"/>
        </w:rPr>
        <w:t>с</w:t>
      </w:r>
      <w:r w:rsidRPr="002C44B9">
        <w:rPr>
          <w:sz w:val="22"/>
          <w:szCs w:val="22"/>
        </w:rPr>
        <w:t>новных отраслей нефтегазовой промышленности. Это происходит из-за наличия неблагоприя</w:t>
      </w:r>
      <w:r w:rsidRPr="002C44B9">
        <w:rPr>
          <w:sz w:val="22"/>
          <w:szCs w:val="22"/>
        </w:rPr>
        <w:t>т</w:t>
      </w:r>
      <w:r w:rsidRPr="002C44B9">
        <w:rPr>
          <w:sz w:val="22"/>
          <w:szCs w:val="22"/>
        </w:rPr>
        <w:t>ных факторов, а именно</w:t>
      </w:r>
      <w:r w:rsidR="00AB2E03">
        <w:rPr>
          <w:sz w:val="22"/>
          <w:szCs w:val="22"/>
        </w:rPr>
        <w:t>,</w:t>
      </w:r>
      <w:r w:rsidRPr="002C44B9">
        <w:rPr>
          <w:sz w:val="22"/>
          <w:szCs w:val="22"/>
        </w:rPr>
        <w:t xml:space="preserve"> </w:t>
      </w:r>
      <w:bookmarkStart w:id="23" w:name="142"/>
      <w:bookmarkEnd w:id="23"/>
      <w:r w:rsidRPr="002C44B9">
        <w:rPr>
          <w:color w:val="000000"/>
          <w:sz w:val="22"/>
          <w:szCs w:val="22"/>
          <w:shd w:val="clear" w:color="auto" w:fill="FFFFFF"/>
        </w:rPr>
        <w:t>метеорологических условий (ветер, пыль, туман), вредных веществ, шумов, вибрации, взрывоопасных веществ и т</w:t>
      </w:r>
      <w:r w:rsidR="002C44B9" w:rsidRPr="002C44B9">
        <w:rPr>
          <w:color w:val="000000"/>
          <w:sz w:val="22"/>
          <w:szCs w:val="22"/>
          <w:shd w:val="clear" w:color="auto" w:fill="FFFFFF"/>
        </w:rPr>
        <w:t xml:space="preserve">ак </w:t>
      </w:r>
      <w:r w:rsidRPr="002C44B9">
        <w:rPr>
          <w:color w:val="000000"/>
          <w:sz w:val="22"/>
          <w:szCs w:val="22"/>
          <w:shd w:val="clear" w:color="auto" w:fill="FFFFFF"/>
        </w:rPr>
        <w:t>д</w:t>
      </w:r>
      <w:r w:rsidR="002C44B9">
        <w:rPr>
          <w:color w:val="000000"/>
          <w:sz w:val="22"/>
          <w:szCs w:val="22"/>
          <w:shd w:val="clear" w:color="auto" w:fill="FFFFFF"/>
        </w:rPr>
        <w:t>алее</w:t>
      </w:r>
      <w:r w:rsidRPr="002C44B9">
        <w:rPr>
          <w:color w:val="000000"/>
          <w:sz w:val="22"/>
          <w:szCs w:val="22"/>
          <w:shd w:val="clear" w:color="auto" w:fill="FFFFFF"/>
        </w:rPr>
        <w:t>. Высокий уровень электрификации не</w:t>
      </w:r>
      <w:r w:rsidRPr="002C44B9">
        <w:rPr>
          <w:color w:val="000000"/>
          <w:sz w:val="22"/>
          <w:szCs w:val="22"/>
          <w:shd w:val="clear" w:color="auto" w:fill="FFFFFF"/>
        </w:rPr>
        <w:t>ф</w:t>
      </w:r>
      <w:r w:rsidRPr="002C44B9">
        <w:rPr>
          <w:color w:val="000000"/>
          <w:sz w:val="22"/>
          <w:szCs w:val="22"/>
          <w:shd w:val="clear" w:color="auto" w:fill="FFFFFF"/>
        </w:rPr>
        <w:t>тяных промыслов и тяжелые условия эксплуатации электрооборудования (сырость, переме</w:t>
      </w:r>
      <w:r w:rsidRPr="002C44B9">
        <w:rPr>
          <w:color w:val="000000"/>
          <w:sz w:val="22"/>
          <w:szCs w:val="22"/>
          <w:shd w:val="clear" w:color="auto" w:fill="FFFFFF"/>
        </w:rPr>
        <w:t>н</w:t>
      </w:r>
      <w:r w:rsidRPr="002C44B9">
        <w:rPr>
          <w:color w:val="000000"/>
          <w:sz w:val="22"/>
          <w:szCs w:val="22"/>
          <w:shd w:val="clear" w:color="auto" w:fill="FFFFFF"/>
        </w:rPr>
        <w:t>ные температуры, наличие горючих взрыв</w:t>
      </w:r>
      <w:r w:rsidR="00AB2E03">
        <w:rPr>
          <w:color w:val="000000"/>
          <w:sz w:val="22"/>
          <w:szCs w:val="22"/>
          <w:shd w:val="clear" w:color="auto" w:fill="FFFFFF"/>
        </w:rPr>
        <w:t>оопасных и агрессивных веществ)</w:t>
      </w:r>
      <w:r w:rsidRPr="002C44B9">
        <w:rPr>
          <w:color w:val="000000"/>
          <w:sz w:val="22"/>
          <w:szCs w:val="22"/>
          <w:shd w:val="clear" w:color="auto" w:fill="FFFFFF"/>
        </w:rPr>
        <w:t xml:space="preserve"> вызыва</w:t>
      </w:r>
      <w:r w:rsidR="00AB2E03">
        <w:rPr>
          <w:color w:val="000000"/>
          <w:sz w:val="22"/>
          <w:szCs w:val="22"/>
          <w:shd w:val="clear" w:color="auto" w:fill="FFFFFF"/>
        </w:rPr>
        <w:t>ю</w:t>
      </w:r>
      <w:r w:rsidRPr="002C44B9">
        <w:rPr>
          <w:color w:val="000000"/>
          <w:sz w:val="22"/>
          <w:szCs w:val="22"/>
          <w:shd w:val="clear" w:color="auto" w:fill="FFFFFF"/>
        </w:rPr>
        <w:t>т пор</w:t>
      </w:r>
      <w:r w:rsidRPr="002C44B9">
        <w:rPr>
          <w:color w:val="000000"/>
          <w:sz w:val="22"/>
          <w:szCs w:val="22"/>
          <w:shd w:val="clear" w:color="auto" w:fill="FFFFFF"/>
        </w:rPr>
        <w:t>а</w:t>
      </w:r>
      <w:r w:rsidRPr="002C44B9">
        <w:rPr>
          <w:color w:val="000000"/>
          <w:sz w:val="22"/>
          <w:szCs w:val="22"/>
          <w:shd w:val="clear" w:color="auto" w:fill="FFFFFF"/>
        </w:rPr>
        <w:t>жение обслужи</w:t>
      </w:r>
      <w:r w:rsidR="002C44B9">
        <w:rPr>
          <w:color w:val="000000"/>
          <w:sz w:val="22"/>
          <w:szCs w:val="22"/>
          <w:shd w:val="clear" w:color="auto" w:fill="FFFFFF"/>
        </w:rPr>
        <w:t>вающего персонала</w:t>
      </w:r>
      <w:r w:rsidRPr="002C44B9">
        <w:rPr>
          <w:color w:val="000000"/>
          <w:sz w:val="22"/>
          <w:szCs w:val="22"/>
          <w:shd w:val="clear" w:color="auto" w:fill="FFFFFF"/>
        </w:rPr>
        <w:t xml:space="preserve"> </w:t>
      </w:r>
      <w:bookmarkStart w:id="24" w:name="418"/>
      <w:bookmarkEnd w:id="24"/>
      <w:r w:rsidRPr="002C44B9">
        <w:rPr>
          <w:color w:val="000000"/>
          <w:sz w:val="22"/>
          <w:szCs w:val="22"/>
          <w:shd w:val="clear" w:color="auto" w:fill="FFFFFF"/>
        </w:rPr>
        <w:t>[2]</w:t>
      </w:r>
      <w:r w:rsidR="002C44B9">
        <w:rPr>
          <w:color w:val="000000"/>
          <w:sz w:val="22"/>
          <w:szCs w:val="22"/>
          <w:shd w:val="clear" w:color="auto" w:fill="FFFFFF"/>
        </w:rPr>
        <w:t>.</w:t>
      </w:r>
    </w:p>
    <w:p w:rsidR="00C620FC" w:rsidRPr="002C44B9" w:rsidRDefault="00C620FC" w:rsidP="00A47A3B">
      <w:pPr>
        <w:ind w:firstLine="720"/>
        <w:jc w:val="both"/>
        <w:rPr>
          <w:color w:val="000000"/>
          <w:sz w:val="22"/>
          <w:szCs w:val="22"/>
          <w:shd w:val="clear" w:color="auto" w:fill="FFFFFF"/>
        </w:rPr>
      </w:pPr>
      <w:r w:rsidRPr="002C44B9">
        <w:rPr>
          <w:color w:val="000000"/>
          <w:sz w:val="22"/>
          <w:szCs w:val="22"/>
          <w:shd w:val="clear" w:color="auto" w:fill="FFFFFF"/>
        </w:rPr>
        <w:t>Основным</w:t>
      </w:r>
      <w:r w:rsidR="002C44B9">
        <w:rPr>
          <w:color w:val="000000"/>
          <w:sz w:val="22"/>
          <w:szCs w:val="22"/>
          <w:shd w:val="clear" w:color="auto" w:fill="FFFFFF"/>
        </w:rPr>
        <w:t xml:space="preserve">и причинами несчастных случаев </w:t>
      </w:r>
      <w:r w:rsidRPr="002C44B9">
        <w:rPr>
          <w:color w:val="000000"/>
          <w:sz w:val="22"/>
          <w:szCs w:val="22"/>
          <w:shd w:val="clear" w:color="auto" w:fill="FFFFFF"/>
        </w:rPr>
        <w:t>явля</w:t>
      </w:r>
      <w:r w:rsidR="00AB2E03">
        <w:rPr>
          <w:color w:val="000000"/>
          <w:sz w:val="22"/>
          <w:szCs w:val="22"/>
          <w:shd w:val="clear" w:color="auto" w:fill="FFFFFF"/>
        </w:rPr>
        <w:t>ю</w:t>
      </w:r>
      <w:r w:rsidRPr="002C44B9">
        <w:rPr>
          <w:color w:val="000000"/>
          <w:sz w:val="22"/>
          <w:szCs w:val="22"/>
          <w:shd w:val="clear" w:color="auto" w:fill="FFFFFF"/>
        </w:rPr>
        <w:t>тся неправильные или опасные при</w:t>
      </w:r>
      <w:r w:rsidRPr="002C44B9">
        <w:rPr>
          <w:color w:val="000000"/>
          <w:sz w:val="22"/>
          <w:szCs w:val="22"/>
          <w:shd w:val="clear" w:color="auto" w:fill="FFFFFF"/>
        </w:rPr>
        <w:t>е</w:t>
      </w:r>
      <w:r w:rsidRPr="002C44B9">
        <w:rPr>
          <w:color w:val="000000"/>
          <w:sz w:val="22"/>
          <w:szCs w:val="22"/>
          <w:shd w:val="clear" w:color="auto" w:fill="FFFFFF"/>
        </w:rPr>
        <w:t>мы работы, неисправность оборудования и инструмента, плоха</w:t>
      </w:r>
      <w:r w:rsidR="00AB2E03">
        <w:rPr>
          <w:color w:val="000000"/>
          <w:sz w:val="22"/>
          <w:szCs w:val="22"/>
          <w:shd w:val="clear" w:color="auto" w:fill="FFFFFF"/>
        </w:rPr>
        <w:t>я подготовка рабочего места, не</w:t>
      </w:r>
      <w:r w:rsidRPr="002C44B9">
        <w:rPr>
          <w:color w:val="000000"/>
          <w:sz w:val="22"/>
          <w:szCs w:val="22"/>
          <w:shd w:val="clear" w:color="auto" w:fill="FFFFFF"/>
        </w:rPr>
        <w:t xml:space="preserve">удовлетворительная организация обучения и инструктажа рабочих, отсутствие </w:t>
      </w:r>
      <w:r w:rsidR="002C44B9">
        <w:rPr>
          <w:color w:val="000000"/>
          <w:sz w:val="22"/>
          <w:szCs w:val="22"/>
          <w:shd w:val="clear" w:color="auto" w:fill="FFFFFF"/>
        </w:rPr>
        <w:t>технического надзора за работой</w:t>
      </w:r>
      <w:r w:rsidRPr="002C44B9">
        <w:rPr>
          <w:color w:val="000000"/>
          <w:sz w:val="22"/>
          <w:szCs w:val="22"/>
          <w:shd w:val="clear" w:color="auto" w:fill="FFFFFF"/>
        </w:rPr>
        <w:t xml:space="preserve"> [3]</w:t>
      </w:r>
      <w:r w:rsidR="002C44B9">
        <w:rPr>
          <w:color w:val="000000"/>
          <w:sz w:val="22"/>
          <w:szCs w:val="22"/>
          <w:shd w:val="clear" w:color="auto" w:fill="FFFFFF"/>
        </w:rPr>
        <w:t>.</w:t>
      </w:r>
    </w:p>
    <w:p w:rsidR="00C620FC" w:rsidRPr="00AB2E03" w:rsidRDefault="00C620FC" w:rsidP="00AB2E03">
      <w:pPr>
        <w:spacing w:before="80" w:after="80"/>
        <w:ind w:firstLine="720"/>
        <w:jc w:val="both"/>
        <w:rPr>
          <w:sz w:val="22"/>
          <w:szCs w:val="22"/>
        </w:rPr>
      </w:pPr>
      <w:r w:rsidRPr="00AB2E03">
        <w:rPr>
          <w:b/>
          <w:sz w:val="22"/>
          <w:szCs w:val="22"/>
        </w:rPr>
        <w:t>Разработка метода по снижению риска и травматизма на участке подземного и к</w:t>
      </w:r>
      <w:r w:rsidRPr="00AB2E03">
        <w:rPr>
          <w:b/>
          <w:sz w:val="22"/>
          <w:szCs w:val="22"/>
        </w:rPr>
        <w:t>а</w:t>
      </w:r>
      <w:r w:rsidRPr="00AB2E03">
        <w:rPr>
          <w:b/>
          <w:sz w:val="22"/>
          <w:szCs w:val="22"/>
        </w:rPr>
        <w:t>питального ремонта скважин (УПКРС)</w:t>
      </w:r>
      <w:r w:rsidR="00AB2E03" w:rsidRPr="00AB2E03">
        <w:rPr>
          <w:b/>
          <w:sz w:val="22"/>
          <w:szCs w:val="22"/>
        </w:rPr>
        <w:t>.</w:t>
      </w:r>
      <w:r w:rsidR="00AB2E03" w:rsidRPr="00AB2E03">
        <w:rPr>
          <w:sz w:val="22"/>
          <w:szCs w:val="22"/>
          <w:lang w:eastAsia="en-US"/>
        </w:rPr>
        <w:t xml:space="preserve"> </w:t>
      </w:r>
      <w:r w:rsidRPr="00AB2E03">
        <w:rPr>
          <w:sz w:val="22"/>
          <w:szCs w:val="22"/>
        </w:rPr>
        <w:t>По причине плохой осведомленности, неквалифиц</w:t>
      </w:r>
      <w:r w:rsidRPr="00AB2E03">
        <w:rPr>
          <w:sz w:val="22"/>
          <w:szCs w:val="22"/>
        </w:rPr>
        <w:t>и</w:t>
      </w:r>
      <w:r w:rsidRPr="00AB2E03">
        <w:rPr>
          <w:sz w:val="22"/>
          <w:szCs w:val="22"/>
        </w:rPr>
        <w:t>рованности, формального подхода к</w:t>
      </w:r>
      <w:r w:rsidR="00AB2E03">
        <w:rPr>
          <w:sz w:val="22"/>
          <w:szCs w:val="22"/>
        </w:rPr>
        <w:t xml:space="preserve"> </w:t>
      </w:r>
      <w:r w:rsidRPr="00AB2E03">
        <w:rPr>
          <w:sz w:val="22"/>
          <w:szCs w:val="22"/>
        </w:rPr>
        <w:t>проведению инструктажа по охране труда в нефтегазовой отрасли растет риск, связанный с</w:t>
      </w:r>
      <w:r w:rsidR="00AB2E03">
        <w:rPr>
          <w:sz w:val="22"/>
          <w:szCs w:val="22"/>
        </w:rPr>
        <w:t xml:space="preserve"> </w:t>
      </w:r>
      <w:r w:rsidRPr="00AB2E03">
        <w:rPr>
          <w:sz w:val="22"/>
          <w:szCs w:val="22"/>
        </w:rPr>
        <w:t>несчастными случаями на производстве. Временная или по</w:t>
      </w:r>
      <w:r w:rsidRPr="00AB2E03">
        <w:rPr>
          <w:sz w:val="22"/>
          <w:szCs w:val="22"/>
        </w:rPr>
        <w:t>л</w:t>
      </w:r>
      <w:r w:rsidRPr="00AB2E03">
        <w:rPr>
          <w:sz w:val="22"/>
          <w:szCs w:val="22"/>
        </w:rPr>
        <w:t xml:space="preserve">ная нетрудоспособность </w:t>
      </w:r>
      <w:r w:rsidR="00AB2E03">
        <w:rPr>
          <w:sz w:val="22"/>
          <w:szCs w:val="22"/>
        </w:rPr>
        <w:t xml:space="preserve">— </w:t>
      </w:r>
      <w:r w:rsidRPr="00AB2E03">
        <w:rPr>
          <w:sz w:val="22"/>
          <w:szCs w:val="22"/>
        </w:rPr>
        <w:t xml:space="preserve">это то, что грозит работнику, который </w:t>
      </w:r>
      <w:r w:rsidR="00AB2E03">
        <w:rPr>
          <w:sz w:val="22"/>
          <w:szCs w:val="22"/>
        </w:rPr>
        <w:t xml:space="preserve">пренебрежительно </w:t>
      </w:r>
      <w:r w:rsidRPr="00AB2E03">
        <w:rPr>
          <w:sz w:val="22"/>
          <w:szCs w:val="22"/>
        </w:rPr>
        <w:t>относится к требованиям промышленной безопасности. Для увеличения осведомленности персонала по технике б</w:t>
      </w:r>
      <w:r w:rsidR="002C44B9" w:rsidRPr="00AB2E03">
        <w:rPr>
          <w:sz w:val="22"/>
          <w:szCs w:val="22"/>
        </w:rPr>
        <w:t>езопасности в КРС предлагается:</w:t>
      </w:r>
    </w:p>
    <w:p w:rsidR="00C620FC" w:rsidRPr="002C44B9" w:rsidRDefault="002C44B9" w:rsidP="002C44B9">
      <w:pPr>
        <w:pStyle w:val="13"/>
        <w:numPr>
          <w:ilvl w:val="2"/>
          <w:numId w:val="209"/>
        </w:numPr>
        <w:spacing w:after="0" w:line="240" w:lineRule="auto"/>
        <w:ind w:left="709" w:hanging="283"/>
        <w:jc w:val="both"/>
        <w:rPr>
          <w:rFonts w:ascii="Times New Roman" w:hAnsi="Times New Roman"/>
        </w:rPr>
      </w:pPr>
      <w:r>
        <w:rPr>
          <w:rFonts w:ascii="Times New Roman" w:hAnsi="Times New Roman"/>
        </w:rPr>
        <w:t>в</w:t>
      </w:r>
      <w:r w:rsidR="00AB2E03">
        <w:rPr>
          <w:rFonts w:ascii="Times New Roman" w:hAnsi="Times New Roman"/>
        </w:rPr>
        <w:t>в</w:t>
      </w:r>
      <w:r>
        <w:rPr>
          <w:rFonts w:ascii="Times New Roman" w:hAnsi="Times New Roman"/>
        </w:rPr>
        <w:t xml:space="preserve">ести дополнительный контроль </w:t>
      </w:r>
      <w:r w:rsidR="00C620FC" w:rsidRPr="002C44B9">
        <w:rPr>
          <w:rFonts w:ascii="Times New Roman" w:hAnsi="Times New Roman"/>
        </w:rPr>
        <w:t>над уровнем знаний работников КРС;</w:t>
      </w:r>
    </w:p>
    <w:p w:rsidR="00C620FC" w:rsidRPr="002C44B9" w:rsidRDefault="00C620FC" w:rsidP="002C44B9">
      <w:pPr>
        <w:pStyle w:val="13"/>
        <w:numPr>
          <w:ilvl w:val="2"/>
          <w:numId w:val="209"/>
        </w:numPr>
        <w:spacing w:after="0" w:line="240" w:lineRule="auto"/>
        <w:ind w:left="709" w:hanging="283"/>
        <w:jc w:val="both"/>
        <w:rPr>
          <w:rFonts w:ascii="Times New Roman" w:hAnsi="Times New Roman"/>
        </w:rPr>
      </w:pPr>
      <w:r w:rsidRPr="002C44B9">
        <w:rPr>
          <w:rFonts w:ascii="Times New Roman" w:hAnsi="Times New Roman"/>
        </w:rPr>
        <w:t xml:space="preserve">улучшить </w:t>
      </w:r>
      <w:r w:rsidR="002C44B9">
        <w:rPr>
          <w:rFonts w:ascii="Times New Roman" w:hAnsi="Times New Roman"/>
        </w:rPr>
        <w:t>систему подачи материала;</w:t>
      </w:r>
    </w:p>
    <w:p w:rsidR="00C620FC" w:rsidRPr="002C44B9" w:rsidRDefault="00C620FC" w:rsidP="002C44B9">
      <w:pPr>
        <w:pStyle w:val="13"/>
        <w:numPr>
          <w:ilvl w:val="2"/>
          <w:numId w:val="209"/>
        </w:numPr>
        <w:spacing w:after="0" w:line="240" w:lineRule="auto"/>
        <w:ind w:left="709" w:hanging="283"/>
        <w:jc w:val="both"/>
        <w:rPr>
          <w:rFonts w:ascii="Times New Roman" w:hAnsi="Times New Roman"/>
        </w:rPr>
      </w:pPr>
      <w:r w:rsidRPr="002C44B9">
        <w:rPr>
          <w:rFonts w:ascii="Times New Roman" w:hAnsi="Times New Roman"/>
        </w:rPr>
        <w:t>установить дополнительное время для проведения специализированных тестов специ</w:t>
      </w:r>
      <w:r w:rsidRPr="002C44B9">
        <w:rPr>
          <w:rFonts w:ascii="Times New Roman" w:hAnsi="Times New Roman"/>
        </w:rPr>
        <w:t>а</w:t>
      </w:r>
      <w:r w:rsidRPr="002C44B9">
        <w:rPr>
          <w:rFonts w:ascii="Times New Roman" w:hAnsi="Times New Roman"/>
        </w:rPr>
        <w:t>листом по охране труда;</w:t>
      </w:r>
    </w:p>
    <w:p w:rsidR="00C620FC" w:rsidRPr="002C44B9" w:rsidRDefault="00C620FC" w:rsidP="002C44B9">
      <w:pPr>
        <w:pStyle w:val="13"/>
        <w:numPr>
          <w:ilvl w:val="2"/>
          <w:numId w:val="209"/>
        </w:numPr>
        <w:spacing w:after="0" w:line="240" w:lineRule="auto"/>
        <w:ind w:left="709" w:hanging="283"/>
        <w:jc w:val="both"/>
        <w:rPr>
          <w:rFonts w:ascii="Times New Roman" w:hAnsi="Times New Roman"/>
        </w:rPr>
      </w:pPr>
      <w:r w:rsidRPr="002C44B9">
        <w:rPr>
          <w:rFonts w:ascii="Times New Roman" w:hAnsi="Times New Roman"/>
        </w:rPr>
        <w:t>создать условия, при которых работник сможет в полном объеме получить необход</w:t>
      </w:r>
      <w:r w:rsidRPr="002C44B9">
        <w:rPr>
          <w:rFonts w:ascii="Times New Roman" w:hAnsi="Times New Roman"/>
        </w:rPr>
        <w:t>и</w:t>
      </w:r>
      <w:r w:rsidRPr="002C44B9">
        <w:rPr>
          <w:rFonts w:ascii="Times New Roman" w:hAnsi="Times New Roman"/>
        </w:rPr>
        <w:t>мы</w:t>
      </w:r>
      <w:r w:rsidR="002C44B9">
        <w:rPr>
          <w:rFonts w:ascii="Times New Roman" w:hAnsi="Times New Roman"/>
        </w:rPr>
        <w:t>е знания для безопасной работы.</w:t>
      </w:r>
    </w:p>
    <w:p w:rsidR="00C620FC" w:rsidRPr="002C44B9" w:rsidRDefault="00C620FC" w:rsidP="00A47A3B">
      <w:pPr>
        <w:pStyle w:val="13"/>
        <w:spacing w:after="0" w:line="240" w:lineRule="auto"/>
        <w:ind w:left="0" w:firstLine="720"/>
        <w:jc w:val="both"/>
        <w:rPr>
          <w:rFonts w:ascii="Times New Roman" w:hAnsi="Times New Roman"/>
        </w:rPr>
      </w:pPr>
      <w:r w:rsidRPr="002C44B9">
        <w:rPr>
          <w:rFonts w:ascii="Times New Roman" w:hAnsi="Times New Roman"/>
        </w:rPr>
        <w:t>С функцией дополнительного контроля за состоянием уровня знаний работников КРС будет заниматься специалист по охране труда (ОТ). Данное мероприятие будет осуществляться во время комплексных и целевых проверок за состоянием промышленной безопасности на ку</w:t>
      </w:r>
      <w:r w:rsidRPr="002C44B9">
        <w:rPr>
          <w:rFonts w:ascii="Times New Roman" w:hAnsi="Times New Roman"/>
        </w:rPr>
        <w:t>с</w:t>
      </w:r>
      <w:r w:rsidRPr="002C44B9">
        <w:rPr>
          <w:rFonts w:ascii="Times New Roman" w:hAnsi="Times New Roman"/>
        </w:rPr>
        <w:t>те скважины. Первый этап будет в форме беседы. Специалист по ОТ сможет расспросить р</w:t>
      </w:r>
      <w:r w:rsidRPr="002C44B9">
        <w:rPr>
          <w:rFonts w:ascii="Times New Roman" w:hAnsi="Times New Roman"/>
        </w:rPr>
        <w:t>а</w:t>
      </w:r>
      <w:r w:rsidRPr="002C44B9">
        <w:rPr>
          <w:rFonts w:ascii="Times New Roman" w:hAnsi="Times New Roman"/>
        </w:rPr>
        <w:t>ботников КРС об общепринятых терминах и определениях в момент выполнения запланир</w:t>
      </w:r>
      <w:r w:rsidRPr="002C44B9">
        <w:rPr>
          <w:rFonts w:ascii="Times New Roman" w:hAnsi="Times New Roman"/>
        </w:rPr>
        <w:t>о</w:t>
      </w:r>
      <w:r w:rsidRPr="002C44B9">
        <w:rPr>
          <w:rFonts w:ascii="Times New Roman" w:hAnsi="Times New Roman"/>
        </w:rPr>
        <w:t>ванных работ</w:t>
      </w:r>
      <w:r w:rsidR="00AB2E03">
        <w:rPr>
          <w:rFonts w:ascii="Times New Roman" w:hAnsi="Times New Roman"/>
        </w:rPr>
        <w:t>,</w:t>
      </w:r>
      <w:r w:rsidRPr="002C44B9">
        <w:rPr>
          <w:rFonts w:ascii="Times New Roman" w:hAnsi="Times New Roman"/>
        </w:rPr>
        <w:t xml:space="preserve"> </w:t>
      </w:r>
      <w:r w:rsidR="00AB2E03">
        <w:rPr>
          <w:rFonts w:ascii="Times New Roman" w:hAnsi="Times New Roman"/>
        </w:rPr>
        <w:t>п</w:t>
      </w:r>
      <w:r w:rsidRPr="002C44B9">
        <w:rPr>
          <w:rFonts w:ascii="Times New Roman" w:hAnsi="Times New Roman"/>
        </w:rPr>
        <w:t>осле чего предложит пройти тест на проверку знаний и закрепление матер</w:t>
      </w:r>
      <w:r w:rsidR="00AB2E03">
        <w:rPr>
          <w:rFonts w:ascii="Times New Roman" w:hAnsi="Times New Roman"/>
        </w:rPr>
        <w:t>иала. Что</w:t>
      </w:r>
      <w:r w:rsidRPr="002C44B9">
        <w:rPr>
          <w:rFonts w:ascii="Times New Roman" w:hAnsi="Times New Roman"/>
        </w:rPr>
        <w:t>бы сократить формальный подход, тест будет проводиться следующим образом:</w:t>
      </w:r>
    </w:p>
    <w:p w:rsidR="00C620FC" w:rsidRPr="002C44B9" w:rsidRDefault="00C620FC" w:rsidP="002C44B9">
      <w:pPr>
        <w:pStyle w:val="13"/>
        <w:numPr>
          <w:ilvl w:val="0"/>
          <w:numId w:val="70"/>
        </w:numPr>
        <w:spacing w:after="0" w:line="240" w:lineRule="auto"/>
        <w:ind w:left="709" w:hanging="283"/>
        <w:jc w:val="both"/>
        <w:rPr>
          <w:rFonts w:ascii="Times New Roman" w:hAnsi="Times New Roman"/>
        </w:rPr>
      </w:pPr>
      <w:r w:rsidRPr="002C44B9">
        <w:rPr>
          <w:rFonts w:ascii="Times New Roman" w:hAnsi="Times New Roman"/>
        </w:rPr>
        <w:t>в вагончике мастера будет установлен компьютер с подключенной к нему веб-камерой;</w:t>
      </w:r>
    </w:p>
    <w:p w:rsidR="00C620FC" w:rsidRPr="002C44B9" w:rsidRDefault="00C620FC" w:rsidP="002C44B9">
      <w:pPr>
        <w:pStyle w:val="13"/>
        <w:numPr>
          <w:ilvl w:val="0"/>
          <w:numId w:val="70"/>
        </w:numPr>
        <w:spacing w:after="0" w:line="240" w:lineRule="auto"/>
        <w:ind w:left="709" w:hanging="283"/>
        <w:jc w:val="both"/>
        <w:rPr>
          <w:rFonts w:ascii="Times New Roman" w:hAnsi="Times New Roman"/>
        </w:rPr>
      </w:pPr>
      <w:r w:rsidRPr="002C44B9">
        <w:rPr>
          <w:rFonts w:ascii="Times New Roman" w:hAnsi="Times New Roman"/>
        </w:rPr>
        <w:t xml:space="preserve">на компьютере будет установлена специальная программа, которая позволит </w:t>
      </w:r>
      <w:r w:rsidR="00AB2E03" w:rsidRPr="002C44B9">
        <w:rPr>
          <w:rFonts w:ascii="Times New Roman" w:hAnsi="Times New Roman"/>
        </w:rPr>
        <w:t xml:space="preserve">не только </w:t>
      </w:r>
      <w:r w:rsidRPr="002C44B9">
        <w:rPr>
          <w:rFonts w:ascii="Times New Roman" w:hAnsi="Times New Roman"/>
        </w:rPr>
        <w:t>проводить специализированные тесты, но и будет содержать в себе весь необходи</w:t>
      </w:r>
      <w:r w:rsidR="00AB2E03">
        <w:rPr>
          <w:rFonts w:ascii="Times New Roman" w:hAnsi="Times New Roman"/>
        </w:rPr>
        <w:t xml:space="preserve">мый материал и рекомендации по </w:t>
      </w:r>
      <w:r w:rsidRPr="002C44B9">
        <w:rPr>
          <w:rFonts w:ascii="Times New Roman" w:hAnsi="Times New Roman"/>
        </w:rPr>
        <w:t>видам выполняемых работ;</w:t>
      </w:r>
    </w:p>
    <w:p w:rsidR="00C620FC" w:rsidRPr="002C44B9" w:rsidRDefault="00C620FC" w:rsidP="002C44B9">
      <w:pPr>
        <w:pStyle w:val="13"/>
        <w:numPr>
          <w:ilvl w:val="0"/>
          <w:numId w:val="70"/>
        </w:numPr>
        <w:spacing w:after="0" w:line="240" w:lineRule="auto"/>
        <w:ind w:left="709" w:hanging="283"/>
        <w:jc w:val="both"/>
        <w:rPr>
          <w:rFonts w:ascii="Times New Roman" w:hAnsi="Times New Roman"/>
        </w:rPr>
      </w:pPr>
      <w:r w:rsidRPr="002C44B9">
        <w:rPr>
          <w:rFonts w:ascii="Times New Roman" w:hAnsi="Times New Roman"/>
        </w:rPr>
        <w:t xml:space="preserve">инвентарный номер работника </w:t>
      </w:r>
      <w:r w:rsidR="00AB2E03">
        <w:rPr>
          <w:rFonts w:ascii="Times New Roman" w:hAnsi="Times New Roman"/>
        </w:rPr>
        <w:t>будет использоваться для</w:t>
      </w:r>
      <w:r w:rsidRPr="002C44B9">
        <w:rPr>
          <w:rFonts w:ascii="Times New Roman" w:hAnsi="Times New Roman"/>
        </w:rPr>
        <w:t xml:space="preserve"> входа в его личный кабинет тести</w:t>
      </w:r>
      <w:r w:rsidR="002C44B9">
        <w:rPr>
          <w:rFonts w:ascii="Times New Roman" w:hAnsi="Times New Roman"/>
        </w:rPr>
        <w:t>рующей программы.</w:t>
      </w:r>
    </w:p>
    <w:p w:rsidR="00C620FC" w:rsidRPr="002C44B9" w:rsidRDefault="00AB2E03" w:rsidP="00A47A3B">
      <w:pPr>
        <w:pStyle w:val="13"/>
        <w:spacing w:after="0" w:line="240" w:lineRule="auto"/>
        <w:ind w:left="0" w:firstLine="720"/>
        <w:jc w:val="both"/>
        <w:rPr>
          <w:rFonts w:ascii="Times New Roman" w:hAnsi="Times New Roman"/>
        </w:rPr>
      </w:pPr>
      <w:r>
        <w:rPr>
          <w:rFonts w:ascii="Times New Roman" w:hAnsi="Times New Roman"/>
        </w:rPr>
        <w:lastRenderedPageBreak/>
        <w:t>Как только работник наж</w:t>
      </w:r>
      <w:r w:rsidR="00C620FC" w:rsidRPr="002C44B9">
        <w:rPr>
          <w:rFonts w:ascii="Times New Roman" w:hAnsi="Times New Roman"/>
        </w:rPr>
        <w:t>м</w:t>
      </w:r>
      <w:r>
        <w:rPr>
          <w:rFonts w:ascii="Times New Roman" w:hAnsi="Times New Roman"/>
        </w:rPr>
        <w:t>е</w:t>
      </w:r>
      <w:r w:rsidR="00C620FC" w:rsidRPr="002C44B9">
        <w:rPr>
          <w:rFonts w:ascii="Times New Roman" w:hAnsi="Times New Roman"/>
        </w:rPr>
        <w:t>т на кнопку «начать тестирование», автоматически вкл</w:t>
      </w:r>
      <w:r w:rsidR="00C620FC" w:rsidRPr="002C44B9">
        <w:rPr>
          <w:rFonts w:ascii="Times New Roman" w:hAnsi="Times New Roman"/>
        </w:rPr>
        <w:t>ю</w:t>
      </w:r>
      <w:r w:rsidR="00C620FC" w:rsidRPr="002C44B9">
        <w:rPr>
          <w:rFonts w:ascii="Times New Roman" w:hAnsi="Times New Roman"/>
        </w:rPr>
        <w:t>чится веб-камера и начнется запись. По завершению теста программа выдаст результат с кол</w:t>
      </w:r>
      <w:r w:rsidR="00C620FC" w:rsidRPr="002C44B9">
        <w:rPr>
          <w:rFonts w:ascii="Times New Roman" w:hAnsi="Times New Roman"/>
        </w:rPr>
        <w:t>и</w:t>
      </w:r>
      <w:r w:rsidR="00C620FC" w:rsidRPr="002C44B9">
        <w:rPr>
          <w:rFonts w:ascii="Times New Roman" w:hAnsi="Times New Roman"/>
        </w:rPr>
        <w:t xml:space="preserve">чеством правильных и неправильных ответов. </w:t>
      </w:r>
      <w:r>
        <w:rPr>
          <w:rFonts w:ascii="Times New Roman" w:hAnsi="Times New Roman"/>
        </w:rPr>
        <w:t>Б</w:t>
      </w:r>
      <w:r w:rsidRPr="002C44B9">
        <w:rPr>
          <w:rFonts w:ascii="Times New Roman" w:hAnsi="Times New Roman"/>
        </w:rPr>
        <w:t>удет достаточ</w:t>
      </w:r>
      <w:r>
        <w:rPr>
          <w:rFonts w:ascii="Times New Roman" w:hAnsi="Times New Roman"/>
        </w:rPr>
        <w:t>но десяти</w:t>
      </w:r>
      <w:r w:rsidR="00C620FC" w:rsidRPr="002C44B9">
        <w:rPr>
          <w:rFonts w:ascii="Times New Roman" w:hAnsi="Times New Roman"/>
        </w:rPr>
        <w:t xml:space="preserve"> вопросов по выбранной теме </w:t>
      </w:r>
      <w:r w:rsidR="002C44B9">
        <w:rPr>
          <w:rFonts w:ascii="Times New Roman" w:hAnsi="Times New Roman"/>
        </w:rPr>
        <w:t>, чтобы провести тест.</w:t>
      </w:r>
    </w:p>
    <w:p w:rsidR="00C620FC" w:rsidRPr="002C44B9" w:rsidRDefault="00C620FC" w:rsidP="00A47A3B">
      <w:pPr>
        <w:pStyle w:val="13"/>
        <w:spacing w:after="0" w:line="240" w:lineRule="auto"/>
        <w:ind w:left="0" w:firstLine="720"/>
        <w:jc w:val="both"/>
        <w:rPr>
          <w:rFonts w:ascii="Times New Roman" w:hAnsi="Times New Roman"/>
        </w:rPr>
      </w:pPr>
      <w:r w:rsidRPr="002C44B9">
        <w:rPr>
          <w:rFonts w:ascii="Times New Roman" w:hAnsi="Times New Roman"/>
        </w:rPr>
        <w:t>Запись видео с веб-к</w:t>
      </w:r>
      <w:r w:rsidR="002C44B9">
        <w:rPr>
          <w:rFonts w:ascii="Times New Roman" w:hAnsi="Times New Roman"/>
        </w:rPr>
        <w:t xml:space="preserve">амеры </w:t>
      </w:r>
      <w:r w:rsidRPr="002C44B9">
        <w:rPr>
          <w:rFonts w:ascii="Times New Roman" w:hAnsi="Times New Roman"/>
        </w:rPr>
        <w:t>будет прилагаться к каждому про</w:t>
      </w:r>
      <w:r w:rsidR="00AB2E03">
        <w:rPr>
          <w:rFonts w:ascii="Times New Roman" w:hAnsi="Times New Roman"/>
        </w:rPr>
        <w:t>йденно</w:t>
      </w:r>
      <w:r w:rsidRPr="002C44B9">
        <w:rPr>
          <w:rFonts w:ascii="Times New Roman" w:hAnsi="Times New Roman"/>
        </w:rPr>
        <w:t>му тесту и отпра</w:t>
      </w:r>
      <w:r w:rsidRPr="002C44B9">
        <w:rPr>
          <w:rFonts w:ascii="Times New Roman" w:hAnsi="Times New Roman"/>
        </w:rPr>
        <w:t>в</w:t>
      </w:r>
      <w:r w:rsidRPr="002C44B9">
        <w:rPr>
          <w:rFonts w:ascii="Times New Roman" w:hAnsi="Times New Roman"/>
        </w:rPr>
        <w:t>лять</w:t>
      </w:r>
      <w:r w:rsidR="00AB2E03">
        <w:rPr>
          <w:rFonts w:ascii="Times New Roman" w:hAnsi="Times New Roman"/>
        </w:rPr>
        <w:t>ся непосредственно</w:t>
      </w:r>
      <w:r w:rsidRPr="002C44B9">
        <w:rPr>
          <w:rFonts w:ascii="Times New Roman" w:hAnsi="Times New Roman"/>
        </w:rPr>
        <w:t xml:space="preserve"> руководству для отчетности. Таким образом, формальность провед</w:t>
      </w:r>
      <w:r w:rsidRPr="002C44B9">
        <w:rPr>
          <w:rFonts w:ascii="Times New Roman" w:hAnsi="Times New Roman"/>
        </w:rPr>
        <w:t>е</w:t>
      </w:r>
      <w:r w:rsidR="00AB2E03">
        <w:rPr>
          <w:rFonts w:ascii="Times New Roman" w:hAnsi="Times New Roman"/>
        </w:rPr>
        <w:t>ния теста сократит</w:t>
      </w:r>
      <w:r w:rsidRPr="002C44B9">
        <w:rPr>
          <w:rFonts w:ascii="Times New Roman" w:hAnsi="Times New Roman"/>
        </w:rPr>
        <w:t xml:space="preserve">ся, а постоянный контроль над проверкой знаний возрастет, следовательно, работникам придется начать изучать правила, которые в </w:t>
      </w:r>
      <w:r w:rsidR="002C44B9">
        <w:rPr>
          <w:rFonts w:ascii="Times New Roman" w:hAnsi="Times New Roman"/>
        </w:rPr>
        <w:t>конечном итоге спасут им жизнь.</w:t>
      </w:r>
    </w:p>
    <w:p w:rsidR="00C620FC" w:rsidRPr="002C44B9" w:rsidRDefault="00C620FC" w:rsidP="00A47A3B">
      <w:pPr>
        <w:pStyle w:val="13"/>
        <w:spacing w:after="0" w:line="240" w:lineRule="auto"/>
        <w:ind w:left="0" w:firstLine="720"/>
        <w:jc w:val="both"/>
        <w:rPr>
          <w:rFonts w:ascii="Times New Roman" w:hAnsi="Times New Roman"/>
        </w:rPr>
      </w:pPr>
      <w:r w:rsidRPr="002C44B9">
        <w:rPr>
          <w:rFonts w:ascii="Times New Roman" w:hAnsi="Times New Roman"/>
        </w:rPr>
        <w:t>В заключени</w:t>
      </w:r>
      <w:r w:rsidR="00AB2E03">
        <w:rPr>
          <w:rFonts w:ascii="Times New Roman" w:hAnsi="Times New Roman"/>
        </w:rPr>
        <w:t>е</w:t>
      </w:r>
      <w:r w:rsidRPr="002C44B9">
        <w:rPr>
          <w:rFonts w:ascii="Times New Roman" w:hAnsi="Times New Roman"/>
        </w:rPr>
        <w:t xml:space="preserve"> можно отметить, что данная методика хоть и является всего лишь одним из методов снижения риска и травматизма в УПКРС, но ее значимость очень высока, так как </w:t>
      </w:r>
      <w:r w:rsidR="00AB2E03">
        <w:rPr>
          <w:rFonts w:ascii="Times New Roman" w:hAnsi="Times New Roman"/>
        </w:rPr>
        <w:t xml:space="preserve">она </w:t>
      </w:r>
      <w:r w:rsidRPr="002C44B9">
        <w:rPr>
          <w:rFonts w:ascii="Times New Roman" w:hAnsi="Times New Roman"/>
        </w:rPr>
        <w:t>позволит работник</w:t>
      </w:r>
      <w:r w:rsidR="00AB2E03">
        <w:rPr>
          <w:rFonts w:ascii="Times New Roman" w:hAnsi="Times New Roman"/>
        </w:rPr>
        <w:t>а</w:t>
      </w:r>
      <w:r w:rsidRPr="002C44B9">
        <w:rPr>
          <w:rFonts w:ascii="Times New Roman" w:hAnsi="Times New Roman"/>
        </w:rPr>
        <w:t>м ответственно подходить к своей работе и</w:t>
      </w:r>
      <w:r w:rsidR="00AB2E03">
        <w:rPr>
          <w:rFonts w:ascii="Times New Roman" w:hAnsi="Times New Roman"/>
        </w:rPr>
        <w:t>,</w:t>
      </w:r>
      <w:r w:rsidRPr="002C44B9">
        <w:rPr>
          <w:rFonts w:ascii="Times New Roman" w:hAnsi="Times New Roman"/>
        </w:rPr>
        <w:t xml:space="preserve"> самое главное</w:t>
      </w:r>
      <w:r w:rsidR="00AB2E03">
        <w:rPr>
          <w:rFonts w:ascii="Times New Roman" w:hAnsi="Times New Roman"/>
        </w:rPr>
        <w:t>,</w:t>
      </w:r>
      <w:r w:rsidRPr="002C44B9">
        <w:rPr>
          <w:rFonts w:ascii="Times New Roman" w:hAnsi="Times New Roman"/>
        </w:rPr>
        <w:t xml:space="preserve"> думать, прежде чем что-то сделать</w:t>
      </w:r>
      <w:r w:rsidR="002C44B9" w:rsidRPr="002C44B9">
        <w:rPr>
          <w:rFonts w:ascii="Times New Roman" w:hAnsi="Times New Roman"/>
        </w:rPr>
        <w:t>.</w:t>
      </w:r>
    </w:p>
    <w:p w:rsidR="002C44B9" w:rsidRPr="00DE2CDE" w:rsidRDefault="002C44B9" w:rsidP="002C44B9">
      <w:pPr>
        <w:rPr>
          <w:sz w:val="22"/>
          <w:szCs w:val="22"/>
        </w:rPr>
      </w:pPr>
    </w:p>
    <w:p w:rsidR="00C620FC" w:rsidRPr="002C44B9" w:rsidRDefault="00C620FC" w:rsidP="002C44B9">
      <w:pPr>
        <w:jc w:val="center"/>
        <w:rPr>
          <w:b/>
          <w:sz w:val="22"/>
          <w:szCs w:val="22"/>
        </w:rPr>
      </w:pPr>
      <w:r w:rsidRPr="002C44B9">
        <w:rPr>
          <w:b/>
          <w:sz w:val="22"/>
          <w:szCs w:val="22"/>
        </w:rPr>
        <w:t>Список использованной литературы</w:t>
      </w:r>
    </w:p>
    <w:p w:rsidR="00C620FC" w:rsidRPr="002C44B9" w:rsidRDefault="002C44B9" w:rsidP="00271754">
      <w:pPr>
        <w:pStyle w:val="13"/>
        <w:spacing w:after="0" w:line="240" w:lineRule="auto"/>
        <w:ind w:left="709" w:hanging="284"/>
        <w:contextualSpacing w:val="0"/>
        <w:jc w:val="both"/>
        <w:rPr>
          <w:rFonts w:ascii="Times New Roman" w:hAnsi="Times New Roman"/>
          <w:color w:val="000000"/>
        </w:rPr>
      </w:pPr>
      <w:r w:rsidRPr="002C44B9">
        <w:rPr>
          <w:rFonts w:ascii="Times New Roman" w:hAnsi="Times New Roman"/>
        </w:rPr>
        <w:t>1.</w:t>
      </w:r>
      <w:r w:rsidRPr="002C44B9">
        <w:rPr>
          <w:rFonts w:ascii="Times New Roman" w:hAnsi="Times New Roman"/>
        </w:rPr>
        <w:tab/>
      </w:r>
      <w:r w:rsidR="00C620FC" w:rsidRPr="002C44B9">
        <w:rPr>
          <w:rFonts w:ascii="Times New Roman" w:hAnsi="Times New Roman"/>
        </w:rPr>
        <w:t xml:space="preserve">Особенности проведения капитального ремонта скважин </w:t>
      </w:r>
      <w:r w:rsidR="00AB2E03">
        <w:rPr>
          <w:rFonts w:ascii="Times New Roman" w:hAnsi="Times New Roman"/>
        </w:rPr>
        <w:t>/</w:t>
      </w:r>
      <w:r w:rsidR="00C620FC" w:rsidRPr="002C44B9">
        <w:rPr>
          <w:rFonts w:ascii="Times New Roman" w:hAnsi="Times New Roman"/>
        </w:rPr>
        <w:t>/ Опасные и вредные прои</w:t>
      </w:r>
      <w:r w:rsidR="00C620FC" w:rsidRPr="002C44B9">
        <w:rPr>
          <w:rFonts w:ascii="Times New Roman" w:hAnsi="Times New Roman"/>
        </w:rPr>
        <w:t>з</w:t>
      </w:r>
      <w:r w:rsidR="00C620FC" w:rsidRPr="002C44B9">
        <w:rPr>
          <w:rFonts w:ascii="Times New Roman" w:hAnsi="Times New Roman"/>
        </w:rPr>
        <w:t>водственные факторы на предприятии.</w:t>
      </w:r>
      <w:r w:rsidRPr="002C44B9">
        <w:rPr>
          <w:rFonts w:ascii="Times New Roman" w:hAnsi="Times New Roman"/>
        </w:rPr>
        <w:t xml:space="preserve"> </w:t>
      </w:r>
      <w:r w:rsidR="00C620FC" w:rsidRPr="002C44B9">
        <w:rPr>
          <w:rFonts w:ascii="Times New Roman" w:hAnsi="Times New Roman"/>
        </w:rPr>
        <w:t>Режим доступа:</w:t>
      </w:r>
      <w:r w:rsidR="00C620FC" w:rsidRPr="002C44B9">
        <w:rPr>
          <w:rFonts w:ascii="Times New Roman" w:hAnsi="Times New Roman"/>
          <w:color w:val="000000"/>
          <w:shd w:val="clear" w:color="auto" w:fill="FFFFFF"/>
        </w:rPr>
        <w:t xml:space="preserve"> http://stud</w:t>
      </w:r>
      <w:r w:rsidR="00AB2E03">
        <w:rPr>
          <w:rFonts w:ascii="Times New Roman" w:hAnsi="Times New Roman"/>
          <w:color w:val="000000"/>
          <w:shd w:val="clear" w:color="auto" w:fill="FFFFFF"/>
        </w:rPr>
        <w:softHyphen/>
      </w:r>
      <w:r w:rsidR="00C620FC" w:rsidRPr="002C44B9">
        <w:rPr>
          <w:rFonts w:ascii="Times New Roman" w:hAnsi="Times New Roman"/>
          <w:color w:val="000000"/>
          <w:shd w:val="clear" w:color="auto" w:fill="FFFFFF"/>
        </w:rPr>
        <w:t>books.net/1743529/geo</w:t>
      </w:r>
      <w:r w:rsidR="00AB2E03">
        <w:rPr>
          <w:rFonts w:ascii="Times New Roman" w:hAnsi="Times New Roman"/>
          <w:color w:val="000000"/>
          <w:shd w:val="clear" w:color="auto" w:fill="FFFFFF"/>
        </w:rPr>
        <w:softHyphen/>
      </w:r>
      <w:r w:rsidR="00C620FC" w:rsidRPr="002C44B9">
        <w:rPr>
          <w:rFonts w:ascii="Times New Roman" w:hAnsi="Times New Roman"/>
          <w:color w:val="000000"/>
          <w:shd w:val="clear" w:color="auto" w:fill="FFFFFF"/>
        </w:rPr>
        <w:t>grafiya/ohrana_truda_okruzhayuschey_sredy</w:t>
      </w:r>
    </w:p>
    <w:p w:rsidR="00C620FC" w:rsidRPr="002C44B9" w:rsidRDefault="002C44B9" w:rsidP="00271754">
      <w:pPr>
        <w:pStyle w:val="13"/>
        <w:spacing w:after="0" w:line="240" w:lineRule="auto"/>
        <w:ind w:left="709" w:hanging="284"/>
        <w:contextualSpacing w:val="0"/>
        <w:jc w:val="both"/>
        <w:rPr>
          <w:rFonts w:ascii="Times New Roman" w:hAnsi="Times New Roman"/>
          <w:color w:val="000000"/>
        </w:rPr>
      </w:pPr>
      <w:r>
        <w:rPr>
          <w:rFonts w:ascii="Times New Roman" w:hAnsi="Times New Roman"/>
          <w:color w:val="000000"/>
        </w:rPr>
        <w:t>2.</w:t>
      </w:r>
      <w:r w:rsidRPr="002C44B9">
        <w:rPr>
          <w:rFonts w:ascii="Times New Roman" w:hAnsi="Times New Roman"/>
          <w:color w:val="000000"/>
        </w:rPr>
        <w:tab/>
      </w:r>
      <w:r w:rsidR="00C620FC" w:rsidRPr="002C44B9">
        <w:rPr>
          <w:rFonts w:ascii="Times New Roman" w:hAnsi="Times New Roman"/>
          <w:color w:val="000000"/>
        </w:rPr>
        <w:t xml:space="preserve">Федеральная служба государственной статистики </w:t>
      </w:r>
      <w:r w:rsidR="00AB2E03">
        <w:rPr>
          <w:rFonts w:ascii="Times New Roman" w:hAnsi="Times New Roman"/>
          <w:color w:val="000000"/>
        </w:rPr>
        <w:t>/</w:t>
      </w:r>
      <w:r w:rsidR="00C620FC" w:rsidRPr="002C44B9">
        <w:rPr>
          <w:rFonts w:ascii="Times New Roman" w:hAnsi="Times New Roman"/>
          <w:color w:val="000000"/>
        </w:rPr>
        <w:t>/ Базы данных.</w:t>
      </w:r>
      <w:r w:rsidR="00C620FC" w:rsidRPr="002C44B9">
        <w:rPr>
          <w:rFonts w:ascii="Times New Roman" w:hAnsi="Times New Roman"/>
        </w:rPr>
        <w:t xml:space="preserve"> Режим доступа: http://www.gks.ru/</w:t>
      </w:r>
    </w:p>
    <w:p w:rsidR="00C620FC" w:rsidRPr="00271754" w:rsidRDefault="002C44B9" w:rsidP="00AB2E03">
      <w:pPr>
        <w:pStyle w:val="13"/>
        <w:spacing w:after="0" w:line="240" w:lineRule="auto"/>
        <w:ind w:left="709" w:hanging="284"/>
        <w:contextualSpacing w:val="0"/>
        <w:jc w:val="both"/>
        <w:rPr>
          <w:rFonts w:ascii="Times New Roman" w:hAnsi="Times New Roman"/>
          <w:color w:val="000000"/>
        </w:rPr>
      </w:pPr>
      <w:r w:rsidRPr="002C44B9">
        <w:rPr>
          <w:rFonts w:ascii="Times New Roman" w:hAnsi="Times New Roman"/>
        </w:rPr>
        <w:t>3.</w:t>
      </w:r>
      <w:r w:rsidRPr="002C44B9">
        <w:rPr>
          <w:rFonts w:ascii="Times New Roman" w:hAnsi="Times New Roman"/>
        </w:rPr>
        <w:tab/>
      </w:r>
      <w:r w:rsidR="00C620FC" w:rsidRPr="002C44B9">
        <w:rPr>
          <w:rFonts w:ascii="Times New Roman" w:hAnsi="Times New Roman"/>
        </w:rPr>
        <w:t>Федеральная служба по экологическому технологическому и атомному надзору от</w:t>
      </w:r>
      <w:r>
        <w:rPr>
          <w:rFonts w:ascii="Times New Roman" w:hAnsi="Times New Roman"/>
          <w:lang w:val="en-US"/>
        </w:rPr>
        <w:t> </w:t>
      </w:r>
      <w:r w:rsidR="00C620FC" w:rsidRPr="002C44B9">
        <w:rPr>
          <w:rFonts w:ascii="Times New Roman" w:hAnsi="Times New Roman"/>
        </w:rPr>
        <w:t>12.03.2013 г. № 101 об утверждении федеральных норм и правил в области промы</w:t>
      </w:r>
      <w:r w:rsidR="00C620FC" w:rsidRPr="002C44B9">
        <w:rPr>
          <w:rFonts w:ascii="Times New Roman" w:hAnsi="Times New Roman"/>
        </w:rPr>
        <w:t>ш</w:t>
      </w:r>
      <w:r w:rsidR="00C620FC" w:rsidRPr="002C44B9">
        <w:rPr>
          <w:rFonts w:ascii="Times New Roman" w:hAnsi="Times New Roman"/>
        </w:rPr>
        <w:t>ленной безопасности «Правила безопасности в нефтяной и газовой промышленности»</w:t>
      </w:r>
      <w:r w:rsidR="00AB2E03">
        <w:rPr>
          <w:rFonts w:ascii="Times New Roman" w:hAnsi="Times New Roman"/>
        </w:rPr>
        <w:t>.</w:t>
      </w:r>
      <w:r w:rsidR="00C620FC" w:rsidRPr="002C44B9">
        <w:rPr>
          <w:rFonts w:ascii="Times New Roman" w:hAnsi="Times New Roman"/>
        </w:rPr>
        <w:t xml:space="preserve"> Режим доступа:</w:t>
      </w:r>
      <w:r w:rsidR="00AB2E03">
        <w:rPr>
          <w:rFonts w:ascii="Times New Roman" w:hAnsi="Times New Roman"/>
        </w:rPr>
        <w:t xml:space="preserve"> </w:t>
      </w:r>
      <w:r w:rsidR="00C620FC" w:rsidRPr="002C44B9">
        <w:rPr>
          <w:rFonts w:ascii="Times New Roman" w:hAnsi="Times New Roman"/>
          <w:lang w:val="en-US"/>
        </w:rPr>
        <w:t>http</w:t>
      </w:r>
      <w:r w:rsidR="00C620FC" w:rsidRPr="00271754">
        <w:rPr>
          <w:rFonts w:ascii="Times New Roman" w:hAnsi="Times New Roman"/>
        </w:rPr>
        <w:t>://</w:t>
      </w:r>
      <w:r w:rsidR="00C620FC" w:rsidRPr="002C44B9">
        <w:rPr>
          <w:rFonts w:ascii="Times New Roman" w:hAnsi="Times New Roman"/>
          <w:lang w:val="en-US"/>
        </w:rPr>
        <w:t>www</w:t>
      </w:r>
      <w:r w:rsidR="00C620FC" w:rsidRPr="00271754">
        <w:rPr>
          <w:rFonts w:ascii="Times New Roman" w:hAnsi="Times New Roman"/>
        </w:rPr>
        <w:t>.</w:t>
      </w:r>
      <w:r w:rsidR="00C620FC" w:rsidRPr="002C44B9">
        <w:rPr>
          <w:rFonts w:ascii="Times New Roman" w:hAnsi="Times New Roman"/>
          <w:lang w:val="en-US"/>
        </w:rPr>
        <w:t>consultant</w:t>
      </w:r>
      <w:r w:rsidR="00C620FC" w:rsidRPr="00271754">
        <w:rPr>
          <w:rFonts w:ascii="Times New Roman" w:hAnsi="Times New Roman"/>
        </w:rPr>
        <w:t>.</w:t>
      </w:r>
      <w:r w:rsidR="00C620FC" w:rsidRPr="002C44B9">
        <w:rPr>
          <w:rFonts w:ascii="Times New Roman" w:hAnsi="Times New Roman"/>
          <w:lang w:val="en-US"/>
        </w:rPr>
        <w:t>ru</w:t>
      </w:r>
      <w:r w:rsidR="00C620FC" w:rsidRPr="00271754">
        <w:rPr>
          <w:rFonts w:ascii="Times New Roman" w:hAnsi="Times New Roman"/>
        </w:rPr>
        <w:t>/</w:t>
      </w:r>
      <w:r w:rsidR="00C620FC" w:rsidRPr="002C44B9">
        <w:rPr>
          <w:rFonts w:ascii="Times New Roman" w:hAnsi="Times New Roman"/>
          <w:lang w:val="en-US"/>
        </w:rPr>
        <w:t>document</w:t>
      </w:r>
      <w:r w:rsidR="00C620FC" w:rsidRPr="00271754">
        <w:rPr>
          <w:rFonts w:ascii="Times New Roman" w:hAnsi="Times New Roman"/>
        </w:rPr>
        <w:t>/</w:t>
      </w:r>
      <w:r w:rsidR="00C620FC" w:rsidRPr="002C44B9">
        <w:rPr>
          <w:rFonts w:ascii="Times New Roman" w:hAnsi="Times New Roman"/>
          <w:lang w:val="en-US"/>
        </w:rPr>
        <w:t>cons</w:t>
      </w:r>
      <w:r w:rsidR="00C620FC" w:rsidRPr="00271754">
        <w:rPr>
          <w:rFonts w:ascii="Times New Roman" w:hAnsi="Times New Roman"/>
        </w:rPr>
        <w:t>_</w:t>
      </w:r>
      <w:r w:rsidR="00C620FC" w:rsidRPr="002C44B9">
        <w:rPr>
          <w:rFonts w:ascii="Times New Roman" w:hAnsi="Times New Roman"/>
          <w:lang w:val="en-US"/>
        </w:rPr>
        <w:t>doc</w:t>
      </w:r>
      <w:r w:rsidR="00C620FC" w:rsidRPr="00271754">
        <w:rPr>
          <w:rFonts w:ascii="Times New Roman" w:hAnsi="Times New Roman"/>
        </w:rPr>
        <w:t>_</w:t>
      </w:r>
      <w:r w:rsidR="00C620FC" w:rsidRPr="002C44B9">
        <w:rPr>
          <w:rFonts w:ascii="Times New Roman" w:hAnsi="Times New Roman"/>
          <w:lang w:val="en-US"/>
        </w:rPr>
        <w:t>LAW</w:t>
      </w:r>
      <w:r w:rsidR="00C620FC" w:rsidRPr="00271754">
        <w:rPr>
          <w:rFonts w:ascii="Times New Roman" w:hAnsi="Times New Roman"/>
        </w:rPr>
        <w:t>_146173/</w:t>
      </w:r>
    </w:p>
    <w:p w:rsidR="00C620FC" w:rsidRPr="00AB2E03" w:rsidRDefault="00C620FC" w:rsidP="00A47A3B">
      <w:pPr>
        <w:pStyle w:val="13"/>
        <w:spacing w:after="0" w:line="240" w:lineRule="auto"/>
        <w:ind w:left="0"/>
        <w:jc w:val="both"/>
        <w:rPr>
          <w:rFonts w:ascii="Times New Roman" w:hAnsi="Times New Roman"/>
          <w:color w:val="000000"/>
        </w:rPr>
      </w:pPr>
    </w:p>
    <w:p w:rsidR="002C44B9" w:rsidRPr="00AB2E03" w:rsidRDefault="002C44B9" w:rsidP="00A47A3B">
      <w:pPr>
        <w:pStyle w:val="13"/>
        <w:spacing w:after="0" w:line="240" w:lineRule="auto"/>
        <w:ind w:left="0"/>
        <w:jc w:val="both"/>
        <w:rPr>
          <w:rFonts w:ascii="Times New Roman" w:hAnsi="Times New Roman"/>
          <w:color w:val="000000"/>
        </w:rPr>
      </w:pPr>
    </w:p>
    <w:p w:rsidR="002C44B9" w:rsidRPr="00AB2E03" w:rsidRDefault="002C44B9" w:rsidP="00A47A3B">
      <w:pPr>
        <w:pStyle w:val="13"/>
        <w:spacing w:after="0" w:line="240" w:lineRule="auto"/>
        <w:ind w:left="0"/>
        <w:jc w:val="both"/>
        <w:rPr>
          <w:rFonts w:ascii="Times New Roman" w:hAnsi="Times New Roman"/>
          <w:color w:val="000000"/>
        </w:rPr>
      </w:pPr>
    </w:p>
    <w:p w:rsidR="00C620FC" w:rsidRPr="00AB2E03" w:rsidRDefault="00C620FC" w:rsidP="00A47A3B">
      <w:pPr>
        <w:pStyle w:val="13"/>
        <w:spacing w:after="0" w:line="240" w:lineRule="auto"/>
        <w:ind w:left="0"/>
        <w:jc w:val="both"/>
        <w:rPr>
          <w:rFonts w:ascii="Times New Roman" w:hAnsi="Times New Roman"/>
          <w:color w:val="000000"/>
        </w:rPr>
      </w:pPr>
    </w:p>
    <w:p w:rsidR="00C620FC" w:rsidRPr="00A86D03" w:rsidRDefault="00C620FC" w:rsidP="00D20751">
      <w:pPr>
        <w:rPr>
          <w:b/>
          <w:i/>
          <w:sz w:val="22"/>
          <w:szCs w:val="22"/>
        </w:rPr>
      </w:pPr>
      <w:r w:rsidRPr="00A86D03">
        <w:rPr>
          <w:b/>
          <w:i/>
          <w:sz w:val="22"/>
          <w:szCs w:val="22"/>
        </w:rPr>
        <w:t xml:space="preserve">Роготнев Андрей Алексеевич, </w:t>
      </w:r>
      <w:r w:rsidRPr="00A86D03">
        <w:rPr>
          <w:b/>
          <w:i/>
          <w:color w:val="000000"/>
          <w:sz w:val="22"/>
          <w:szCs w:val="22"/>
        </w:rPr>
        <w:t>Удмуртский государственный униве</w:t>
      </w:r>
      <w:r w:rsidRPr="00A86D03">
        <w:rPr>
          <w:b/>
          <w:i/>
          <w:color w:val="000000"/>
          <w:sz w:val="22"/>
          <w:szCs w:val="22"/>
        </w:rPr>
        <w:t>р</w:t>
      </w:r>
      <w:r w:rsidRPr="00A86D03">
        <w:rPr>
          <w:b/>
          <w:i/>
          <w:color w:val="000000"/>
          <w:sz w:val="22"/>
          <w:szCs w:val="22"/>
        </w:rPr>
        <w:t>ситет</w:t>
      </w:r>
      <w:r w:rsidR="00A86D03" w:rsidRPr="00A86D03">
        <w:rPr>
          <w:b/>
          <w:i/>
          <w:color w:val="000000"/>
          <w:sz w:val="22"/>
          <w:szCs w:val="22"/>
        </w:rPr>
        <w:t>,</w:t>
      </w:r>
      <w:r w:rsidR="00D20751" w:rsidRPr="00D20751">
        <w:rPr>
          <w:b/>
          <w:i/>
          <w:color w:val="000000"/>
          <w:sz w:val="22"/>
          <w:szCs w:val="22"/>
        </w:rPr>
        <w:br/>
      </w:r>
      <w:r w:rsidR="00A86D03" w:rsidRPr="00A86D03">
        <w:rPr>
          <w:b/>
          <w:i/>
          <w:sz w:val="22"/>
          <w:szCs w:val="22"/>
          <w:lang w:val="en-US"/>
        </w:rPr>
        <w:t>rogotnev</w:t>
      </w:r>
      <w:r w:rsidR="00A86D03" w:rsidRPr="00A86D03">
        <w:rPr>
          <w:b/>
          <w:i/>
          <w:sz w:val="22"/>
          <w:szCs w:val="22"/>
        </w:rPr>
        <w:t>-94@</w:t>
      </w:r>
      <w:r w:rsidR="00A86D03" w:rsidRPr="00A86D03">
        <w:rPr>
          <w:b/>
          <w:i/>
          <w:sz w:val="22"/>
          <w:szCs w:val="22"/>
          <w:lang w:val="en-US"/>
        </w:rPr>
        <w:t>mail</w:t>
      </w:r>
      <w:r w:rsidR="00A86D03" w:rsidRPr="00A86D03">
        <w:rPr>
          <w:b/>
          <w:i/>
          <w:sz w:val="22"/>
          <w:szCs w:val="22"/>
        </w:rPr>
        <w:t>.</w:t>
      </w:r>
      <w:r w:rsidR="00A86D03" w:rsidRPr="00A86D03">
        <w:rPr>
          <w:b/>
          <w:i/>
          <w:sz w:val="22"/>
          <w:szCs w:val="22"/>
          <w:lang w:val="en-US"/>
        </w:rPr>
        <w:t>ru</w:t>
      </w:r>
    </w:p>
    <w:p w:rsidR="00C620FC" w:rsidRPr="00A86D03" w:rsidRDefault="00C620FC" w:rsidP="00A86D03">
      <w:pPr>
        <w:jc w:val="both"/>
        <w:rPr>
          <w:b/>
          <w:i/>
          <w:sz w:val="22"/>
          <w:szCs w:val="22"/>
        </w:rPr>
      </w:pPr>
      <w:r w:rsidRPr="00A86D03">
        <w:rPr>
          <w:b/>
          <w:i/>
          <w:color w:val="000000"/>
          <w:sz w:val="22"/>
          <w:szCs w:val="22"/>
        </w:rPr>
        <w:t xml:space="preserve">Научный руководитель </w:t>
      </w:r>
      <w:r w:rsidR="00A86D03" w:rsidRPr="00A86D03">
        <w:rPr>
          <w:b/>
          <w:i/>
          <w:color w:val="000000"/>
          <w:sz w:val="22"/>
          <w:szCs w:val="22"/>
        </w:rPr>
        <w:t>—</w:t>
      </w:r>
      <w:r w:rsidRPr="00A86D03">
        <w:rPr>
          <w:b/>
          <w:i/>
          <w:color w:val="000000"/>
          <w:sz w:val="22"/>
          <w:szCs w:val="22"/>
        </w:rPr>
        <w:t xml:space="preserve"> </w:t>
      </w:r>
      <w:r w:rsidRPr="00A86D03">
        <w:rPr>
          <w:b/>
          <w:i/>
          <w:sz w:val="22"/>
          <w:szCs w:val="22"/>
        </w:rPr>
        <w:t xml:space="preserve">Свинцова Нина Федоровна, </w:t>
      </w:r>
      <w:r w:rsidRPr="00A86D03">
        <w:rPr>
          <w:b/>
          <w:i/>
          <w:color w:val="000000"/>
          <w:sz w:val="22"/>
          <w:szCs w:val="22"/>
        </w:rPr>
        <w:t>Удмуртский государственный ун</w:t>
      </w:r>
      <w:r w:rsidRPr="00A86D03">
        <w:rPr>
          <w:b/>
          <w:i/>
          <w:color w:val="000000"/>
          <w:sz w:val="22"/>
          <w:szCs w:val="22"/>
        </w:rPr>
        <w:t>и</w:t>
      </w:r>
      <w:r w:rsidRPr="00A86D03">
        <w:rPr>
          <w:b/>
          <w:i/>
          <w:color w:val="000000"/>
          <w:sz w:val="22"/>
          <w:szCs w:val="22"/>
        </w:rPr>
        <w:t>верситет</w:t>
      </w:r>
      <w:r w:rsidR="00A35BBE" w:rsidRPr="00A86D03">
        <w:rPr>
          <w:b/>
          <w:i/>
          <w:sz w:val="22"/>
          <w:szCs w:val="22"/>
        </w:rPr>
        <w:t>,</w:t>
      </w:r>
      <w:r w:rsidR="00AB2E03">
        <w:rPr>
          <w:b/>
          <w:i/>
          <w:sz w:val="22"/>
          <w:szCs w:val="22"/>
        </w:rPr>
        <w:t xml:space="preserve"> </w:t>
      </w:r>
      <w:r w:rsidRPr="00A86D03">
        <w:rPr>
          <w:b/>
          <w:i/>
          <w:sz w:val="22"/>
          <w:szCs w:val="22"/>
        </w:rPr>
        <w:t>доцент, к.</w:t>
      </w:r>
      <w:r w:rsidR="00A86D03" w:rsidRPr="00A86D03">
        <w:rPr>
          <w:b/>
          <w:i/>
          <w:sz w:val="22"/>
          <w:szCs w:val="22"/>
        </w:rPr>
        <w:t xml:space="preserve"> </w:t>
      </w:r>
      <w:r w:rsidRPr="00A86D03">
        <w:rPr>
          <w:b/>
          <w:i/>
          <w:sz w:val="22"/>
          <w:szCs w:val="22"/>
        </w:rPr>
        <w:t>т.</w:t>
      </w:r>
      <w:r w:rsidR="00A86D03" w:rsidRPr="00A86D03">
        <w:rPr>
          <w:b/>
          <w:i/>
          <w:sz w:val="22"/>
          <w:szCs w:val="22"/>
        </w:rPr>
        <w:t xml:space="preserve"> </w:t>
      </w:r>
      <w:r w:rsidRPr="00A86D03">
        <w:rPr>
          <w:b/>
          <w:i/>
          <w:sz w:val="22"/>
          <w:szCs w:val="22"/>
        </w:rPr>
        <w:t xml:space="preserve">н., </w:t>
      </w:r>
      <w:r w:rsidRPr="00A86D03">
        <w:rPr>
          <w:b/>
          <w:i/>
          <w:sz w:val="22"/>
          <w:szCs w:val="22"/>
          <w:lang w:val="en-US"/>
        </w:rPr>
        <w:t>u</w:t>
      </w:r>
      <w:r w:rsidRPr="00A86D03">
        <w:rPr>
          <w:b/>
          <w:i/>
          <w:sz w:val="22"/>
          <w:szCs w:val="22"/>
        </w:rPr>
        <w:t>shakovanyf@yandex.ru</w:t>
      </w:r>
    </w:p>
    <w:p w:rsidR="00C620FC" w:rsidRPr="00A86D03" w:rsidRDefault="00C620FC" w:rsidP="00A86D03">
      <w:pPr>
        <w:jc w:val="both"/>
        <w:rPr>
          <w:sz w:val="22"/>
          <w:szCs w:val="22"/>
        </w:rPr>
      </w:pPr>
    </w:p>
    <w:p w:rsidR="00C620FC" w:rsidRPr="00A86D03" w:rsidRDefault="00C620FC" w:rsidP="00A86D03">
      <w:pPr>
        <w:jc w:val="center"/>
        <w:rPr>
          <w:b/>
          <w:color w:val="000000"/>
          <w:sz w:val="22"/>
          <w:szCs w:val="22"/>
        </w:rPr>
      </w:pPr>
      <w:r w:rsidRPr="00A86D03">
        <w:rPr>
          <w:b/>
          <w:color w:val="000000"/>
          <w:sz w:val="22"/>
          <w:szCs w:val="22"/>
        </w:rPr>
        <w:t>МОДЕРНИЗАЦИЯ ПОЖАРНОГО АЭРОДРОМНОГО</w:t>
      </w:r>
      <w:r w:rsidR="00A86D03" w:rsidRPr="00A86D03">
        <w:rPr>
          <w:b/>
          <w:color w:val="000000"/>
          <w:sz w:val="22"/>
          <w:szCs w:val="22"/>
        </w:rPr>
        <w:br/>
      </w:r>
      <w:r w:rsidRPr="00A86D03">
        <w:rPr>
          <w:b/>
          <w:color w:val="000000"/>
          <w:sz w:val="22"/>
          <w:szCs w:val="22"/>
        </w:rPr>
        <w:t>АВТОМОБИЛЯ АА-8.0 (30-60) НА БАЗЕ КАМАЗ 43118</w:t>
      </w:r>
    </w:p>
    <w:p w:rsidR="00C620FC" w:rsidRPr="00A86D03" w:rsidRDefault="00C620FC" w:rsidP="00AB2E03">
      <w:pPr>
        <w:jc w:val="center"/>
        <w:rPr>
          <w:b/>
          <w:color w:val="000000"/>
          <w:sz w:val="22"/>
          <w:szCs w:val="22"/>
          <w:lang w:val="en-US"/>
        </w:rPr>
      </w:pPr>
      <w:r w:rsidRPr="00A86D03">
        <w:rPr>
          <w:b/>
          <w:color w:val="000000"/>
          <w:sz w:val="22"/>
          <w:szCs w:val="22"/>
          <w:lang w:val="en-US"/>
        </w:rPr>
        <w:t>MODERNIZATION OF FIRE AIRFIELD CAR AA-8.0 (30-60)</w:t>
      </w:r>
      <w:r w:rsidR="00A86D03">
        <w:rPr>
          <w:b/>
          <w:color w:val="000000"/>
          <w:sz w:val="22"/>
          <w:szCs w:val="22"/>
          <w:lang w:val="en-US"/>
        </w:rPr>
        <w:br/>
      </w:r>
      <w:r w:rsidRPr="00A86D03">
        <w:rPr>
          <w:b/>
          <w:color w:val="000000"/>
          <w:sz w:val="22"/>
          <w:szCs w:val="22"/>
          <w:lang w:val="en-US"/>
        </w:rPr>
        <w:t>BASED ON KAMAZ 43118</w:t>
      </w:r>
    </w:p>
    <w:p w:rsidR="00A86D03" w:rsidRPr="00A86D03" w:rsidRDefault="00A86D03" w:rsidP="00A86D03">
      <w:pPr>
        <w:jc w:val="both"/>
        <w:rPr>
          <w:sz w:val="22"/>
          <w:szCs w:val="22"/>
          <w:lang w:val="en-US"/>
        </w:rPr>
      </w:pPr>
    </w:p>
    <w:p w:rsidR="00C620FC" w:rsidRPr="00A86D03" w:rsidRDefault="00C620FC" w:rsidP="00A86D03">
      <w:pPr>
        <w:ind w:firstLine="708"/>
        <w:jc w:val="both"/>
        <w:rPr>
          <w:color w:val="000000"/>
          <w:sz w:val="22"/>
          <w:szCs w:val="22"/>
        </w:rPr>
      </w:pPr>
      <w:r w:rsidRPr="00A86D03">
        <w:rPr>
          <w:b/>
          <w:sz w:val="22"/>
          <w:szCs w:val="22"/>
        </w:rPr>
        <w:t>Аннотация</w:t>
      </w:r>
      <w:r w:rsidR="00A86D03" w:rsidRPr="00A86D03">
        <w:rPr>
          <w:b/>
          <w:sz w:val="22"/>
          <w:szCs w:val="22"/>
        </w:rPr>
        <w:t>.</w:t>
      </w:r>
      <w:r w:rsidRPr="00A86D03">
        <w:rPr>
          <w:sz w:val="22"/>
          <w:szCs w:val="22"/>
        </w:rPr>
        <w:t xml:space="preserve"> Данная статья посвящена мод</w:t>
      </w:r>
      <w:r w:rsidRPr="00A86D03">
        <w:rPr>
          <w:color w:val="000000"/>
          <w:sz w:val="22"/>
          <w:szCs w:val="22"/>
        </w:rPr>
        <w:t>ернизации пожарных аэродромных автом</w:t>
      </w:r>
      <w:r w:rsidRPr="00A86D03">
        <w:rPr>
          <w:color w:val="000000"/>
          <w:sz w:val="22"/>
          <w:szCs w:val="22"/>
        </w:rPr>
        <w:t>о</w:t>
      </w:r>
      <w:r w:rsidRPr="00A86D03">
        <w:rPr>
          <w:color w:val="000000"/>
          <w:sz w:val="22"/>
          <w:szCs w:val="22"/>
        </w:rPr>
        <w:t>билей на базе Камаз 43118, предполагающей установку выдвигающейся платформы с устано</w:t>
      </w:r>
      <w:r w:rsidRPr="00A86D03">
        <w:rPr>
          <w:color w:val="000000"/>
          <w:sz w:val="22"/>
          <w:szCs w:val="22"/>
        </w:rPr>
        <w:t>в</w:t>
      </w:r>
      <w:r w:rsidRPr="00A86D03">
        <w:rPr>
          <w:color w:val="000000"/>
          <w:sz w:val="22"/>
          <w:szCs w:val="22"/>
        </w:rPr>
        <w:t>ленным стволом</w:t>
      </w:r>
      <w:r w:rsidR="00AB2E03">
        <w:rPr>
          <w:color w:val="000000"/>
          <w:sz w:val="22"/>
          <w:szCs w:val="22"/>
        </w:rPr>
        <w:t>-</w:t>
      </w:r>
      <w:r w:rsidRPr="00A86D03">
        <w:rPr>
          <w:color w:val="000000"/>
          <w:sz w:val="22"/>
          <w:szCs w:val="22"/>
        </w:rPr>
        <w:t>пробойником. Данный ствол</w:t>
      </w:r>
      <w:r w:rsidR="00AB2E03">
        <w:rPr>
          <w:color w:val="000000"/>
          <w:sz w:val="22"/>
          <w:szCs w:val="22"/>
        </w:rPr>
        <w:t>-</w:t>
      </w:r>
      <w:r w:rsidRPr="00A86D03">
        <w:rPr>
          <w:color w:val="000000"/>
          <w:sz w:val="22"/>
          <w:szCs w:val="22"/>
        </w:rPr>
        <w:t>пробойник на выдвигающейся конструкции м</w:t>
      </w:r>
      <w:r w:rsidRPr="00A86D03">
        <w:rPr>
          <w:color w:val="000000"/>
          <w:sz w:val="22"/>
          <w:szCs w:val="22"/>
        </w:rPr>
        <w:t>о</w:t>
      </w:r>
      <w:r w:rsidRPr="00A86D03">
        <w:rPr>
          <w:color w:val="000000"/>
          <w:sz w:val="22"/>
          <w:szCs w:val="22"/>
        </w:rPr>
        <w:t>жет попасть в любую точку воздушного судна. В результате модернизации точность попадания обеспечит наиболее короткие сроки ликвидации очага возгорания, уменьшения материального ущерба воздушного судна и увеличит безопасность пассажиров и летного состава.</w:t>
      </w:r>
    </w:p>
    <w:p w:rsidR="00C620FC" w:rsidRPr="00A86D03" w:rsidRDefault="00AB2E03" w:rsidP="00A86D03">
      <w:pPr>
        <w:ind w:firstLine="708"/>
        <w:jc w:val="both"/>
        <w:rPr>
          <w:color w:val="000000"/>
          <w:sz w:val="22"/>
          <w:szCs w:val="22"/>
          <w:lang w:val="en-US"/>
        </w:rPr>
      </w:pPr>
      <w:r>
        <w:rPr>
          <w:b/>
          <w:sz w:val="22"/>
          <w:szCs w:val="22"/>
          <w:lang w:val="en-US"/>
        </w:rPr>
        <w:t>Abstract</w:t>
      </w:r>
      <w:r w:rsidR="00A86D03">
        <w:rPr>
          <w:b/>
          <w:sz w:val="22"/>
          <w:szCs w:val="22"/>
          <w:lang w:val="en-US"/>
        </w:rPr>
        <w:t>.</w:t>
      </w:r>
      <w:r w:rsidR="00A35BBE" w:rsidRPr="00A86D03">
        <w:rPr>
          <w:sz w:val="22"/>
          <w:szCs w:val="22"/>
          <w:lang w:val="en-US"/>
        </w:rPr>
        <w:t xml:space="preserve"> </w:t>
      </w:r>
      <w:r w:rsidR="00C620FC" w:rsidRPr="00A86D03">
        <w:rPr>
          <w:color w:val="000000"/>
          <w:sz w:val="22"/>
          <w:szCs w:val="22"/>
          <w:lang w:val="en-US"/>
        </w:rPr>
        <w:t>This article is devoted to the modernization of firefighting airfield vehicles based on Kamaz 43118, which assumes the installation of a retractable pl</w:t>
      </w:r>
      <w:r w:rsidR="00A86D03">
        <w:rPr>
          <w:color w:val="000000"/>
          <w:sz w:val="22"/>
          <w:szCs w:val="22"/>
          <w:lang w:val="en-US"/>
        </w:rPr>
        <w:t>atform with an installed barrel</w:t>
      </w:r>
      <w:r w:rsidR="00C620FC" w:rsidRPr="00A86D03">
        <w:rPr>
          <w:color w:val="000000"/>
          <w:sz w:val="22"/>
          <w:szCs w:val="22"/>
          <w:lang w:val="en-US"/>
        </w:rPr>
        <w:t>-punch. This barrel</w:t>
      </w:r>
      <w:r w:rsidRPr="00AB2E03">
        <w:rPr>
          <w:color w:val="000000"/>
          <w:sz w:val="22"/>
          <w:szCs w:val="22"/>
          <w:lang w:val="en-US"/>
        </w:rPr>
        <w:t>-</w:t>
      </w:r>
      <w:r w:rsidR="00C620FC" w:rsidRPr="00A86D03">
        <w:rPr>
          <w:color w:val="000000"/>
          <w:sz w:val="22"/>
          <w:szCs w:val="22"/>
          <w:lang w:val="en-US"/>
        </w:rPr>
        <w:t>punch on a retractable structure can reach any point of the aircraft. As a</w:t>
      </w:r>
      <w:r w:rsidRPr="00AB2E03">
        <w:rPr>
          <w:color w:val="000000"/>
          <w:sz w:val="22"/>
          <w:szCs w:val="22"/>
          <w:lang w:val="en-US"/>
        </w:rPr>
        <w:t xml:space="preserve"> </w:t>
      </w:r>
      <w:r w:rsidR="00C620FC" w:rsidRPr="00A86D03">
        <w:rPr>
          <w:color w:val="000000"/>
          <w:sz w:val="22"/>
          <w:szCs w:val="22"/>
          <w:lang w:val="en-US"/>
        </w:rPr>
        <w:t>result of modern</w:t>
      </w:r>
      <w:r w:rsidR="00C620FC" w:rsidRPr="00A86D03">
        <w:rPr>
          <w:color w:val="000000"/>
          <w:sz w:val="22"/>
          <w:szCs w:val="22"/>
          <w:lang w:val="en-US"/>
        </w:rPr>
        <w:t>i</w:t>
      </w:r>
      <w:r w:rsidR="00C620FC" w:rsidRPr="00A86D03">
        <w:rPr>
          <w:color w:val="000000"/>
          <w:sz w:val="22"/>
          <w:szCs w:val="22"/>
          <w:lang w:val="en-US"/>
        </w:rPr>
        <w:t>zation, the accuracy of the hit will ensure the shortest possible time for eliminating the source of fire, reducing the material damage to the aircraft and increasing the safety of passengers and flight perso</w:t>
      </w:r>
      <w:r w:rsidR="00C620FC" w:rsidRPr="00A86D03">
        <w:rPr>
          <w:color w:val="000000"/>
          <w:sz w:val="22"/>
          <w:szCs w:val="22"/>
          <w:lang w:val="en-US"/>
        </w:rPr>
        <w:t>n</w:t>
      </w:r>
      <w:r w:rsidR="00C620FC" w:rsidRPr="00A86D03">
        <w:rPr>
          <w:color w:val="000000"/>
          <w:sz w:val="22"/>
          <w:szCs w:val="22"/>
          <w:lang w:val="en-US"/>
        </w:rPr>
        <w:t>nel.</w:t>
      </w:r>
    </w:p>
    <w:p w:rsidR="00C620FC" w:rsidRPr="00A86D03" w:rsidRDefault="00C620FC" w:rsidP="00A86D03">
      <w:pPr>
        <w:ind w:firstLine="708"/>
        <w:jc w:val="both"/>
        <w:rPr>
          <w:sz w:val="22"/>
          <w:szCs w:val="22"/>
        </w:rPr>
      </w:pPr>
      <w:r w:rsidRPr="00A86D03">
        <w:rPr>
          <w:b/>
          <w:i/>
          <w:sz w:val="22"/>
          <w:szCs w:val="22"/>
        </w:rPr>
        <w:t>Ключевые слова:</w:t>
      </w:r>
      <w:r w:rsidRPr="00A86D03">
        <w:rPr>
          <w:sz w:val="22"/>
          <w:szCs w:val="22"/>
        </w:rPr>
        <w:t xml:space="preserve"> пожарный аэродромный автомобиль, ствол</w:t>
      </w:r>
      <w:r w:rsidR="00A86D03" w:rsidRPr="00A86D03">
        <w:rPr>
          <w:sz w:val="22"/>
          <w:szCs w:val="22"/>
        </w:rPr>
        <w:t>-</w:t>
      </w:r>
      <w:r w:rsidRPr="00A86D03">
        <w:rPr>
          <w:sz w:val="22"/>
          <w:szCs w:val="22"/>
        </w:rPr>
        <w:t>пробойник на выдвига</w:t>
      </w:r>
      <w:r w:rsidRPr="00A86D03">
        <w:rPr>
          <w:sz w:val="22"/>
          <w:szCs w:val="22"/>
        </w:rPr>
        <w:t>ю</w:t>
      </w:r>
      <w:r w:rsidRPr="00A86D03">
        <w:rPr>
          <w:sz w:val="22"/>
          <w:szCs w:val="22"/>
        </w:rPr>
        <w:t>щейся платформе, безопасность</w:t>
      </w:r>
      <w:r w:rsidRPr="00A86D03">
        <w:rPr>
          <w:i/>
          <w:sz w:val="22"/>
          <w:szCs w:val="22"/>
        </w:rPr>
        <w:t>.</w:t>
      </w:r>
    </w:p>
    <w:p w:rsidR="00C620FC" w:rsidRPr="00A86D03" w:rsidRDefault="00A35BBE" w:rsidP="00A86D03">
      <w:pPr>
        <w:ind w:firstLine="708"/>
        <w:jc w:val="both"/>
        <w:rPr>
          <w:i/>
          <w:sz w:val="22"/>
          <w:szCs w:val="22"/>
          <w:lang w:val="en-US"/>
        </w:rPr>
      </w:pPr>
      <w:r w:rsidRPr="00A86D03">
        <w:rPr>
          <w:rStyle w:val="shorttext"/>
          <w:b/>
          <w:i/>
          <w:sz w:val="22"/>
          <w:szCs w:val="22"/>
          <w:lang w:val="en-US"/>
        </w:rPr>
        <w:t>Keywords</w:t>
      </w:r>
      <w:r w:rsidRPr="00A86D03">
        <w:rPr>
          <w:b/>
          <w:i/>
          <w:sz w:val="22"/>
          <w:szCs w:val="22"/>
          <w:lang w:val="en-US"/>
        </w:rPr>
        <w:t>:</w:t>
      </w:r>
      <w:r w:rsidR="00C139F0" w:rsidRPr="00A86D03">
        <w:rPr>
          <w:b/>
          <w:i/>
          <w:sz w:val="22"/>
          <w:szCs w:val="22"/>
          <w:lang w:val="en-US"/>
        </w:rPr>
        <w:t xml:space="preserve"> </w:t>
      </w:r>
      <w:r w:rsidR="00C620FC" w:rsidRPr="00A86D03">
        <w:rPr>
          <w:sz w:val="22"/>
          <w:szCs w:val="22"/>
          <w:lang w:val="en-US"/>
        </w:rPr>
        <w:t>airfield firefighter car, the trunk</w:t>
      </w:r>
      <w:r w:rsidR="00A86D03">
        <w:rPr>
          <w:sz w:val="22"/>
          <w:szCs w:val="22"/>
          <w:lang w:val="en-US"/>
        </w:rPr>
        <w:t>-</w:t>
      </w:r>
      <w:r w:rsidR="00C620FC" w:rsidRPr="00A86D03">
        <w:rPr>
          <w:sz w:val="22"/>
          <w:szCs w:val="22"/>
          <w:lang w:val="en-US"/>
        </w:rPr>
        <w:t>punch on a retractable platform,</w:t>
      </w:r>
      <w:r w:rsidR="00AB2E03" w:rsidRPr="00AB2E03">
        <w:rPr>
          <w:sz w:val="22"/>
          <w:szCs w:val="22"/>
          <w:lang w:val="en-US"/>
        </w:rPr>
        <w:t xml:space="preserve"> </w:t>
      </w:r>
      <w:r w:rsidR="00C620FC" w:rsidRPr="00A86D03">
        <w:rPr>
          <w:sz w:val="22"/>
          <w:szCs w:val="22"/>
          <w:lang w:val="en-US"/>
        </w:rPr>
        <w:t>safety</w:t>
      </w:r>
      <w:r w:rsidR="00A86D03">
        <w:rPr>
          <w:sz w:val="22"/>
          <w:szCs w:val="22"/>
          <w:lang w:val="en-US"/>
        </w:rPr>
        <w:t>.</w:t>
      </w:r>
    </w:p>
    <w:p w:rsidR="00C620FC" w:rsidRPr="00A86D03" w:rsidRDefault="00C620FC" w:rsidP="00A86D03">
      <w:pPr>
        <w:ind w:firstLine="720"/>
        <w:jc w:val="both"/>
        <w:rPr>
          <w:sz w:val="22"/>
          <w:szCs w:val="22"/>
        </w:rPr>
      </w:pPr>
      <w:r w:rsidRPr="00A86D03">
        <w:rPr>
          <w:sz w:val="22"/>
          <w:szCs w:val="22"/>
        </w:rPr>
        <w:t>Ежегодно происходят авиакатастрофы различн</w:t>
      </w:r>
      <w:r w:rsidR="00AB2E03">
        <w:rPr>
          <w:sz w:val="22"/>
          <w:szCs w:val="22"/>
        </w:rPr>
        <w:t>ых масштабов разрушения и количеств</w:t>
      </w:r>
      <w:r w:rsidRPr="00A86D03">
        <w:rPr>
          <w:sz w:val="22"/>
          <w:szCs w:val="22"/>
        </w:rPr>
        <w:t xml:space="preserve"> жертв. Авиакатастрофы происходили по разным причинам, от технической неисправности до </w:t>
      </w:r>
      <w:r w:rsidRPr="00A86D03">
        <w:rPr>
          <w:sz w:val="22"/>
          <w:szCs w:val="22"/>
        </w:rPr>
        <w:lastRenderedPageBreak/>
        <w:t>ошибок экипажа. По статистике только около 16</w:t>
      </w:r>
      <w:r w:rsidR="00F07A3D">
        <w:rPr>
          <w:sz w:val="22"/>
          <w:szCs w:val="22"/>
        </w:rPr>
        <w:t xml:space="preserve"> </w:t>
      </w:r>
      <w:r w:rsidRPr="00A86D03">
        <w:rPr>
          <w:sz w:val="22"/>
          <w:szCs w:val="22"/>
        </w:rPr>
        <w:t>% возгораний воздушных судов происходит за пределами взлетно</w:t>
      </w:r>
      <w:r w:rsidR="00A86D03" w:rsidRPr="00A86D03">
        <w:rPr>
          <w:sz w:val="22"/>
          <w:szCs w:val="22"/>
        </w:rPr>
        <w:t>-</w:t>
      </w:r>
      <w:r w:rsidRPr="00A86D03">
        <w:rPr>
          <w:sz w:val="22"/>
          <w:szCs w:val="22"/>
        </w:rPr>
        <w:t xml:space="preserve">посадочной полосы, остальные случаи </w:t>
      </w:r>
      <w:r w:rsidR="00A86D03" w:rsidRPr="00A86D03">
        <w:rPr>
          <w:sz w:val="22"/>
          <w:szCs w:val="22"/>
        </w:rPr>
        <w:t>—</w:t>
      </w:r>
      <w:r w:rsidRPr="00A86D03">
        <w:rPr>
          <w:sz w:val="22"/>
          <w:szCs w:val="22"/>
        </w:rPr>
        <w:t xml:space="preserve"> в пределах полномочий службы поискового аварийно</w:t>
      </w:r>
      <w:r w:rsidR="00A86D03" w:rsidRPr="00A86D03">
        <w:rPr>
          <w:sz w:val="22"/>
          <w:szCs w:val="22"/>
        </w:rPr>
        <w:t>-</w:t>
      </w:r>
      <w:r w:rsidRPr="00A86D03">
        <w:rPr>
          <w:sz w:val="22"/>
          <w:szCs w:val="22"/>
        </w:rPr>
        <w:t>спасательного обеспечения полетов [1].</w:t>
      </w:r>
    </w:p>
    <w:p w:rsidR="00C620FC" w:rsidRPr="00A86D03" w:rsidRDefault="00C620FC" w:rsidP="00A86D03">
      <w:pPr>
        <w:ind w:firstLine="708"/>
        <w:jc w:val="both"/>
        <w:rPr>
          <w:sz w:val="22"/>
          <w:szCs w:val="22"/>
        </w:rPr>
      </w:pPr>
      <w:r w:rsidRPr="00A86D03">
        <w:rPr>
          <w:sz w:val="22"/>
          <w:szCs w:val="22"/>
        </w:rPr>
        <w:t>В зависимости от места возникновения и характера основной массы горючей загрузки на воздушном судне различают следующие виды пожаров: органов приземления; внутри фюз</w:t>
      </w:r>
      <w:r w:rsidRPr="00A86D03">
        <w:rPr>
          <w:sz w:val="22"/>
          <w:szCs w:val="22"/>
        </w:rPr>
        <w:t>е</w:t>
      </w:r>
      <w:r w:rsidRPr="00A86D03">
        <w:rPr>
          <w:sz w:val="22"/>
          <w:szCs w:val="22"/>
        </w:rPr>
        <w:t>ляжа; разлитого авиатоплива; силовой установки. Наиболее опасным является пожар силовой установки [2].</w:t>
      </w:r>
    </w:p>
    <w:p w:rsidR="00C620FC" w:rsidRPr="00A86D03" w:rsidRDefault="00C620FC" w:rsidP="00A86D03">
      <w:pPr>
        <w:ind w:firstLine="708"/>
        <w:jc w:val="both"/>
        <w:rPr>
          <w:sz w:val="22"/>
          <w:szCs w:val="22"/>
        </w:rPr>
      </w:pPr>
      <w:r w:rsidRPr="00A86D03">
        <w:rPr>
          <w:sz w:val="22"/>
          <w:szCs w:val="22"/>
        </w:rPr>
        <w:t>Учитывая особенности развития пожара на воздушном судне, требу</w:t>
      </w:r>
      <w:r w:rsidR="00F07A3D">
        <w:rPr>
          <w:sz w:val="22"/>
          <w:szCs w:val="22"/>
        </w:rPr>
        <w:t>ю</w:t>
      </w:r>
      <w:r w:rsidRPr="00A86D03">
        <w:rPr>
          <w:sz w:val="22"/>
          <w:szCs w:val="22"/>
        </w:rPr>
        <w:t>тся развертывание боевого расчета и подача огнетушащих средств в течени</w:t>
      </w:r>
      <w:r w:rsidR="00F07A3D">
        <w:rPr>
          <w:sz w:val="22"/>
          <w:szCs w:val="22"/>
        </w:rPr>
        <w:t>е</w:t>
      </w:r>
      <w:r w:rsidRPr="00A86D03">
        <w:rPr>
          <w:sz w:val="22"/>
          <w:szCs w:val="22"/>
        </w:rPr>
        <w:t xml:space="preserve"> трех минут [3]. Для тушения пожаров в аэропортах в основном применяются отечественные пожарные автомобили, укомплектова</w:t>
      </w:r>
      <w:r w:rsidRPr="00A86D03">
        <w:rPr>
          <w:sz w:val="22"/>
          <w:szCs w:val="22"/>
        </w:rPr>
        <w:t>н</w:t>
      </w:r>
      <w:r w:rsidRPr="00A86D03">
        <w:rPr>
          <w:sz w:val="22"/>
          <w:szCs w:val="22"/>
        </w:rPr>
        <w:t>ные ручными стволами-пробойниками для локального доступа к месту возгорания воздуш</w:t>
      </w:r>
      <w:r w:rsidR="00A86D03">
        <w:rPr>
          <w:sz w:val="22"/>
          <w:szCs w:val="22"/>
        </w:rPr>
        <w:t>ного судна.</w:t>
      </w:r>
    </w:p>
    <w:p w:rsidR="00C620FC" w:rsidRPr="00A86D03" w:rsidRDefault="00C620FC" w:rsidP="00A86D03">
      <w:pPr>
        <w:ind w:firstLine="708"/>
        <w:jc w:val="both"/>
        <w:rPr>
          <w:color w:val="000000"/>
          <w:sz w:val="22"/>
          <w:szCs w:val="22"/>
        </w:rPr>
      </w:pPr>
      <w:r w:rsidRPr="00A86D03">
        <w:rPr>
          <w:sz w:val="22"/>
          <w:szCs w:val="22"/>
        </w:rPr>
        <w:t>Имеющиеся ручные стволы</w:t>
      </w:r>
      <w:r w:rsidR="00A86D03" w:rsidRPr="00A86D03">
        <w:rPr>
          <w:sz w:val="22"/>
          <w:szCs w:val="22"/>
        </w:rPr>
        <w:t>-</w:t>
      </w:r>
      <w:r w:rsidRPr="00A86D03">
        <w:rPr>
          <w:sz w:val="22"/>
          <w:szCs w:val="22"/>
        </w:rPr>
        <w:t>пробойники, установленные на пожарных аэродромных а</w:t>
      </w:r>
      <w:r w:rsidRPr="00A86D03">
        <w:rPr>
          <w:sz w:val="22"/>
          <w:szCs w:val="22"/>
        </w:rPr>
        <w:t>в</w:t>
      </w:r>
      <w:r w:rsidRPr="00A86D03">
        <w:rPr>
          <w:sz w:val="22"/>
          <w:szCs w:val="22"/>
        </w:rPr>
        <w:t>томобилях АА-8.0 (30-60) на базе КАМАЗ 43118, находящиеся на балансе службы поискового аварийно</w:t>
      </w:r>
      <w:r w:rsidR="00A86D03" w:rsidRPr="00A86D03">
        <w:rPr>
          <w:sz w:val="22"/>
          <w:szCs w:val="22"/>
        </w:rPr>
        <w:t>-</w:t>
      </w:r>
      <w:r w:rsidRPr="00A86D03">
        <w:rPr>
          <w:sz w:val="22"/>
          <w:szCs w:val="22"/>
        </w:rPr>
        <w:t>спасательного обеспечения полетов АО «ИжАвиа»</w:t>
      </w:r>
      <w:r w:rsidR="00F07A3D">
        <w:rPr>
          <w:sz w:val="22"/>
          <w:szCs w:val="22"/>
        </w:rPr>
        <w:t>,</w:t>
      </w:r>
      <w:r w:rsidRPr="00A86D03">
        <w:rPr>
          <w:sz w:val="22"/>
          <w:szCs w:val="22"/>
        </w:rPr>
        <w:t xml:space="preserve"> не обеспечивают подачу огнет</w:t>
      </w:r>
      <w:r w:rsidRPr="00A86D03">
        <w:rPr>
          <w:sz w:val="22"/>
          <w:szCs w:val="22"/>
        </w:rPr>
        <w:t>у</w:t>
      </w:r>
      <w:r w:rsidRPr="00A86D03">
        <w:rPr>
          <w:sz w:val="22"/>
          <w:szCs w:val="22"/>
        </w:rPr>
        <w:t xml:space="preserve">шащих средств в </w:t>
      </w:r>
      <w:r w:rsidR="00F07A3D">
        <w:rPr>
          <w:sz w:val="22"/>
          <w:szCs w:val="22"/>
        </w:rPr>
        <w:t>нужную точку воздушного судна в</w:t>
      </w:r>
      <w:r w:rsidRPr="00A86D03">
        <w:rPr>
          <w:sz w:val="22"/>
          <w:szCs w:val="22"/>
        </w:rPr>
        <w:t>виду недостаточной их длины по отнош</w:t>
      </w:r>
      <w:r w:rsidRPr="00A86D03">
        <w:rPr>
          <w:sz w:val="22"/>
          <w:szCs w:val="22"/>
        </w:rPr>
        <w:t>е</w:t>
      </w:r>
      <w:r w:rsidRPr="00A86D03">
        <w:rPr>
          <w:sz w:val="22"/>
          <w:szCs w:val="22"/>
        </w:rPr>
        <w:t>нию к расстоянию от земли до силовой установки при условии, когда нет возможности подъ</w:t>
      </w:r>
      <w:r w:rsidRPr="00A86D03">
        <w:rPr>
          <w:sz w:val="22"/>
          <w:szCs w:val="22"/>
        </w:rPr>
        <w:t>е</w:t>
      </w:r>
      <w:r w:rsidRPr="00A86D03">
        <w:rPr>
          <w:sz w:val="22"/>
          <w:szCs w:val="22"/>
        </w:rPr>
        <w:t>хать к непосредственной близости к самолету из-за розлива топлива и его возгорания</w:t>
      </w:r>
      <w:r w:rsidRPr="00A86D03">
        <w:rPr>
          <w:color w:val="000000" w:themeColor="text1"/>
          <w:sz w:val="22"/>
          <w:szCs w:val="22"/>
        </w:rPr>
        <w:t xml:space="preserve">. </w:t>
      </w:r>
      <w:r w:rsidRPr="00A86D03">
        <w:rPr>
          <w:color w:val="000000"/>
          <w:sz w:val="22"/>
          <w:szCs w:val="22"/>
        </w:rPr>
        <w:t>Соот</w:t>
      </w:r>
      <w:r w:rsidR="00F07A3D">
        <w:rPr>
          <w:color w:val="000000"/>
          <w:sz w:val="22"/>
          <w:szCs w:val="22"/>
        </w:rPr>
        <w:softHyphen/>
      </w:r>
      <w:r w:rsidRPr="00A86D03">
        <w:rPr>
          <w:color w:val="000000"/>
          <w:sz w:val="22"/>
          <w:szCs w:val="22"/>
        </w:rPr>
        <w:t>ветственно</w:t>
      </w:r>
      <w:r w:rsidR="00F07A3D">
        <w:rPr>
          <w:color w:val="000000"/>
          <w:sz w:val="22"/>
          <w:szCs w:val="22"/>
        </w:rPr>
        <w:t>,</w:t>
      </w:r>
      <w:r w:rsidRPr="00A86D03">
        <w:rPr>
          <w:color w:val="000000"/>
          <w:sz w:val="22"/>
          <w:szCs w:val="22"/>
        </w:rPr>
        <w:t xml:space="preserve"> увеличива</w:t>
      </w:r>
      <w:r w:rsidR="00F07A3D">
        <w:rPr>
          <w:color w:val="000000"/>
          <w:sz w:val="22"/>
          <w:szCs w:val="22"/>
        </w:rPr>
        <w:t>ю</w:t>
      </w:r>
      <w:r w:rsidRPr="00A86D03">
        <w:rPr>
          <w:color w:val="000000"/>
          <w:sz w:val="22"/>
          <w:szCs w:val="22"/>
        </w:rPr>
        <w:t>тся расход огнетушащих средств при ликвидации очага возгорании</w:t>
      </w:r>
      <w:r w:rsidR="00F07A3D">
        <w:rPr>
          <w:color w:val="000000"/>
          <w:sz w:val="22"/>
          <w:szCs w:val="22"/>
        </w:rPr>
        <w:br/>
      </w:r>
      <w:r w:rsidRPr="00A86D03">
        <w:rPr>
          <w:color w:val="000000"/>
          <w:sz w:val="22"/>
          <w:szCs w:val="22"/>
        </w:rPr>
        <w:t>и время тушения, так как приходится подавать средства не только на силовую установку, а на все воздушное судно в целом.</w:t>
      </w:r>
    </w:p>
    <w:p w:rsidR="00C620FC" w:rsidRPr="00A86D03" w:rsidRDefault="00C620FC" w:rsidP="00A86D03">
      <w:pPr>
        <w:ind w:firstLine="708"/>
        <w:jc w:val="both"/>
        <w:rPr>
          <w:color w:val="000000"/>
          <w:sz w:val="22"/>
          <w:szCs w:val="22"/>
        </w:rPr>
      </w:pPr>
      <w:r w:rsidRPr="00A86D03">
        <w:rPr>
          <w:color w:val="000000"/>
          <w:sz w:val="22"/>
          <w:szCs w:val="22"/>
        </w:rPr>
        <w:t>Поэтому предлагается установка выдвигающейся конструкции со стволом</w:t>
      </w:r>
      <w:r w:rsidR="00A86D03" w:rsidRPr="00A86D03">
        <w:rPr>
          <w:color w:val="000000"/>
          <w:sz w:val="22"/>
          <w:szCs w:val="22"/>
        </w:rPr>
        <w:t>-</w:t>
      </w:r>
      <w:r w:rsidRPr="00A86D03">
        <w:rPr>
          <w:color w:val="000000"/>
          <w:sz w:val="22"/>
          <w:szCs w:val="22"/>
        </w:rPr>
        <w:t>пробойником на вооружение пожарных аэродромных автомобилей АА-8.0 (30-60) на базе КАМАЗ 43118, к</w:t>
      </w:r>
      <w:r w:rsidRPr="00A86D03">
        <w:rPr>
          <w:color w:val="000000"/>
          <w:sz w:val="22"/>
          <w:szCs w:val="22"/>
        </w:rPr>
        <w:t>о</w:t>
      </w:r>
      <w:r w:rsidRPr="00A86D03">
        <w:rPr>
          <w:color w:val="000000"/>
          <w:sz w:val="22"/>
          <w:szCs w:val="22"/>
        </w:rPr>
        <w:t>торая позволит таким образом быстро и точечно ликвидировать очаг возгорания, сократив при этом расход огнетушащих средств и увеличив безопасность пассажиров и летного состава.</w:t>
      </w:r>
    </w:p>
    <w:p w:rsidR="00C620FC" w:rsidRPr="00DE2CDE" w:rsidRDefault="00C620FC" w:rsidP="00A86D03">
      <w:pPr>
        <w:jc w:val="both"/>
        <w:rPr>
          <w:color w:val="000000"/>
          <w:sz w:val="22"/>
          <w:szCs w:val="22"/>
        </w:rPr>
      </w:pPr>
    </w:p>
    <w:p w:rsidR="00C620FC" w:rsidRPr="00A86D03" w:rsidRDefault="00C620FC" w:rsidP="00A86D03">
      <w:pPr>
        <w:jc w:val="center"/>
        <w:rPr>
          <w:b/>
          <w:sz w:val="22"/>
          <w:szCs w:val="22"/>
        </w:rPr>
      </w:pPr>
      <w:r w:rsidRPr="00A86D03">
        <w:rPr>
          <w:b/>
          <w:sz w:val="22"/>
          <w:szCs w:val="22"/>
        </w:rPr>
        <w:t>Список использованной литературы</w:t>
      </w:r>
    </w:p>
    <w:p w:rsidR="00C620FC" w:rsidRPr="00A86D03" w:rsidRDefault="00C620FC" w:rsidP="00A86D03">
      <w:pPr>
        <w:ind w:left="709" w:hanging="283"/>
        <w:jc w:val="both"/>
        <w:rPr>
          <w:bCs/>
          <w:sz w:val="22"/>
          <w:szCs w:val="22"/>
        </w:rPr>
      </w:pPr>
      <w:r w:rsidRPr="00A86D03">
        <w:rPr>
          <w:bCs/>
          <w:sz w:val="22"/>
          <w:szCs w:val="22"/>
        </w:rPr>
        <w:t>1</w:t>
      </w:r>
      <w:r w:rsidR="00A86D03" w:rsidRPr="00A86D03">
        <w:rPr>
          <w:bCs/>
          <w:sz w:val="22"/>
          <w:szCs w:val="22"/>
        </w:rPr>
        <w:t>.</w:t>
      </w:r>
      <w:r w:rsidR="00A86D03" w:rsidRPr="00DE2CDE">
        <w:rPr>
          <w:bCs/>
          <w:sz w:val="22"/>
          <w:szCs w:val="22"/>
        </w:rPr>
        <w:tab/>
      </w:r>
      <w:r w:rsidRPr="00A86D03">
        <w:rPr>
          <w:bCs/>
          <w:sz w:val="22"/>
          <w:szCs w:val="22"/>
        </w:rPr>
        <w:t>Руководство по аэропортовым службам. Doc 9137 – AN89. Часть 1. Спасание и борьба с</w:t>
      </w:r>
      <w:r w:rsidR="00A86D03">
        <w:rPr>
          <w:bCs/>
          <w:sz w:val="22"/>
          <w:szCs w:val="22"/>
          <w:lang w:val="en-US"/>
        </w:rPr>
        <w:t> </w:t>
      </w:r>
      <w:r w:rsidRPr="00A86D03">
        <w:rPr>
          <w:bCs/>
          <w:sz w:val="22"/>
          <w:szCs w:val="22"/>
        </w:rPr>
        <w:t>пожаром</w:t>
      </w:r>
      <w:r w:rsidR="00F07A3D">
        <w:rPr>
          <w:bCs/>
          <w:sz w:val="22"/>
          <w:szCs w:val="22"/>
        </w:rPr>
        <w:t>.</w:t>
      </w:r>
      <w:r w:rsidRPr="00A86D03">
        <w:rPr>
          <w:bCs/>
          <w:sz w:val="22"/>
          <w:szCs w:val="22"/>
        </w:rPr>
        <w:t xml:space="preserve"> 4-е изд. ИКАО</w:t>
      </w:r>
      <w:r w:rsidR="00A86D03" w:rsidRPr="00A86D03">
        <w:rPr>
          <w:bCs/>
          <w:sz w:val="22"/>
          <w:szCs w:val="22"/>
        </w:rPr>
        <w:t>,</w:t>
      </w:r>
      <w:r w:rsidRPr="00A86D03">
        <w:rPr>
          <w:bCs/>
          <w:sz w:val="22"/>
          <w:szCs w:val="22"/>
        </w:rPr>
        <w:t xml:space="preserve"> 2015</w:t>
      </w:r>
      <w:r w:rsidR="00A86D03" w:rsidRPr="00A86D03">
        <w:rPr>
          <w:bCs/>
          <w:sz w:val="22"/>
          <w:szCs w:val="22"/>
        </w:rPr>
        <w:t>.</w:t>
      </w:r>
      <w:r w:rsidRPr="00A86D03">
        <w:rPr>
          <w:bCs/>
          <w:sz w:val="22"/>
          <w:szCs w:val="22"/>
        </w:rPr>
        <w:t xml:space="preserve"> 192</w:t>
      </w:r>
      <w:r w:rsidR="00A86D03" w:rsidRPr="00A86D03">
        <w:rPr>
          <w:bCs/>
          <w:sz w:val="22"/>
          <w:szCs w:val="22"/>
        </w:rPr>
        <w:t xml:space="preserve"> </w:t>
      </w:r>
      <w:r w:rsidRPr="00A86D03">
        <w:rPr>
          <w:bCs/>
          <w:sz w:val="22"/>
          <w:szCs w:val="22"/>
        </w:rPr>
        <w:t>с. Режим доступа: http://www.avia</w:t>
      </w:r>
      <w:r w:rsidR="00F07A3D">
        <w:rPr>
          <w:bCs/>
          <w:sz w:val="22"/>
          <w:szCs w:val="22"/>
        </w:rPr>
        <w:softHyphen/>
      </w:r>
      <w:r w:rsidRPr="00A86D03">
        <w:rPr>
          <w:bCs/>
          <w:sz w:val="22"/>
          <w:szCs w:val="22"/>
        </w:rPr>
        <w:t>docs.net/icao</w:t>
      </w:r>
      <w:r w:rsidR="00F07A3D">
        <w:rPr>
          <w:bCs/>
          <w:sz w:val="22"/>
          <w:szCs w:val="22"/>
        </w:rPr>
        <w:softHyphen/>
      </w:r>
      <w:r w:rsidRPr="00A86D03">
        <w:rPr>
          <w:bCs/>
          <w:sz w:val="22"/>
          <w:szCs w:val="22"/>
        </w:rPr>
        <w:t>docs/Docs/9137_p1_cons_ru.pdf</w:t>
      </w:r>
    </w:p>
    <w:p w:rsidR="00C620FC" w:rsidRPr="00A86D03" w:rsidRDefault="00C620FC" w:rsidP="00A86D03">
      <w:pPr>
        <w:ind w:left="709" w:hanging="283"/>
        <w:jc w:val="both"/>
        <w:rPr>
          <w:bCs/>
          <w:sz w:val="22"/>
          <w:szCs w:val="22"/>
        </w:rPr>
      </w:pPr>
      <w:r w:rsidRPr="00A86D03">
        <w:rPr>
          <w:bCs/>
          <w:sz w:val="22"/>
          <w:szCs w:val="22"/>
        </w:rPr>
        <w:t>2</w:t>
      </w:r>
      <w:r w:rsidR="00A86D03" w:rsidRPr="00A86D03">
        <w:rPr>
          <w:bCs/>
          <w:sz w:val="22"/>
          <w:szCs w:val="22"/>
        </w:rPr>
        <w:t>.</w:t>
      </w:r>
      <w:r w:rsidR="00A86D03" w:rsidRPr="00A86D03">
        <w:rPr>
          <w:bCs/>
          <w:sz w:val="22"/>
          <w:szCs w:val="22"/>
        </w:rPr>
        <w:tab/>
      </w:r>
      <w:r w:rsidRPr="00A86D03">
        <w:rPr>
          <w:bCs/>
          <w:sz w:val="22"/>
          <w:szCs w:val="22"/>
        </w:rPr>
        <w:t>Джафаров М.</w:t>
      </w:r>
      <w:r w:rsidR="00A86D03" w:rsidRPr="00A86D03">
        <w:rPr>
          <w:bCs/>
          <w:sz w:val="22"/>
          <w:szCs w:val="22"/>
        </w:rPr>
        <w:t xml:space="preserve"> </w:t>
      </w:r>
      <w:r w:rsidRPr="00A86D03">
        <w:rPr>
          <w:bCs/>
          <w:sz w:val="22"/>
          <w:szCs w:val="22"/>
        </w:rPr>
        <w:t>А. Пожарная безопасность на аэродромах. Обеспечение пожарной без</w:t>
      </w:r>
      <w:r w:rsidRPr="00A86D03">
        <w:rPr>
          <w:bCs/>
          <w:sz w:val="22"/>
          <w:szCs w:val="22"/>
        </w:rPr>
        <w:t>о</w:t>
      </w:r>
      <w:r w:rsidRPr="00A86D03">
        <w:rPr>
          <w:bCs/>
          <w:sz w:val="22"/>
          <w:szCs w:val="22"/>
        </w:rPr>
        <w:t>пасности на аэродромах гражданской авиации. М.: Книга, 1987. 263</w:t>
      </w:r>
      <w:r w:rsidR="00A86D03" w:rsidRPr="00DE2CDE">
        <w:rPr>
          <w:bCs/>
          <w:sz w:val="22"/>
          <w:szCs w:val="22"/>
        </w:rPr>
        <w:t xml:space="preserve"> </w:t>
      </w:r>
      <w:r w:rsidRPr="00A86D03">
        <w:rPr>
          <w:bCs/>
          <w:sz w:val="22"/>
          <w:szCs w:val="22"/>
        </w:rPr>
        <w:t>с.</w:t>
      </w:r>
    </w:p>
    <w:p w:rsidR="00C620FC" w:rsidRPr="00A86D03" w:rsidRDefault="00C620FC" w:rsidP="00A86D03">
      <w:pPr>
        <w:ind w:left="709" w:hanging="283"/>
        <w:jc w:val="both"/>
        <w:rPr>
          <w:bCs/>
          <w:sz w:val="22"/>
          <w:szCs w:val="22"/>
        </w:rPr>
      </w:pPr>
      <w:r w:rsidRPr="00A86D03">
        <w:rPr>
          <w:bCs/>
          <w:sz w:val="22"/>
          <w:szCs w:val="22"/>
        </w:rPr>
        <w:t>3</w:t>
      </w:r>
      <w:r w:rsidR="00A86D03" w:rsidRPr="00A86D03">
        <w:rPr>
          <w:bCs/>
          <w:sz w:val="22"/>
          <w:szCs w:val="22"/>
        </w:rPr>
        <w:t>.</w:t>
      </w:r>
      <w:r w:rsidR="00A86D03" w:rsidRPr="00A86D03">
        <w:rPr>
          <w:bCs/>
          <w:sz w:val="22"/>
          <w:szCs w:val="22"/>
        </w:rPr>
        <w:tab/>
      </w:r>
      <w:r w:rsidRPr="00A86D03">
        <w:rPr>
          <w:bCs/>
          <w:sz w:val="22"/>
          <w:szCs w:val="22"/>
        </w:rPr>
        <w:t>РПАСОП ГА – 91. Руководство по поисковому и аварийно-спасательному обеспечению п</w:t>
      </w:r>
      <w:r w:rsidR="00F07A3D">
        <w:rPr>
          <w:bCs/>
          <w:sz w:val="22"/>
          <w:szCs w:val="22"/>
        </w:rPr>
        <w:t>олетов гражданской авиации СССР:</w:t>
      </w:r>
      <w:r w:rsidRPr="00A86D03">
        <w:rPr>
          <w:bCs/>
          <w:sz w:val="22"/>
          <w:szCs w:val="22"/>
        </w:rPr>
        <w:t xml:space="preserve"> Приказ МГА СССР 28.03.1991 № 65</w:t>
      </w:r>
      <w:r w:rsidR="00A86D03" w:rsidRPr="00A86D03">
        <w:rPr>
          <w:bCs/>
          <w:sz w:val="22"/>
          <w:szCs w:val="22"/>
        </w:rPr>
        <w:t>.</w:t>
      </w:r>
      <w:r w:rsidRPr="00A86D03">
        <w:rPr>
          <w:bCs/>
          <w:sz w:val="22"/>
          <w:szCs w:val="22"/>
        </w:rPr>
        <w:t xml:space="preserve"> </w:t>
      </w:r>
      <w:r w:rsidR="00A86D03">
        <w:rPr>
          <w:bCs/>
          <w:sz w:val="22"/>
          <w:szCs w:val="22"/>
        </w:rPr>
        <w:t>Режим до</w:t>
      </w:r>
      <w:r w:rsidR="00A86D03">
        <w:rPr>
          <w:bCs/>
          <w:sz w:val="22"/>
          <w:szCs w:val="22"/>
        </w:rPr>
        <w:t>с</w:t>
      </w:r>
      <w:r w:rsidR="00A86D03">
        <w:rPr>
          <w:bCs/>
          <w:sz w:val="22"/>
          <w:szCs w:val="22"/>
        </w:rPr>
        <w:t>тупа:</w:t>
      </w:r>
      <w:r w:rsidR="00A86D03" w:rsidRPr="00A86D03">
        <w:rPr>
          <w:bCs/>
          <w:sz w:val="22"/>
          <w:szCs w:val="22"/>
        </w:rPr>
        <w:t xml:space="preserve"> </w:t>
      </w:r>
      <w:r w:rsidRPr="00A86D03">
        <w:rPr>
          <w:bCs/>
          <w:sz w:val="22"/>
          <w:szCs w:val="22"/>
          <w:lang w:val="en-US"/>
        </w:rPr>
        <w:t>http</w:t>
      </w:r>
      <w:r w:rsidRPr="00A86D03">
        <w:rPr>
          <w:bCs/>
          <w:sz w:val="22"/>
          <w:szCs w:val="22"/>
        </w:rPr>
        <w:t>://</w:t>
      </w:r>
      <w:r w:rsidRPr="00A86D03">
        <w:rPr>
          <w:bCs/>
          <w:sz w:val="22"/>
          <w:szCs w:val="22"/>
          <w:lang w:val="en-US"/>
        </w:rPr>
        <w:t>www</w:t>
      </w:r>
      <w:r w:rsidRPr="00A86D03">
        <w:rPr>
          <w:bCs/>
          <w:sz w:val="22"/>
          <w:szCs w:val="22"/>
        </w:rPr>
        <w:t>.</w:t>
      </w:r>
      <w:r w:rsidRPr="00A86D03">
        <w:rPr>
          <w:bCs/>
          <w:sz w:val="22"/>
          <w:szCs w:val="22"/>
          <w:lang w:val="en-US"/>
        </w:rPr>
        <w:t>consultant</w:t>
      </w:r>
      <w:r w:rsidRPr="00A86D03">
        <w:rPr>
          <w:bCs/>
          <w:sz w:val="22"/>
          <w:szCs w:val="22"/>
        </w:rPr>
        <w:t>.</w:t>
      </w:r>
      <w:r w:rsidRPr="00A86D03">
        <w:rPr>
          <w:bCs/>
          <w:sz w:val="22"/>
          <w:szCs w:val="22"/>
          <w:lang w:val="en-US"/>
        </w:rPr>
        <w:t>ru</w:t>
      </w:r>
      <w:r w:rsidRPr="00A86D03">
        <w:rPr>
          <w:bCs/>
          <w:sz w:val="22"/>
          <w:szCs w:val="22"/>
        </w:rPr>
        <w:t>/</w:t>
      </w:r>
      <w:r w:rsidRPr="00A86D03">
        <w:rPr>
          <w:bCs/>
          <w:sz w:val="22"/>
          <w:szCs w:val="22"/>
          <w:lang w:val="en-US"/>
        </w:rPr>
        <w:t>cons</w:t>
      </w:r>
      <w:r w:rsidRPr="00A86D03">
        <w:rPr>
          <w:bCs/>
          <w:sz w:val="22"/>
          <w:szCs w:val="22"/>
        </w:rPr>
        <w:t>/</w:t>
      </w:r>
      <w:r w:rsidRPr="00A86D03">
        <w:rPr>
          <w:bCs/>
          <w:sz w:val="22"/>
          <w:szCs w:val="22"/>
          <w:lang w:val="en-US"/>
        </w:rPr>
        <w:t>cgi</w:t>
      </w:r>
      <w:r w:rsidRPr="00A86D03">
        <w:rPr>
          <w:bCs/>
          <w:sz w:val="22"/>
          <w:szCs w:val="22"/>
        </w:rPr>
        <w:t>/</w:t>
      </w:r>
      <w:r w:rsidRPr="00A86D03">
        <w:rPr>
          <w:bCs/>
          <w:sz w:val="22"/>
          <w:szCs w:val="22"/>
          <w:lang w:val="en-US"/>
        </w:rPr>
        <w:t>online</w:t>
      </w:r>
      <w:r w:rsidRPr="00A86D03">
        <w:rPr>
          <w:bCs/>
          <w:sz w:val="22"/>
          <w:szCs w:val="22"/>
        </w:rPr>
        <w:t>.</w:t>
      </w:r>
      <w:r w:rsidRPr="00A86D03">
        <w:rPr>
          <w:bCs/>
          <w:sz w:val="22"/>
          <w:szCs w:val="22"/>
          <w:lang w:val="en-US"/>
        </w:rPr>
        <w:t>cgi</w:t>
      </w:r>
      <w:r w:rsidRPr="00A86D03">
        <w:rPr>
          <w:bCs/>
          <w:sz w:val="22"/>
          <w:szCs w:val="22"/>
        </w:rPr>
        <w:t>?</w:t>
      </w:r>
      <w:r w:rsidRPr="00A86D03">
        <w:rPr>
          <w:bCs/>
          <w:sz w:val="22"/>
          <w:szCs w:val="22"/>
          <w:lang w:val="en-US"/>
        </w:rPr>
        <w:t>req</w:t>
      </w:r>
      <w:r w:rsidRPr="00A86D03">
        <w:rPr>
          <w:bCs/>
          <w:sz w:val="22"/>
          <w:szCs w:val="22"/>
        </w:rPr>
        <w:t>=</w:t>
      </w:r>
      <w:r w:rsidR="00A86D03" w:rsidRPr="00A86D03">
        <w:rPr>
          <w:bCs/>
          <w:sz w:val="22"/>
          <w:szCs w:val="22"/>
        </w:rPr>
        <w:t xml:space="preserve"> </w:t>
      </w:r>
      <w:r w:rsidRPr="00A86D03">
        <w:rPr>
          <w:bCs/>
          <w:sz w:val="22"/>
          <w:szCs w:val="22"/>
          <w:lang w:val="en-US"/>
        </w:rPr>
        <w:t>doc</w:t>
      </w:r>
      <w:r w:rsidRPr="00A86D03">
        <w:rPr>
          <w:bCs/>
          <w:sz w:val="22"/>
          <w:szCs w:val="22"/>
        </w:rPr>
        <w:t>&amp;</w:t>
      </w:r>
      <w:r w:rsidRPr="00A86D03">
        <w:rPr>
          <w:bCs/>
          <w:sz w:val="22"/>
          <w:szCs w:val="22"/>
          <w:lang w:val="en-US"/>
        </w:rPr>
        <w:t>base</w:t>
      </w:r>
      <w:r w:rsidRPr="00A86D03">
        <w:rPr>
          <w:bCs/>
          <w:sz w:val="22"/>
          <w:szCs w:val="22"/>
        </w:rPr>
        <w:t>=</w:t>
      </w:r>
      <w:r w:rsidRPr="00A86D03">
        <w:rPr>
          <w:bCs/>
          <w:sz w:val="22"/>
          <w:szCs w:val="22"/>
          <w:lang w:val="en-US"/>
        </w:rPr>
        <w:t>ESU</w:t>
      </w:r>
      <w:r w:rsidRPr="00A86D03">
        <w:rPr>
          <w:bCs/>
          <w:sz w:val="22"/>
          <w:szCs w:val="22"/>
        </w:rPr>
        <w:t>&amp;</w:t>
      </w:r>
      <w:r w:rsidRPr="00A86D03">
        <w:rPr>
          <w:bCs/>
          <w:sz w:val="22"/>
          <w:szCs w:val="22"/>
          <w:lang w:val="en-US"/>
        </w:rPr>
        <w:t>n</w:t>
      </w:r>
      <w:r w:rsidR="00A86D03" w:rsidRPr="00A86D03">
        <w:rPr>
          <w:bCs/>
          <w:sz w:val="22"/>
          <w:szCs w:val="22"/>
        </w:rPr>
        <w:t>=29317#0879423</w:t>
      </w:r>
      <w:r w:rsidR="00F07A3D">
        <w:rPr>
          <w:bCs/>
          <w:sz w:val="22"/>
          <w:szCs w:val="22"/>
        </w:rPr>
        <w:t xml:space="preserve"> </w:t>
      </w:r>
      <w:r w:rsidR="00A86D03" w:rsidRPr="00A86D03">
        <w:rPr>
          <w:bCs/>
          <w:sz w:val="22"/>
          <w:szCs w:val="22"/>
        </w:rPr>
        <w:t>3378612428</w:t>
      </w:r>
    </w:p>
    <w:p w:rsidR="00A35BBE" w:rsidRPr="00D20751" w:rsidRDefault="00A35BBE" w:rsidP="00A47A3B">
      <w:pPr>
        <w:jc w:val="both"/>
        <w:rPr>
          <w:bCs/>
          <w:sz w:val="22"/>
          <w:szCs w:val="22"/>
        </w:rPr>
      </w:pPr>
    </w:p>
    <w:p w:rsidR="00A86D03" w:rsidRPr="00D20751" w:rsidRDefault="00A86D03" w:rsidP="00A47A3B">
      <w:pPr>
        <w:jc w:val="both"/>
        <w:rPr>
          <w:bCs/>
          <w:sz w:val="22"/>
          <w:szCs w:val="22"/>
        </w:rPr>
      </w:pPr>
    </w:p>
    <w:p w:rsidR="00A86D03" w:rsidRPr="00D20751" w:rsidRDefault="00A86D03" w:rsidP="00A47A3B">
      <w:pPr>
        <w:jc w:val="both"/>
        <w:rPr>
          <w:bCs/>
          <w:sz w:val="22"/>
          <w:szCs w:val="22"/>
        </w:rPr>
      </w:pPr>
    </w:p>
    <w:p w:rsidR="00A35BBE" w:rsidRPr="00D20751" w:rsidRDefault="00A35BBE" w:rsidP="00A47A3B">
      <w:pPr>
        <w:jc w:val="both"/>
        <w:rPr>
          <w:bCs/>
          <w:sz w:val="22"/>
          <w:szCs w:val="22"/>
        </w:rPr>
      </w:pPr>
    </w:p>
    <w:p w:rsidR="00A35BBE" w:rsidRPr="00A47A3B" w:rsidRDefault="00A35BBE" w:rsidP="00A47A3B">
      <w:pPr>
        <w:jc w:val="both"/>
        <w:rPr>
          <w:b/>
          <w:i/>
          <w:sz w:val="22"/>
          <w:szCs w:val="22"/>
        </w:rPr>
      </w:pPr>
      <w:r w:rsidRPr="00A47A3B">
        <w:rPr>
          <w:b/>
          <w:i/>
          <w:sz w:val="22"/>
          <w:szCs w:val="22"/>
        </w:rPr>
        <w:t xml:space="preserve">Рукина Татьяна Львовна, </w:t>
      </w:r>
      <w:r w:rsidRPr="00A47A3B">
        <w:rPr>
          <w:b/>
          <w:i/>
          <w:color w:val="000000"/>
          <w:sz w:val="22"/>
          <w:szCs w:val="22"/>
        </w:rPr>
        <w:t>Удмуртский государственный универс</w:t>
      </w:r>
      <w:r w:rsidRPr="00A47A3B">
        <w:rPr>
          <w:b/>
          <w:i/>
          <w:color w:val="000000"/>
          <w:sz w:val="22"/>
          <w:szCs w:val="22"/>
        </w:rPr>
        <w:t>и</w:t>
      </w:r>
      <w:r w:rsidRPr="00A47A3B">
        <w:rPr>
          <w:b/>
          <w:i/>
          <w:color w:val="000000"/>
          <w:sz w:val="22"/>
          <w:szCs w:val="22"/>
        </w:rPr>
        <w:t>тет</w:t>
      </w:r>
    </w:p>
    <w:p w:rsidR="00A35BBE" w:rsidRPr="00A47A3B" w:rsidRDefault="00A35BBE" w:rsidP="00A47A3B">
      <w:pPr>
        <w:jc w:val="both"/>
        <w:rPr>
          <w:b/>
          <w:i/>
          <w:sz w:val="22"/>
          <w:szCs w:val="22"/>
        </w:rPr>
      </w:pPr>
      <w:r w:rsidRPr="00A47A3B">
        <w:rPr>
          <w:b/>
          <w:i/>
          <w:sz w:val="22"/>
          <w:szCs w:val="22"/>
        </w:rPr>
        <w:t>Научный руководитель</w:t>
      </w:r>
      <w:r w:rsidR="00EF0770" w:rsidRPr="00A47A3B">
        <w:rPr>
          <w:b/>
          <w:i/>
          <w:sz w:val="22"/>
          <w:szCs w:val="22"/>
        </w:rPr>
        <w:t xml:space="preserve"> </w:t>
      </w:r>
      <w:r w:rsidR="009D30A5" w:rsidRPr="009D30A5">
        <w:rPr>
          <w:b/>
          <w:i/>
          <w:sz w:val="22"/>
          <w:szCs w:val="22"/>
        </w:rPr>
        <w:t>—</w:t>
      </w:r>
      <w:r w:rsidRPr="00A47A3B">
        <w:rPr>
          <w:b/>
          <w:i/>
          <w:sz w:val="22"/>
          <w:szCs w:val="22"/>
        </w:rPr>
        <w:t xml:space="preserve"> </w:t>
      </w:r>
      <w:r w:rsidR="00EF0770" w:rsidRPr="00A47A3B">
        <w:rPr>
          <w:b/>
          <w:i/>
          <w:sz w:val="22"/>
          <w:szCs w:val="22"/>
        </w:rPr>
        <w:t xml:space="preserve">Попков </w:t>
      </w:r>
      <w:r w:rsidRPr="00A47A3B">
        <w:rPr>
          <w:b/>
          <w:i/>
          <w:sz w:val="22"/>
          <w:szCs w:val="22"/>
        </w:rPr>
        <w:t xml:space="preserve">Артем Викторович, </w:t>
      </w:r>
      <w:r w:rsidRPr="00A47A3B">
        <w:rPr>
          <w:b/>
          <w:i/>
          <w:color w:val="000000"/>
          <w:sz w:val="22"/>
          <w:szCs w:val="22"/>
        </w:rPr>
        <w:t>Удмуртский государственный ун</w:t>
      </w:r>
      <w:r w:rsidRPr="00A47A3B">
        <w:rPr>
          <w:b/>
          <w:i/>
          <w:color w:val="000000"/>
          <w:sz w:val="22"/>
          <w:szCs w:val="22"/>
        </w:rPr>
        <w:t>и</w:t>
      </w:r>
      <w:r w:rsidRPr="00A47A3B">
        <w:rPr>
          <w:b/>
          <w:i/>
          <w:color w:val="000000"/>
          <w:sz w:val="22"/>
          <w:szCs w:val="22"/>
        </w:rPr>
        <w:t>верситет</w:t>
      </w:r>
      <w:r w:rsidRPr="00A47A3B">
        <w:rPr>
          <w:b/>
          <w:i/>
          <w:sz w:val="22"/>
          <w:szCs w:val="22"/>
        </w:rPr>
        <w:t>, доцент, к.</w:t>
      </w:r>
      <w:r w:rsidR="009D30A5" w:rsidRPr="009D30A5">
        <w:rPr>
          <w:b/>
          <w:i/>
          <w:sz w:val="22"/>
          <w:szCs w:val="22"/>
        </w:rPr>
        <w:t xml:space="preserve"> </w:t>
      </w:r>
      <w:r w:rsidRPr="00A47A3B">
        <w:rPr>
          <w:b/>
          <w:i/>
          <w:sz w:val="22"/>
          <w:szCs w:val="22"/>
        </w:rPr>
        <w:t>пед.</w:t>
      </w:r>
      <w:r w:rsidR="009D30A5" w:rsidRPr="009D30A5">
        <w:rPr>
          <w:b/>
          <w:i/>
          <w:sz w:val="22"/>
          <w:szCs w:val="22"/>
        </w:rPr>
        <w:t xml:space="preserve"> </w:t>
      </w:r>
      <w:r w:rsidRPr="00A47A3B">
        <w:rPr>
          <w:b/>
          <w:i/>
          <w:sz w:val="22"/>
          <w:szCs w:val="22"/>
        </w:rPr>
        <w:t>н.</w:t>
      </w:r>
    </w:p>
    <w:p w:rsidR="00A35BBE" w:rsidRPr="00A47A3B" w:rsidRDefault="00A35BBE" w:rsidP="00A47A3B">
      <w:pPr>
        <w:rPr>
          <w:sz w:val="22"/>
          <w:szCs w:val="22"/>
        </w:rPr>
      </w:pPr>
    </w:p>
    <w:p w:rsidR="00A35BBE" w:rsidRPr="00A47A3B" w:rsidRDefault="00A35BBE" w:rsidP="00A47A3B">
      <w:pPr>
        <w:jc w:val="center"/>
        <w:rPr>
          <w:b/>
          <w:sz w:val="22"/>
          <w:szCs w:val="22"/>
        </w:rPr>
      </w:pPr>
      <w:r w:rsidRPr="00A47A3B">
        <w:rPr>
          <w:b/>
          <w:sz w:val="22"/>
          <w:szCs w:val="22"/>
        </w:rPr>
        <w:t>ОБЩИЕ ОСНОВЫ ОБЕСПЕЧЕНИЯ БЕЗОПАСНОСТИ ТРУДА</w:t>
      </w:r>
      <w:r w:rsidR="009D30A5" w:rsidRPr="009D30A5">
        <w:rPr>
          <w:b/>
          <w:sz w:val="22"/>
          <w:szCs w:val="22"/>
        </w:rPr>
        <w:br/>
      </w:r>
      <w:r w:rsidRPr="00A47A3B">
        <w:rPr>
          <w:b/>
          <w:sz w:val="22"/>
          <w:szCs w:val="22"/>
        </w:rPr>
        <w:t>ОПЕРАТОРОВ ЗАПРАВОЧНЫХ СТАНЦИЙ</w:t>
      </w:r>
    </w:p>
    <w:p w:rsidR="00A35BBE" w:rsidRPr="00A47A3B" w:rsidRDefault="00A35BBE" w:rsidP="00A47A3B">
      <w:pPr>
        <w:jc w:val="center"/>
        <w:rPr>
          <w:b/>
          <w:sz w:val="22"/>
          <w:szCs w:val="22"/>
          <w:lang w:val="en-US"/>
        </w:rPr>
      </w:pPr>
      <w:r w:rsidRPr="00A47A3B">
        <w:rPr>
          <w:b/>
          <w:sz w:val="22"/>
          <w:szCs w:val="22"/>
          <w:lang w:val="en-US"/>
        </w:rPr>
        <w:t>GENERAL PRINCIPLES OF SAFETY OF GAS STATION’S OPERATORS WORK</w:t>
      </w:r>
    </w:p>
    <w:p w:rsidR="00A35BBE" w:rsidRPr="009D30A5" w:rsidRDefault="00A35BBE" w:rsidP="009D30A5">
      <w:pPr>
        <w:rPr>
          <w:sz w:val="22"/>
          <w:szCs w:val="22"/>
          <w:lang w:val="en-US"/>
        </w:rPr>
      </w:pPr>
    </w:p>
    <w:p w:rsidR="00A35BBE" w:rsidRPr="00A47A3B" w:rsidRDefault="00A35BBE" w:rsidP="00A47A3B">
      <w:pPr>
        <w:ind w:firstLine="720"/>
        <w:jc w:val="both"/>
        <w:rPr>
          <w:sz w:val="22"/>
          <w:szCs w:val="22"/>
        </w:rPr>
      </w:pPr>
      <w:r w:rsidRPr="00A47A3B">
        <w:rPr>
          <w:b/>
          <w:sz w:val="22"/>
          <w:szCs w:val="22"/>
        </w:rPr>
        <w:t>Аннотация</w:t>
      </w:r>
      <w:r w:rsidR="009D30A5" w:rsidRPr="009D30A5">
        <w:rPr>
          <w:b/>
          <w:sz w:val="22"/>
          <w:szCs w:val="22"/>
        </w:rPr>
        <w:t>.</w:t>
      </w:r>
      <w:r w:rsidRPr="009D30A5">
        <w:rPr>
          <w:sz w:val="22"/>
          <w:szCs w:val="22"/>
        </w:rPr>
        <w:t xml:space="preserve"> </w:t>
      </w:r>
      <w:r w:rsidRPr="00A47A3B">
        <w:rPr>
          <w:sz w:val="22"/>
          <w:szCs w:val="22"/>
        </w:rPr>
        <w:t>Безопасность труда является важным аспектом организации работ на л</w:t>
      </w:r>
      <w:r w:rsidRPr="00A47A3B">
        <w:rPr>
          <w:sz w:val="22"/>
          <w:szCs w:val="22"/>
        </w:rPr>
        <w:t>ю</w:t>
      </w:r>
      <w:r w:rsidRPr="00A47A3B">
        <w:rPr>
          <w:sz w:val="22"/>
          <w:szCs w:val="22"/>
        </w:rPr>
        <w:t>бом предприятии, поэтому объектом данного исследования является трудовой процесс в нефт</w:t>
      </w:r>
      <w:r w:rsidRPr="00A47A3B">
        <w:rPr>
          <w:sz w:val="22"/>
          <w:szCs w:val="22"/>
        </w:rPr>
        <w:t>е</w:t>
      </w:r>
      <w:r w:rsidRPr="00A47A3B">
        <w:rPr>
          <w:sz w:val="22"/>
          <w:szCs w:val="22"/>
        </w:rPr>
        <w:t xml:space="preserve">газовой отрасли. Предмет исследования </w:t>
      </w:r>
      <w:r w:rsidR="009D30A5" w:rsidRPr="00DE2CDE">
        <w:rPr>
          <w:sz w:val="22"/>
          <w:szCs w:val="22"/>
        </w:rPr>
        <w:t>—</w:t>
      </w:r>
      <w:r w:rsidRPr="00A47A3B">
        <w:rPr>
          <w:sz w:val="22"/>
          <w:szCs w:val="22"/>
        </w:rPr>
        <w:t xml:space="preserve"> обеспечение безопасности труда операторов запр</w:t>
      </w:r>
      <w:r w:rsidRPr="00A47A3B">
        <w:rPr>
          <w:sz w:val="22"/>
          <w:szCs w:val="22"/>
        </w:rPr>
        <w:t>а</w:t>
      </w:r>
      <w:r w:rsidRPr="00A47A3B">
        <w:rPr>
          <w:sz w:val="22"/>
          <w:szCs w:val="22"/>
        </w:rPr>
        <w:t>вочных станций. Целью работы является анализ принципов обеспечения охраны труда и здор</w:t>
      </w:r>
      <w:r w:rsidRPr="00A47A3B">
        <w:rPr>
          <w:sz w:val="22"/>
          <w:szCs w:val="22"/>
        </w:rPr>
        <w:t>о</w:t>
      </w:r>
      <w:r w:rsidRPr="00A47A3B">
        <w:rPr>
          <w:sz w:val="22"/>
          <w:szCs w:val="22"/>
        </w:rPr>
        <w:t>вья работников. Для этого в работе определена специфика трудовой деятельности операторов заправочных станций, рассмотрены общие основы обеспечения их безопасности, проанализ</w:t>
      </w:r>
      <w:r w:rsidRPr="00A47A3B">
        <w:rPr>
          <w:sz w:val="22"/>
          <w:szCs w:val="22"/>
        </w:rPr>
        <w:t>и</w:t>
      </w:r>
      <w:r w:rsidRPr="00A47A3B">
        <w:rPr>
          <w:sz w:val="22"/>
          <w:szCs w:val="22"/>
        </w:rPr>
        <w:lastRenderedPageBreak/>
        <w:t>рованы факторы производства, воздействующие на работников. В качестве результата исслед</w:t>
      </w:r>
      <w:r w:rsidRPr="00A47A3B">
        <w:rPr>
          <w:sz w:val="22"/>
          <w:szCs w:val="22"/>
        </w:rPr>
        <w:t>о</w:t>
      </w:r>
      <w:r w:rsidRPr="00A47A3B">
        <w:rPr>
          <w:sz w:val="22"/>
          <w:szCs w:val="22"/>
        </w:rPr>
        <w:t>вания представлена идея для разработки мобильного приложения, которое может способств</w:t>
      </w:r>
      <w:r w:rsidRPr="00A47A3B">
        <w:rPr>
          <w:sz w:val="22"/>
          <w:szCs w:val="22"/>
        </w:rPr>
        <w:t>о</w:t>
      </w:r>
      <w:r w:rsidRPr="00A47A3B">
        <w:rPr>
          <w:sz w:val="22"/>
          <w:szCs w:val="22"/>
        </w:rPr>
        <w:t>вать повышению безопасности труда операторов заправочных станций.</w:t>
      </w:r>
    </w:p>
    <w:p w:rsidR="00A35BBE" w:rsidRPr="00A47A3B" w:rsidRDefault="00A35BBE" w:rsidP="00271754">
      <w:pPr>
        <w:spacing w:line="238" w:lineRule="auto"/>
        <w:ind w:firstLine="720"/>
        <w:jc w:val="both"/>
        <w:rPr>
          <w:b/>
          <w:sz w:val="22"/>
          <w:szCs w:val="22"/>
          <w:lang w:val="en-US"/>
        </w:rPr>
      </w:pPr>
      <w:r w:rsidRPr="00A47A3B">
        <w:rPr>
          <w:b/>
          <w:sz w:val="22"/>
          <w:szCs w:val="22"/>
          <w:lang w:val="en-US"/>
        </w:rPr>
        <w:t>Abstract</w:t>
      </w:r>
      <w:r w:rsidR="009D30A5">
        <w:rPr>
          <w:b/>
          <w:sz w:val="22"/>
          <w:szCs w:val="22"/>
          <w:lang w:val="en-US"/>
        </w:rPr>
        <w:t>.</w:t>
      </w:r>
      <w:r w:rsidRPr="009D30A5">
        <w:rPr>
          <w:sz w:val="22"/>
          <w:szCs w:val="22"/>
          <w:lang w:val="en-US"/>
        </w:rPr>
        <w:t xml:space="preserve"> </w:t>
      </w:r>
      <w:r w:rsidRPr="00A47A3B">
        <w:rPr>
          <w:sz w:val="22"/>
          <w:szCs w:val="22"/>
          <w:lang w:val="en-US"/>
        </w:rPr>
        <w:t>Occupational safety is important part of any industrial sites. The object of this r</w:t>
      </w:r>
      <w:r w:rsidRPr="00A47A3B">
        <w:rPr>
          <w:sz w:val="22"/>
          <w:szCs w:val="22"/>
          <w:lang w:val="en-US"/>
        </w:rPr>
        <w:t>e</w:t>
      </w:r>
      <w:r w:rsidRPr="00A47A3B">
        <w:rPr>
          <w:sz w:val="22"/>
          <w:szCs w:val="22"/>
          <w:lang w:val="en-US"/>
        </w:rPr>
        <w:t>search it is the work environment in petroleum industry, and the subject of research constitute is secu</w:t>
      </w:r>
      <w:r w:rsidRPr="00A47A3B">
        <w:rPr>
          <w:sz w:val="22"/>
          <w:szCs w:val="22"/>
          <w:lang w:val="en-US"/>
        </w:rPr>
        <w:t>r</w:t>
      </w:r>
      <w:r w:rsidRPr="00A47A3B">
        <w:rPr>
          <w:sz w:val="22"/>
          <w:szCs w:val="22"/>
          <w:lang w:val="en-US"/>
        </w:rPr>
        <w:t>ing of safety for gas station’s operators work. The analysis of the principles of implement occupation safety and health for gas station’s workers is main objective of research.</w:t>
      </w:r>
      <w:r w:rsidRPr="00A47A3B">
        <w:rPr>
          <w:b/>
          <w:sz w:val="22"/>
          <w:szCs w:val="22"/>
          <w:lang w:val="en-US"/>
        </w:rPr>
        <w:t xml:space="preserve"> </w:t>
      </w:r>
      <w:r w:rsidRPr="00A47A3B">
        <w:rPr>
          <w:sz w:val="22"/>
          <w:szCs w:val="22"/>
          <w:lang w:val="en-US"/>
        </w:rPr>
        <w:t>In this paper the specificity of gas station’s operator’s work is defined, the general principles of safety are analyzed, the threats to health and life of workers are identified. In conclusion as a result of research presented an idea to d</w:t>
      </w:r>
      <w:r w:rsidRPr="00A47A3B">
        <w:rPr>
          <w:sz w:val="22"/>
          <w:szCs w:val="22"/>
          <w:lang w:val="en-US"/>
        </w:rPr>
        <w:t>e</w:t>
      </w:r>
      <w:r w:rsidRPr="00A47A3B">
        <w:rPr>
          <w:sz w:val="22"/>
          <w:szCs w:val="22"/>
          <w:lang w:val="en-US"/>
        </w:rPr>
        <w:t>velop of mobile app. It is necessary to increase safety of gas station’s operator’s work.</w:t>
      </w:r>
    </w:p>
    <w:p w:rsidR="00A35BBE" w:rsidRPr="00A47A3B" w:rsidRDefault="00A35BBE" w:rsidP="00271754">
      <w:pPr>
        <w:spacing w:line="238" w:lineRule="auto"/>
        <w:ind w:firstLine="720"/>
        <w:jc w:val="both"/>
        <w:rPr>
          <w:b/>
          <w:sz w:val="22"/>
          <w:szCs w:val="22"/>
        </w:rPr>
      </w:pPr>
      <w:r w:rsidRPr="00A47A3B">
        <w:rPr>
          <w:b/>
          <w:i/>
          <w:sz w:val="22"/>
          <w:szCs w:val="22"/>
        </w:rPr>
        <w:t>Ключевые слова:</w:t>
      </w:r>
      <w:r w:rsidRPr="009D30A5">
        <w:rPr>
          <w:sz w:val="22"/>
          <w:szCs w:val="22"/>
        </w:rPr>
        <w:t xml:space="preserve"> </w:t>
      </w:r>
      <w:r w:rsidRPr="00A47A3B">
        <w:rPr>
          <w:sz w:val="22"/>
          <w:szCs w:val="22"/>
        </w:rPr>
        <w:t>охрана труда, безопасность труда, нефтегазовая промышленность, а</w:t>
      </w:r>
      <w:r w:rsidRPr="00A47A3B">
        <w:rPr>
          <w:sz w:val="22"/>
          <w:szCs w:val="22"/>
        </w:rPr>
        <w:t>в</w:t>
      </w:r>
      <w:r w:rsidRPr="00A47A3B">
        <w:rPr>
          <w:sz w:val="22"/>
          <w:szCs w:val="22"/>
        </w:rPr>
        <w:t>тозаправочные станции, охрана труд</w:t>
      </w:r>
      <w:r w:rsidR="000A1AE7">
        <w:rPr>
          <w:sz w:val="22"/>
          <w:szCs w:val="22"/>
        </w:rPr>
        <w:t>а операторов заправочных станций</w:t>
      </w:r>
      <w:r w:rsidRPr="00A47A3B">
        <w:rPr>
          <w:sz w:val="22"/>
          <w:szCs w:val="22"/>
        </w:rPr>
        <w:t>, опасные и вредные производственные факторы.</w:t>
      </w:r>
    </w:p>
    <w:p w:rsidR="00A35BBE" w:rsidRPr="00A47A3B" w:rsidRDefault="00D84A51" w:rsidP="00271754">
      <w:pPr>
        <w:spacing w:line="238" w:lineRule="auto"/>
        <w:ind w:firstLine="720"/>
        <w:jc w:val="both"/>
        <w:rPr>
          <w:b/>
          <w:sz w:val="22"/>
          <w:szCs w:val="22"/>
          <w:lang w:val="en-US"/>
        </w:rPr>
      </w:pPr>
      <w:r w:rsidRPr="00A47A3B">
        <w:rPr>
          <w:b/>
          <w:i/>
          <w:sz w:val="22"/>
          <w:szCs w:val="22"/>
          <w:lang w:val="en-US"/>
        </w:rPr>
        <w:t>Key</w:t>
      </w:r>
      <w:r w:rsidR="00A35BBE" w:rsidRPr="00A47A3B">
        <w:rPr>
          <w:b/>
          <w:i/>
          <w:sz w:val="22"/>
          <w:szCs w:val="22"/>
          <w:lang w:val="en-US"/>
        </w:rPr>
        <w:t>words:</w:t>
      </w:r>
      <w:r w:rsidR="00A35BBE" w:rsidRPr="009D30A5">
        <w:rPr>
          <w:sz w:val="22"/>
          <w:szCs w:val="22"/>
          <w:lang w:val="en-US"/>
        </w:rPr>
        <w:t xml:space="preserve"> </w:t>
      </w:r>
      <w:r w:rsidR="00A35BBE" w:rsidRPr="00A47A3B">
        <w:rPr>
          <w:sz w:val="22"/>
          <w:szCs w:val="22"/>
          <w:lang w:val="en-US"/>
        </w:rPr>
        <w:t>occupational safety and health, safety of work, petroleum industry, gas station, l</w:t>
      </w:r>
      <w:r w:rsidR="00A35BBE" w:rsidRPr="00A47A3B">
        <w:rPr>
          <w:sz w:val="22"/>
          <w:szCs w:val="22"/>
          <w:lang w:val="en-US"/>
        </w:rPr>
        <w:t>a</w:t>
      </w:r>
      <w:r w:rsidR="00A35BBE" w:rsidRPr="00A47A3B">
        <w:rPr>
          <w:sz w:val="22"/>
          <w:szCs w:val="22"/>
          <w:lang w:val="en-US"/>
        </w:rPr>
        <w:t>bor protection for operators of gas stations, hazardous and harmful factors.</w:t>
      </w:r>
    </w:p>
    <w:p w:rsidR="00A35BBE" w:rsidRPr="009D30A5" w:rsidRDefault="00A35BBE" w:rsidP="00271754">
      <w:pPr>
        <w:spacing w:line="238" w:lineRule="auto"/>
        <w:ind w:firstLine="720"/>
        <w:jc w:val="both"/>
        <w:rPr>
          <w:sz w:val="22"/>
          <w:szCs w:val="22"/>
        </w:rPr>
      </w:pPr>
      <w:r w:rsidRPr="00A47A3B">
        <w:rPr>
          <w:sz w:val="22"/>
          <w:szCs w:val="22"/>
        </w:rPr>
        <w:t>На автозаправочных станциях осуществля</w:t>
      </w:r>
      <w:r w:rsidR="000A1AE7">
        <w:rPr>
          <w:sz w:val="22"/>
          <w:szCs w:val="22"/>
        </w:rPr>
        <w:t>ю</w:t>
      </w:r>
      <w:r w:rsidRPr="00A47A3B">
        <w:rPr>
          <w:sz w:val="22"/>
          <w:szCs w:val="22"/>
        </w:rPr>
        <w:t>тся хранение, прием и выдача (отпуск) не</w:t>
      </w:r>
      <w:r w:rsidRPr="00A47A3B">
        <w:rPr>
          <w:sz w:val="22"/>
          <w:szCs w:val="22"/>
        </w:rPr>
        <w:t>ф</w:t>
      </w:r>
      <w:r w:rsidRPr="00A47A3B">
        <w:rPr>
          <w:sz w:val="22"/>
          <w:szCs w:val="22"/>
        </w:rPr>
        <w:t>тепродуктов, поэтому на данных объектах всегда существует риск возникновения пожара и</w:t>
      </w:r>
      <w:r w:rsidR="009D30A5">
        <w:rPr>
          <w:sz w:val="22"/>
          <w:szCs w:val="22"/>
          <w:lang w:val="en-US"/>
        </w:rPr>
        <w:t> </w:t>
      </w:r>
      <w:r w:rsidRPr="00A47A3B">
        <w:rPr>
          <w:sz w:val="22"/>
          <w:szCs w:val="22"/>
        </w:rPr>
        <w:t>взрыва, при этом из-за наличия больших объемов легковоспламеняющихся и горючих жидк</w:t>
      </w:r>
      <w:r w:rsidRPr="00A47A3B">
        <w:rPr>
          <w:sz w:val="22"/>
          <w:szCs w:val="22"/>
        </w:rPr>
        <w:t>о</w:t>
      </w:r>
      <w:r w:rsidRPr="00A47A3B">
        <w:rPr>
          <w:sz w:val="22"/>
          <w:szCs w:val="22"/>
        </w:rPr>
        <w:t xml:space="preserve">стей пожар может принять значительные размеры. Для территории АЗС также характерен большой поток транспортных средств, который в условиях ограниченной площадки и малого количества топливораздаточных колонок делает зону заправки аварийно-опасной. Как видим, автозаправочные станции являются потенциально опасными объектами. Следовательно, особое внимание необходимо уделить вопросу охраны труда работников АЗС </w:t>
      </w:r>
      <w:r w:rsidR="009D30A5" w:rsidRPr="009D30A5">
        <w:rPr>
          <w:sz w:val="22"/>
          <w:szCs w:val="22"/>
        </w:rPr>
        <w:t>—</w:t>
      </w:r>
      <w:r w:rsidRPr="00A47A3B">
        <w:rPr>
          <w:sz w:val="22"/>
          <w:szCs w:val="22"/>
        </w:rPr>
        <w:t xml:space="preserve"> операторов заправо</w:t>
      </w:r>
      <w:r w:rsidRPr="00A47A3B">
        <w:rPr>
          <w:sz w:val="22"/>
          <w:szCs w:val="22"/>
        </w:rPr>
        <w:t>ч</w:t>
      </w:r>
      <w:r w:rsidR="009D30A5">
        <w:rPr>
          <w:sz w:val="22"/>
          <w:szCs w:val="22"/>
        </w:rPr>
        <w:t>ных станций</w:t>
      </w:r>
      <w:r w:rsidRPr="00A47A3B">
        <w:rPr>
          <w:sz w:val="22"/>
          <w:szCs w:val="22"/>
        </w:rPr>
        <w:t xml:space="preserve"> [1,</w:t>
      </w:r>
      <w:r w:rsidR="000A1AE7">
        <w:rPr>
          <w:sz w:val="22"/>
          <w:szCs w:val="22"/>
        </w:rPr>
        <w:t xml:space="preserve"> </w:t>
      </w:r>
      <w:r w:rsidRPr="00A47A3B">
        <w:rPr>
          <w:sz w:val="22"/>
          <w:szCs w:val="22"/>
        </w:rPr>
        <w:t>2]</w:t>
      </w:r>
      <w:r w:rsidR="009D30A5" w:rsidRPr="009D30A5">
        <w:rPr>
          <w:sz w:val="22"/>
          <w:szCs w:val="22"/>
        </w:rPr>
        <w:t>.</w:t>
      </w:r>
    </w:p>
    <w:p w:rsidR="00A35BBE" w:rsidRPr="009D30A5" w:rsidRDefault="00A35BBE" w:rsidP="00271754">
      <w:pPr>
        <w:spacing w:line="238" w:lineRule="auto"/>
        <w:ind w:firstLine="720"/>
        <w:jc w:val="both"/>
        <w:rPr>
          <w:sz w:val="22"/>
          <w:szCs w:val="22"/>
        </w:rPr>
      </w:pPr>
      <w:r w:rsidRPr="00A47A3B">
        <w:rPr>
          <w:sz w:val="22"/>
          <w:szCs w:val="22"/>
        </w:rPr>
        <w:t>В обязанности оператора автозаправочной станции вход</w:t>
      </w:r>
      <w:r w:rsidR="000A1AE7">
        <w:rPr>
          <w:sz w:val="22"/>
          <w:szCs w:val="22"/>
        </w:rPr>
        <w:t>я</w:t>
      </w:r>
      <w:r w:rsidRPr="00A47A3B">
        <w:rPr>
          <w:sz w:val="22"/>
          <w:szCs w:val="22"/>
        </w:rPr>
        <w:t>т обслуживание клиентов, проведение финансовых операций, организация хранения и отпуска топливной продукции, с</w:t>
      </w:r>
      <w:r w:rsidRPr="00A47A3B">
        <w:rPr>
          <w:sz w:val="22"/>
          <w:szCs w:val="22"/>
        </w:rPr>
        <w:t>о</w:t>
      </w:r>
      <w:r w:rsidRPr="00A47A3B">
        <w:rPr>
          <w:sz w:val="22"/>
          <w:szCs w:val="22"/>
        </w:rPr>
        <w:t xml:space="preserve">блюдение при этом правил безопасности. В процессе трудовой деятельности работники АЗС могут быть подвержены </w:t>
      </w:r>
      <w:r w:rsidR="000A1AE7">
        <w:rPr>
          <w:sz w:val="22"/>
          <w:szCs w:val="22"/>
        </w:rPr>
        <w:t>воздействию различных физически и химически</w:t>
      </w:r>
      <w:r w:rsidRPr="00A47A3B">
        <w:rPr>
          <w:sz w:val="22"/>
          <w:szCs w:val="22"/>
        </w:rPr>
        <w:t xml:space="preserve"> опасных и вредных производственных факторов [2]</w:t>
      </w:r>
      <w:r w:rsidR="009D30A5" w:rsidRPr="009D30A5">
        <w:rPr>
          <w:sz w:val="22"/>
          <w:szCs w:val="22"/>
        </w:rPr>
        <w:t>.</w:t>
      </w:r>
    </w:p>
    <w:p w:rsidR="00A35BBE" w:rsidRPr="009D30A5" w:rsidRDefault="000A1AE7" w:rsidP="00271754">
      <w:pPr>
        <w:spacing w:line="238" w:lineRule="auto"/>
        <w:ind w:firstLine="720"/>
        <w:jc w:val="both"/>
        <w:rPr>
          <w:sz w:val="22"/>
          <w:szCs w:val="22"/>
        </w:rPr>
      </w:pPr>
      <w:r>
        <w:rPr>
          <w:sz w:val="22"/>
          <w:szCs w:val="22"/>
        </w:rPr>
        <w:t>К основным физически</w:t>
      </w:r>
      <w:r w:rsidR="00A35BBE" w:rsidRPr="00A47A3B">
        <w:rPr>
          <w:sz w:val="22"/>
          <w:szCs w:val="22"/>
        </w:rPr>
        <w:t xml:space="preserve"> опасным производственным факторам относятся движущиеся машины и механизмы, подвижные части производственного оборудования; повышенная или пониженная температура поверхностей оборудования и нефтепродуктов</w:t>
      </w:r>
      <w:r>
        <w:rPr>
          <w:sz w:val="22"/>
          <w:szCs w:val="22"/>
        </w:rPr>
        <w:t>,</w:t>
      </w:r>
      <w:r w:rsidR="00A35BBE" w:rsidRPr="00A47A3B">
        <w:rPr>
          <w:sz w:val="22"/>
          <w:szCs w:val="22"/>
        </w:rPr>
        <w:t xml:space="preserve"> расположение рабоч</w:t>
      </w:r>
      <w:r w:rsidR="00A35BBE" w:rsidRPr="00A47A3B">
        <w:rPr>
          <w:sz w:val="22"/>
          <w:szCs w:val="22"/>
        </w:rPr>
        <w:t>е</w:t>
      </w:r>
      <w:r w:rsidR="00A35BBE" w:rsidRPr="00A47A3B">
        <w:rPr>
          <w:sz w:val="22"/>
          <w:szCs w:val="22"/>
        </w:rPr>
        <w:t xml:space="preserve">го места на высоте (при обслуживании бензовоза и приема нефтепродуктов). Основным </w:t>
      </w:r>
      <w:r w:rsidRPr="00A47A3B">
        <w:rPr>
          <w:sz w:val="22"/>
          <w:szCs w:val="22"/>
        </w:rPr>
        <w:t>хим</w:t>
      </w:r>
      <w:r w:rsidRPr="00A47A3B">
        <w:rPr>
          <w:sz w:val="22"/>
          <w:szCs w:val="22"/>
        </w:rPr>
        <w:t>и</w:t>
      </w:r>
      <w:r>
        <w:rPr>
          <w:sz w:val="22"/>
          <w:szCs w:val="22"/>
        </w:rPr>
        <w:t>чески</w:t>
      </w:r>
      <w:r w:rsidRPr="00A47A3B">
        <w:rPr>
          <w:sz w:val="22"/>
          <w:szCs w:val="22"/>
        </w:rPr>
        <w:t xml:space="preserve"> </w:t>
      </w:r>
      <w:r w:rsidR="00A35BBE" w:rsidRPr="00A47A3B">
        <w:rPr>
          <w:sz w:val="22"/>
          <w:szCs w:val="22"/>
        </w:rPr>
        <w:t>опасным фактором является то</w:t>
      </w:r>
      <w:r w:rsidR="009D30A5">
        <w:rPr>
          <w:sz w:val="22"/>
          <w:szCs w:val="22"/>
        </w:rPr>
        <w:t>ксичность многих нефтепродуктов</w:t>
      </w:r>
      <w:r w:rsidR="00A35BBE" w:rsidRPr="00A47A3B">
        <w:rPr>
          <w:sz w:val="22"/>
          <w:szCs w:val="22"/>
        </w:rPr>
        <w:t xml:space="preserve"> [3]</w:t>
      </w:r>
      <w:r w:rsidR="009D30A5" w:rsidRPr="009D30A5">
        <w:rPr>
          <w:sz w:val="22"/>
          <w:szCs w:val="22"/>
        </w:rPr>
        <w:t>.</w:t>
      </w:r>
    </w:p>
    <w:p w:rsidR="00A35BBE" w:rsidRPr="00A47A3B" w:rsidRDefault="00A35BBE" w:rsidP="00271754">
      <w:pPr>
        <w:spacing w:line="238" w:lineRule="auto"/>
        <w:ind w:firstLine="720"/>
        <w:jc w:val="both"/>
        <w:rPr>
          <w:sz w:val="22"/>
          <w:szCs w:val="22"/>
        </w:rPr>
      </w:pPr>
      <w:r w:rsidRPr="00A47A3B">
        <w:rPr>
          <w:sz w:val="22"/>
          <w:szCs w:val="22"/>
        </w:rPr>
        <w:t>Для защиты от воздействия негативных факторов производства в соответствии с треб</w:t>
      </w:r>
      <w:r w:rsidRPr="00A47A3B">
        <w:rPr>
          <w:sz w:val="22"/>
          <w:szCs w:val="22"/>
        </w:rPr>
        <w:t>о</w:t>
      </w:r>
      <w:r w:rsidRPr="00A47A3B">
        <w:rPr>
          <w:sz w:val="22"/>
          <w:szCs w:val="22"/>
        </w:rPr>
        <w:t>ваниями межотраслевых правил по охране труда перед началом работ операторам АЗС должны быть предоставлены средства индивидуальной защиты и выданы смывающие и обезвреж</w:t>
      </w:r>
      <w:r w:rsidRPr="00A47A3B">
        <w:rPr>
          <w:sz w:val="22"/>
          <w:szCs w:val="22"/>
        </w:rPr>
        <w:t>и</w:t>
      </w:r>
      <w:r w:rsidRPr="00A47A3B">
        <w:rPr>
          <w:sz w:val="22"/>
          <w:szCs w:val="22"/>
        </w:rPr>
        <w:t>в</w:t>
      </w:r>
      <w:r w:rsidR="009D30A5">
        <w:rPr>
          <w:sz w:val="22"/>
          <w:szCs w:val="22"/>
        </w:rPr>
        <w:t>ающие средства (мыло, кремы и другое</w:t>
      </w:r>
      <w:r w:rsidRPr="00A47A3B">
        <w:rPr>
          <w:sz w:val="22"/>
          <w:szCs w:val="22"/>
        </w:rPr>
        <w:t>). На всех предприятиях разрабатываются и внедряю</w:t>
      </w:r>
      <w:r w:rsidRPr="00A47A3B">
        <w:rPr>
          <w:sz w:val="22"/>
          <w:szCs w:val="22"/>
        </w:rPr>
        <w:t>т</w:t>
      </w:r>
      <w:r w:rsidRPr="00A47A3B">
        <w:rPr>
          <w:sz w:val="22"/>
          <w:szCs w:val="22"/>
        </w:rPr>
        <w:t>ся мероприятия по предотвращению возникновения происшествий [4]</w:t>
      </w:r>
      <w:r w:rsidR="009D30A5">
        <w:rPr>
          <w:sz w:val="22"/>
          <w:szCs w:val="22"/>
        </w:rPr>
        <w:t>.</w:t>
      </w:r>
    </w:p>
    <w:p w:rsidR="00A35BBE" w:rsidRDefault="00A35BBE" w:rsidP="00271754">
      <w:pPr>
        <w:spacing w:line="238" w:lineRule="auto"/>
        <w:ind w:firstLine="720"/>
        <w:jc w:val="both"/>
        <w:rPr>
          <w:sz w:val="22"/>
          <w:szCs w:val="22"/>
        </w:rPr>
      </w:pPr>
      <w:r w:rsidRPr="00A47A3B">
        <w:rPr>
          <w:sz w:val="22"/>
          <w:szCs w:val="22"/>
        </w:rPr>
        <w:t xml:space="preserve">С этой целью на объектах компании «Роснефть» введена </w:t>
      </w:r>
      <w:r w:rsidR="000A1AE7">
        <w:rPr>
          <w:sz w:val="22"/>
          <w:szCs w:val="22"/>
        </w:rPr>
        <w:t>и</w:t>
      </w:r>
      <w:r w:rsidRPr="00A47A3B">
        <w:rPr>
          <w:sz w:val="22"/>
          <w:szCs w:val="22"/>
        </w:rPr>
        <w:t>нструкция «Выявление опа</w:t>
      </w:r>
      <w:r w:rsidRPr="00A47A3B">
        <w:rPr>
          <w:sz w:val="22"/>
          <w:szCs w:val="22"/>
        </w:rPr>
        <w:t>с</w:t>
      </w:r>
      <w:r w:rsidRPr="00A47A3B">
        <w:rPr>
          <w:sz w:val="22"/>
          <w:szCs w:val="22"/>
        </w:rPr>
        <w:t xml:space="preserve">ных условий и опасных действий» (далее </w:t>
      </w:r>
      <w:r w:rsidR="009D30A5">
        <w:rPr>
          <w:sz w:val="22"/>
          <w:szCs w:val="22"/>
        </w:rPr>
        <w:t>—</w:t>
      </w:r>
      <w:r w:rsidRPr="00A47A3B">
        <w:rPr>
          <w:sz w:val="22"/>
          <w:szCs w:val="22"/>
        </w:rPr>
        <w:t xml:space="preserve"> Инструкция), в соответствии с которой при обн</w:t>
      </w:r>
      <w:r w:rsidRPr="00A47A3B">
        <w:rPr>
          <w:sz w:val="22"/>
          <w:szCs w:val="22"/>
        </w:rPr>
        <w:t>а</w:t>
      </w:r>
      <w:r w:rsidRPr="00A47A3B">
        <w:rPr>
          <w:sz w:val="22"/>
          <w:szCs w:val="22"/>
        </w:rPr>
        <w:t>ружении опасности работники АЗС должны незамедлительно заполнить приведенную в Инс</w:t>
      </w:r>
      <w:r w:rsidRPr="00A47A3B">
        <w:rPr>
          <w:sz w:val="22"/>
          <w:szCs w:val="22"/>
        </w:rPr>
        <w:t>т</w:t>
      </w:r>
      <w:r w:rsidRPr="00A47A3B">
        <w:rPr>
          <w:sz w:val="22"/>
          <w:szCs w:val="22"/>
        </w:rPr>
        <w:t>рукции форму (</w:t>
      </w:r>
      <w:r w:rsidR="009D30A5">
        <w:rPr>
          <w:sz w:val="22"/>
          <w:szCs w:val="22"/>
        </w:rPr>
        <w:t>т</w:t>
      </w:r>
      <w:r w:rsidRPr="00A47A3B">
        <w:rPr>
          <w:sz w:val="22"/>
          <w:szCs w:val="22"/>
        </w:rPr>
        <w:t>абл. 1) с кратким описанием опасного явления и направить ее в службы охр</w:t>
      </w:r>
      <w:r w:rsidRPr="00A47A3B">
        <w:rPr>
          <w:sz w:val="22"/>
          <w:szCs w:val="22"/>
        </w:rPr>
        <w:t>а</w:t>
      </w:r>
      <w:r w:rsidRPr="00A47A3B">
        <w:rPr>
          <w:sz w:val="22"/>
          <w:szCs w:val="22"/>
        </w:rPr>
        <w:t>ны любым доступным способом. Обычно для этого используется электронная почта, однако на нее поступает вся рабочая информация, исходя из чего можно заключить, что электронная по</w:t>
      </w:r>
      <w:r w:rsidRPr="00A47A3B">
        <w:rPr>
          <w:sz w:val="22"/>
          <w:szCs w:val="22"/>
        </w:rPr>
        <w:t>ч</w:t>
      </w:r>
      <w:r w:rsidRPr="00A47A3B">
        <w:rPr>
          <w:sz w:val="22"/>
          <w:szCs w:val="22"/>
        </w:rPr>
        <w:t>та не обеспечивает оперативность получения информации об опасных условиях и действиях</w:t>
      </w:r>
      <w:r w:rsidR="000A1AE7">
        <w:rPr>
          <w:sz w:val="22"/>
          <w:szCs w:val="22"/>
        </w:rPr>
        <w:br/>
      </w:r>
      <w:r w:rsidRPr="00A47A3B">
        <w:rPr>
          <w:sz w:val="22"/>
          <w:szCs w:val="22"/>
        </w:rPr>
        <w:t>в полной мере. Но своевременно полученные данные такого рода и быстрое реагирование де</w:t>
      </w:r>
      <w:r w:rsidRPr="00A47A3B">
        <w:rPr>
          <w:sz w:val="22"/>
          <w:szCs w:val="22"/>
        </w:rPr>
        <w:t>й</w:t>
      </w:r>
      <w:r w:rsidRPr="00A47A3B">
        <w:rPr>
          <w:sz w:val="22"/>
          <w:szCs w:val="22"/>
        </w:rPr>
        <w:t>ствительно могут способствовать снижению риска возникновения происшествий или смягч</w:t>
      </w:r>
      <w:r w:rsidRPr="00A47A3B">
        <w:rPr>
          <w:sz w:val="22"/>
          <w:szCs w:val="22"/>
        </w:rPr>
        <w:t>е</w:t>
      </w:r>
      <w:r w:rsidR="009D30A5">
        <w:rPr>
          <w:sz w:val="22"/>
          <w:szCs w:val="22"/>
        </w:rPr>
        <w:t>нию их последствий.</w:t>
      </w:r>
    </w:p>
    <w:p w:rsidR="009D30A5" w:rsidRPr="00271754" w:rsidRDefault="009D30A5" w:rsidP="009D30A5">
      <w:pPr>
        <w:jc w:val="both"/>
        <w:rPr>
          <w:sz w:val="16"/>
          <w:szCs w:val="16"/>
        </w:rPr>
      </w:pPr>
    </w:p>
    <w:p w:rsidR="00A35BBE" w:rsidRPr="00A47A3B" w:rsidRDefault="00A35BBE" w:rsidP="00271754">
      <w:pPr>
        <w:spacing w:after="120"/>
        <w:jc w:val="center"/>
        <w:rPr>
          <w:sz w:val="22"/>
          <w:szCs w:val="22"/>
        </w:rPr>
      </w:pPr>
      <w:r w:rsidRPr="00A47A3B">
        <w:rPr>
          <w:sz w:val="22"/>
          <w:szCs w:val="22"/>
        </w:rPr>
        <w:t>Таблица 1</w:t>
      </w:r>
      <w:r w:rsidR="009D30A5">
        <w:rPr>
          <w:sz w:val="22"/>
          <w:szCs w:val="22"/>
        </w:rPr>
        <w:t xml:space="preserve">. </w:t>
      </w:r>
      <w:r w:rsidRPr="00A47A3B">
        <w:rPr>
          <w:sz w:val="22"/>
          <w:szCs w:val="22"/>
        </w:rPr>
        <w:t>Форма регистрации опасных условий и опас</w:t>
      </w:r>
      <w:r w:rsidR="009D30A5">
        <w:rPr>
          <w:sz w:val="22"/>
          <w:szCs w:val="22"/>
        </w:rPr>
        <w:t>ных действий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9"/>
        <w:gridCol w:w="1547"/>
        <w:gridCol w:w="1548"/>
        <w:gridCol w:w="1548"/>
        <w:gridCol w:w="1548"/>
        <w:gridCol w:w="1442"/>
      </w:tblGrid>
      <w:tr w:rsidR="00A35BBE" w:rsidRPr="00A47A3B" w:rsidTr="009D30A5">
        <w:tc>
          <w:tcPr>
            <w:tcW w:w="1439" w:type="dxa"/>
            <w:vAlign w:val="center"/>
          </w:tcPr>
          <w:p w:rsidR="00A35BBE" w:rsidRPr="00A47A3B" w:rsidRDefault="00A35BBE" w:rsidP="009D30A5">
            <w:pPr>
              <w:jc w:val="center"/>
              <w:rPr>
                <w:sz w:val="22"/>
                <w:szCs w:val="22"/>
              </w:rPr>
            </w:pPr>
            <w:r w:rsidRPr="00A47A3B">
              <w:rPr>
                <w:sz w:val="22"/>
                <w:szCs w:val="22"/>
              </w:rPr>
              <w:t>ФИО</w:t>
            </w:r>
            <w:r w:rsidR="009D30A5">
              <w:rPr>
                <w:sz w:val="22"/>
                <w:szCs w:val="22"/>
              </w:rPr>
              <w:br/>
            </w:r>
            <w:r w:rsidRPr="00A47A3B">
              <w:rPr>
                <w:sz w:val="22"/>
                <w:szCs w:val="22"/>
              </w:rPr>
              <w:t>докладчика</w:t>
            </w:r>
          </w:p>
        </w:tc>
        <w:tc>
          <w:tcPr>
            <w:tcW w:w="1547" w:type="dxa"/>
            <w:vAlign w:val="center"/>
          </w:tcPr>
          <w:p w:rsidR="00A35BBE" w:rsidRPr="00A47A3B" w:rsidRDefault="00A35BBE" w:rsidP="00A47A3B">
            <w:pPr>
              <w:jc w:val="center"/>
              <w:rPr>
                <w:sz w:val="22"/>
                <w:szCs w:val="22"/>
              </w:rPr>
            </w:pPr>
            <w:r w:rsidRPr="00A47A3B">
              <w:rPr>
                <w:sz w:val="22"/>
                <w:szCs w:val="22"/>
              </w:rPr>
              <w:t>Должность</w:t>
            </w:r>
          </w:p>
        </w:tc>
        <w:tc>
          <w:tcPr>
            <w:tcW w:w="1548" w:type="dxa"/>
            <w:vAlign w:val="center"/>
          </w:tcPr>
          <w:p w:rsidR="00A35BBE" w:rsidRPr="00A47A3B" w:rsidRDefault="00A35BBE" w:rsidP="009D30A5">
            <w:pPr>
              <w:jc w:val="center"/>
              <w:rPr>
                <w:sz w:val="22"/>
                <w:szCs w:val="22"/>
              </w:rPr>
            </w:pPr>
            <w:r w:rsidRPr="00A47A3B">
              <w:rPr>
                <w:sz w:val="22"/>
                <w:szCs w:val="22"/>
              </w:rPr>
              <w:t>Объект</w:t>
            </w:r>
            <w:r w:rsidR="009D30A5">
              <w:rPr>
                <w:sz w:val="22"/>
                <w:szCs w:val="22"/>
              </w:rPr>
              <w:br/>
            </w:r>
            <w:r w:rsidRPr="00A47A3B">
              <w:rPr>
                <w:sz w:val="22"/>
                <w:szCs w:val="22"/>
              </w:rPr>
              <w:t>(№</w:t>
            </w:r>
            <w:r w:rsidR="000A1AE7">
              <w:rPr>
                <w:sz w:val="22"/>
                <w:szCs w:val="22"/>
              </w:rPr>
              <w:t xml:space="preserve"> </w:t>
            </w:r>
            <w:r w:rsidRPr="00A47A3B">
              <w:rPr>
                <w:sz w:val="22"/>
                <w:szCs w:val="22"/>
              </w:rPr>
              <w:t>АЗС)</w:t>
            </w:r>
          </w:p>
        </w:tc>
        <w:tc>
          <w:tcPr>
            <w:tcW w:w="1548" w:type="dxa"/>
            <w:vAlign w:val="center"/>
          </w:tcPr>
          <w:p w:rsidR="00A35BBE" w:rsidRPr="00A47A3B" w:rsidRDefault="00A35BBE" w:rsidP="009D30A5">
            <w:pPr>
              <w:jc w:val="center"/>
              <w:rPr>
                <w:sz w:val="22"/>
                <w:szCs w:val="22"/>
              </w:rPr>
            </w:pPr>
            <w:r w:rsidRPr="00A47A3B">
              <w:rPr>
                <w:sz w:val="22"/>
                <w:szCs w:val="22"/>
              </w:rPr>
              <w:t>Наблюдаемое</w:t>
            </w:r>
            <w:r w:rsidR="009D30A5">
              <w:rPr>
                <w:sz w:val="22"/>
                <w:szCs w:val="22"/>
              </w:rPr>
              <w:br/>
            </w:r>
            <w:r w:rsidRPr="00A47A3B">
              <w:rPr>
                <w:sz w:val="22"/>
                <w:szCs w:val="22"/>
              </w:rPr>
              <w:t>явление</w:t>
            </w:r>
          </w:p>
        </w:tc>
        <w:tc>
          <w:tcPr>
            <w:tcW w:w="1548" w:type="dxa"/>
            <w:vAlign w:val="center"/>
          </w:tcPr>
          <w:p w:rsidR="00A35BBE" w:rsidRPr="00A47A3B" w:rsidRDefault="00A35BBE" w:rsidP="00A47A3B">
            <w:pPr>
              <w:jc w:val="center"/>
              <w:rPr>
                <w:sz w:val="22"/>
                <w:szCs w:val="22"/>
              </w:rPr>
            </w:pPr>
            <w:r w:rsidRPr="00A47A3B">
              <w:rPr>
                <w:sz w:val="22"/>
                <w:szCs w:val="22"/>
              </w:rPr>
              <w:t>Комментарий</w:t>
            </w:r>
          </w:p>
        </w:tc>
        <w:tc>
          <w:tcPr>
            <w:tcW w:w="1442" w:type="dxa"/>
            <w:vAlign w:val="center"/>
          </w:tcPr>
          <w:p w:rsidR="00A35BBE" w:rsidRPr="00A47A3B" w:rsidRDefault="00A35BBE" w:rsidP="009D30A5">
            <w:pPr>
              <w:jc w:val="center"/>
              <w:rPr>
                <w:sz w:val="22"/>
                <w:szCs w:val="22"/>
              </w:rPr>
            </w:pPr>
            <w:r w:rsidRPr="00A47A3B">
              <w:rPr>
                <w:sz w:val="22"/>
                <w:szCs w:val="22"/>
              </w:rPr>
              <w:t>Принятые</w:t>
            </w:r>
            <w:r w:rsidR="009D30A5">
              <w:rPr>
                <w:sz w:val="22"/>
                <w:szCs w:val="22"/>
              </w:rPr>
              <w:br/>
            </w:r>
            <w:r w:rsidRPr="00A47A3B">
              <w:rPr>
                <w:sz w:val="22"/>
                <w:szCs w:val="22"/>
              </w:rPr>
              <w:t>меры</w:t>
            </w:r>
          </w:p>
        </w:tc>
      </w:tr>
      <w:tr w:rsidR="00A35BBE" w:rsidRPr="00A47A3B" w:rsidTr="009D30A5">
        <w:tc>
          <w:tcPr>
            <w:tcW w:w="1439" w:type="dxa"/>
            <w:vAlign w:val="center"/>
          </w:tcPr>
          <w:p w:rsidR="00A35BBE" w:rsidRPr="00A47A3B" w:rsidRDefault="00A35BBE" w:rsidP="00A47A3B">
            <w:pPr>
              <w:jc w:val="center"/>
              <w:rPr>
                <w:sz w:val="22"/>
                <w:szCs w:val="22"/>
              </w:rPr>
            </w:pPr>
          </w:p>
        </w:tc>
        <w:tc>
          <w:tcPr>
            <w:tcW w:w="1547" w:type="dxa"/>
            <w:vAlign w:val="center"/>
          </w:tcPr>
          <w:p w:rsidR="00A35BBE" w:rsidRPr="00A47A3B" w:rsidRDefault="00A35BBE" w:rsidP="00A47A3B">
            <w:pPr>
              <w:jc w:val="center"/>
              <w:rPr>
                <w:sz w:val="22"/>
                <w:szCs w:val="22"/>
              </w:rPr>
            </w:pPr>
          </w:p>
        </w:tc>
        <w:tc>
          <w:tcPr>
            <w:tcW w:w="1548" w:type="dxa"/>
            <w:vAlign w:val="center"/>
          </w:tcPr>
          <w:p w:rsidR="00A35BBE" w:rsidRPr="00A47A3B" w:rsidRDefault="00A35BBE" w:rsidP="00A47A3B">
            <w:pPr>
              <w:jc w:val="center"/>
              <w:rPr>
                <w:sz w:val="22"/>
                <w:szCs w:val="22"/>
              </w:rPr>
            </w:pPr>
          </w:p>
        </w:tc>
        <w:tc>
          <w:tcPr>
            <w:tcW w:w="1548" w:type="dxa"/>
            <w:vAlign w:val="center"/>
          </w:tcPr>
          <w:p w:rsidR="00A35BBE" w:rsidRPr="00A47A3B" w:rsidRDefault="00A35BBE" w:rsidP="00A47A3B">
            <w:pPr>
              <w:jc w:val="center"/>
              <w:rPr>
                <w:sz w:val="22"/>
                <w:szCs w:val="22"/>
              </w:rPr>
            </w:pPr>
          </w:p>
        </w:tc>
        <w:tc>
          <w:tcPr>
            <w:tcW w:w="1548" w:type="dxa"/>
            <w:vAlign w:val="center"/>
          </w:tcPr>
          <w:p w:rsidR="00A35BBE" w:rsidRPr="00A47A3B" w:rsidRDefault="00A35BBE" w:rsidP="00A47A3B">
            <w:pPr>
              <w:jc w:val="center"/>
              <w:rPr>
                <w:sz w:val="22"/>
                <w:szCs w:val="22"/>
              </w:rPr>
            </w:pPr>
          </w:p>
        </w:tc>
        <w:tc>
          <w:tcPr>
            <w:tcW w:w="1442" w:type="dxa"/>
            <w:vAlign w:val="center"/>
          </w:tcPr>
          <w:p w:rsidR="00A35BBE" w:rsidRPr="00A47A3B" w:rsidRDefault="00A35BBE" w:rsidP="00A47A3B">
            <w:pPr>
              <w:jc w:val="center"/>
              <w:rPr>
                <w:sz w:val="22"/>
                <w:szCs w:val="22"/>
              </w:rPr>
            </w:pPr>
          </w:p>
        </w:tc>
      </w:tr>
    </w:tbl>
    <w:p w:rsidR="00A35BBE" w:rsidRDefault="00A35BBE" w:rsidP="00F13762">
      <w:pPr>
        <w:spacing w:line="233" w:lineRule="auto"/>
        <w:ind w:firstLine="720"/>
        <w:jc w:val="both"/>
        <w:rPr>
          <w:sz w:val="22"/>
          <w:szCs w:val="22"/>
        </w:rPr>
      </w:pPr>
      <w:r w:rsidRPr="00A47A3B">
        <w:rPr>
          <w:sz w:val="22"/>
          <w:szCs w:val="22"/>
        </w:rPr>
        <w:lastRenderedPageBreak/>
        <w:t>Для ускорения передачи информации о выявленных опасных условиях или опасных действиях и получения рекомендаций по их ликвидации (или минимизации их воздействия) мы предлагаем разработать мобильное приложение для операторов АЗС и службы охраны труда, включающее в себя упрощенный аналог формы, предложенной в Инструкции, шаблоны для заполнения полей, возможность прикрепления фотографии и поле для ввода комментария (</w:t>
      </w:r>
      <w:r w:rsidR="009D30A5">
        <w:rPr>
          <w:sz w:val="22"/>
          <w:szCs w:val="22"/>
        </w:rPr>
        <w:t>р</w:t>
      </w:r>
      <w:r w:rsidRPr="00A47A3B">
        <w:rPr>
          <w:sz w:val="22"/>
          <w:szCs w:val="22"/>
        </w:rPr>
        <w:t>ис.</w:t>
      </w:r>
      <w:r w:rsidR="009D30A5">
        <w:rPr>
          <w:sz w:val="22"/>
          <w:szCs w:val="22"/>
        </w:rPr>
        <w:t> </w:t>
      </w:r>
      <w:r w:rsidRPr="00A47A3B">
        <w:rPr>
          <w:sz w:val="22"/>
          <w:szCs w:val="22"/>
        </w:rPr>
        <w:t>1). При авторизации оператора АЗС в приложении регистрируется его имя, должность и</w:t>
      </w:r>
      <w:r w:rsidR="009D30A5">
        <w:rPr>
          <w:sz w:val="22"/>
          <w:szCs w:val="22"/>
        </w:rPr>
        <w:t> </w:t>
      </w:r>
      <w:r w:rsidRPr="00A47A3B">
        <w:rPr>
          <w:sz w:val="22"/>
          <w:szCs w:val="22"/>
        </w:rPr>
        <w:t>объект, на котором он работает (№</w:t>
      </w:r>
      <w:r w:rsidR="009D30A5">
        <w:rPr>
          <w:sz w:val="22"/>
          <w:szCs w:val="22"/>
        </w:rPr>
        <w:t> </w:t>
      </w:r>
      <w:r w:rsidRPr="00A47A3B">
        <w:rPr>
          <w:sz w:val="22"/>
          <w:szCs w:val="22"/>
        </w:rPr>
        <w:t>АЗС), то есть при отправке данных об опасном условии или действии не потребуется ввод сведений об отправителе. Возможность прикрепить фот</w:t>
      </w:r>
      <w:r w:rsidRPr="00A47A3B">
        <w:rPr>
          <w:sz w:val="22"/>
          <w:szCs w:val="22"/>
        </w:rPr>
        <w:t>о</w:t>
      </w:r>
      <w:r w:rsidRPr="00A47A3B">
        <w:rPr>
          <w:sz w:val="22"/>
          <w:szCs w:val="22"/>
        </w:rPr>
        <w:t>графию наблюдаемого явления в большинстве случаев исключает необходимость его подро</w:t>
      </w:r>
      <w:r w:rsidRPr="00A47A3B">
        <w:rPr>
          <w:sz w:val="22"/>
          <w:szCs w:val="22"/>
        </w:rPr>
        <w:t>б</w:t>
      </w:r>
      <w:r w:rsidRPr="00A47A3B">
        <w:rPr>
          <w:sz w:val="22"/>
          <w:szCs w:val="22"/>
        </w:rPr>
        <w:t>ного описания. При этом уместным становится краткий комментарий о сложившейся обстано</w:t>
      </w:r>
      <w:r w:rsidRPr="00A47A3B">
        <w:rPr>
          <w:sz w:val="22"/>
          <w:szCs w:val="22"/>
        </w:rPr>
        <w:t>в</w:t>
      </w:r>
      <w:r w:rsidRPr="00A47A3B">
        <w:rPr>
          <w:sz w:val="22"/>
          <w:szCs w:val="22"/>
        </w:rPr>
        <w:t>ке и пред</w:t>
      </w:r>
      <w:r w:rsidR="009D30A5">
        <w:rPr>
          <w:sz w:val="22"/>
          <w:szCs w:val="22"/>
        </w:rPr>
        <w:t>принятых действиях (мерах).</w:t>
      </w:r>
    </w:p>
    <w:p w:rsidR="009D30A5" w:rsidRPr="0081489C" w:rsidRDefault="009D30A5" w:rsidP="00F13762">
      <w:pPr>
        <w:spacing w:line="233" w:lineRule="auto"/>
        <w:jc w:val="both"/>
        <w:rPr>
          <w:sz w:val="18"/>
          <w:szCs w:val="18"/>
        </w:rPr>
      </w:pPr>
    </w:p>
    <w:p w:rsidR="00A35BBE" w:rsidRPr="00A47A3B" w:rsidRDefault="007D7DD5" w:rsidP="00F13762">
      <w:pPr>
        <w:spacing w:line="233" w:lineRule="auto"/>
        <w:jc w:val="center"/>
        <w:rPr>
          <w:sz w:val="22"/>
          <w:szCs w:val="22"/>
        </w:rPr>
      </w:pPr>
      <w:r w:rsidRPr="00A47A3B">
        <w:rPr>
          <w:noProof/>
          <w:sz w:val="22"/>
          <w:szCs w:val="22"/>
        </w:rPr>
        <w:drawing>
          <wp:inline distT="0" distB="0" distL="0" distR="0">
            <wp:extent cx="1619530" cy="1596499"/>
            <wp:effectExtent l="1905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19530" cy="1596499"/>
                    </a:xfrm>
                    <a:prstGeom prst="rect">
                      <a:avLst/>
                    </a:prstGeom>
                    <a:noFill/>
                    <a:ln w="9525">
                      <a:noFill/>
                      <a:miter lim="800000"/>
                      <a:headEnd/>
                      <a:tailEnd/>
                    </a:ln>
                  </pic:spPr>
                </pic:pic>
              </a:graphicData>
            </a:graphic>
          </wp:inline>
        </w:drawing>
      </w:r>
    </w:p>
    <w:p w:rsidR="00A35BBE" w:rsidRPr="00A47A3B" w:rsidRDefault="00A35BBE" w:rsidP="00F13762">
      <w:pPr>
        <w:spacing w:before="120" w:line="233" w:lineRule="auto"/>
        <w:jc w:val="center"/>
        <w:rPr>
          <w:sz w:val="22"/>
          <w:szCs w:val="22"/>
        </w:rPr>
      </w:pPr>
      <w:r w:rsidRPr="00A47A3B">
        <w:rPr>
          <w:sz w:val="22"/>
          <w:szCs w:val="22"/>
        </w:rPr>
        <w:t>Рис.</w:t>
      </w:r>
      <w:r w:rsidR="009D30A5">
        <w:rPr>
          <w:sz w:val="22"/>
          <w:szCs w:val="22"/>
        </w:rPr>
        <w:t xml:space="preserve"> </w:t>
      </w:r>
      <w:r w:rsidRPr="00A47A3B">
        <w:rPr>
          <w:sz w:val="22"/>
          <w:szCs w:val="22"/>
        </w:rPr>
        <w:t>1. Упрощенный интерфейс мобильного приложения для операторов АЗС</w:t>
      </w:r>
    </w:p>
    <w:p w:rsidR="009D30A5" w:rsidRPr="0081489C" w:rsidRDefault="009D30A5" w:rsidP="00F13762">
      <w:pPr>
        <w:spacing w:line="233" w:lineRule="auto"/>
        <w:jc w:val="both"/>
        <w:rPr>
          <w:sz w:val="18"/>
          <w:szCs w:val="18"/>
        </w:rPr>
      </w:pPr>
    </w:p>
    <w:p w:rsidR="00A35BBE" w:rsidRDefault="00A35BBE" w:rsidP="00F13762">
      <w:pPr>
        <w:spacing w:line="233" w:lineRule="auto"/>
        <w:ind w:firstLine="720"/>
        <w:jc w:val="both"/>
        <w:rPr>
          <w:sz w:val="22"/>
          <w:szCs w:val="22"/>
        </w:rPr>
      </w:pPr>
      <w:r w:rsidRPr="00A47A3B">
        <w:rPr>
          <w:sz w:val="22"/>
          <w:szCs w:val="22"/>
        </w:rPr>
        <w:t>Предполагается, что скорость передачи сообщений об опасных явлениях и рекоменд</w:t>
      </w:r>
      <w:r w:rsidRPr="00A47A3B">
        <w:rPr>
          <w:sz w:val="22"/>
          <w:szCs w:val="22"/>
        </w:rPr>
        <w:t>а</w:t>
      </w:r>
      <w:r w:rsidRPr="00A47A3B">
        <w:rPr>
          <w:sz w:val="22"/>
          <w:szCs w:val="22"/>
        </w:rPr>
        <w:t>ций по их устранению вырастет благодаря развитости мобильных сетей и наличи</w:t>
      </w:r>
      <w:r w:rsidR="000A1AE7">
        <w:rPr>
          <w:sz w:val="22"/>
          <w:szCs w:val="22"/>
        </w:rPr>
        <w:t>ю</w:t>
      </w:r>
      <w:r w:rsidRPr="00A47A3B">
        <w:rPr>
          <w:sz w:val="22"/>
          <w:szCs w:val="22"/>
        </w:rPr>
        <w:t xml:space="preserve"> мобильных устройств у всех сотрудников </w:t>
      </w:r>
      <w:r w:rsidR="009D30A5">
        <w:rPr>
          <w:sz w:val="22"/>
          <w:szCs w:val="22"/>
        </w:rPr>
        <w:t>к</w:t>
      </w:r>
      <w:r w:rsidRPr="00A47A3B">
        <w:rPr>
          <w:sz w:val="22"/>
          <w:szCs w:val="22"/>
        </w:rPr>
        <w:t>омпании. Кроме того, возможность сохранения в мобильных устройствах данных о возникающих угрозах, их последующий анализ и разработка мер по их предупреждению</w:t>
      </w:r>
      <w:r w:rsidR="000A1AE7">
        <w:rPr>
          <w:sz w:val="22"/>
          <w:szCs w:val="22"/>
        </w:rPr>
        <w:t xml:space="preserve"> будут способствовать снижению </w:t>
      </w:r>
      <w:r w:rsidRPr="00A47A3B">
        <w:rPr>
          <w:sz w:val="22"/>
          <w:szCs w:val="22"/>
        </w:rPr>
        <w:t>риска возникновения подобных происшес</w:t>
      </w:r>
      <w:r w:rsidRPr="00A47A3B">
        <w:rPr>
          <w:sz w:val="22"/>
          <w:szCs w:val="22"/>
        </w:rPr>
        <w:t>т</w:t>
      </w:r>
      <w:r w:rsidRPr="00A47A3B">
        <w:rPr>
          <w:sz w:val="22"/>
          <w:szCs w:val="22"/>
        </w:rPr>
        <w:t>вий в будущем.</w:t>
      </w:r>
    </w:p>
    <w:p w:rsidR="009D30A5" w:rsidRPr="0081489C" w:rsidRDefault="009D30A5" w:rsidP="00F13762">
      <w:pPr>
        <w:spacing w:line="233" w:lineRule="auto"/>
        <w:jc w:val="both"/>
        <w:rPr>
          <w:sz w:val="16"/>
          <w:szCs w:val="16"/>
        </w:rPr>
      </w:pPr>
    </w:p>
    <w:p w:rsidR="00A35BBE" w:rsidRPr="00A47A3B" w:rsidRDefault="00A35BBE" w:rsidP="00F13762">
      <w:pPr>
        <w:spacing w:line="233" w:lineRule="auto"/>
        <w:jc w:val="center"/>
        <w:rPr>
          <w:b/>
          <w:sz w:val="22"/>
          <w:szCs w:val="22"/>
        </w:rPr>
      </w:pPr>
      <w:r w:rsidRPr="00A47A3B">
        <w:rPr>
          <w:b/>
          <w:sz w:val="22"/>
          <w:szCs w:val="22"/>
          <w:lang w:val="en-US"/>
        </w:rPr>
        <w:t>C</w:t>
      </w:r>
      <w:r w:rsidRPr="00A47A3B">
        <w:rPr>
          <w:b/>
          <w:sz w:val="22"/>
          <w:szCs w:val="22"/>
        </w:rPr>
        <w:t xml:space="preserve">писок </w:t>
      </w:r>
      <w:r w:rsidR="000A1AE7">
        <w:rPr>
          <w:b/>
          <w:sz w:val="22"/>
          <w:szCs w:val="22"/>
        </w:rPr>
        <w:t xml:space="preserve">использованной </w:t>
      </w:r>
      <w:r w:rsidRPr="00A47A3B">
        <w:rPr>
          <w:b/>
          <w:sz w:val="22"/>
          <w:szCs w:val="22"/>
        </w:rPr>
        <w:t>литературы</w:t>
      </w:r>
    </w:p>
    <w:p w:rsidR="00A35BBE" w:rsidRPr="00A47A3B" w:rsidRDefault="00A35BBE" w:rsidP="00F13762">
      <w:pPr>
        <w:spacing w:line="233" w:lineRule="auto"/>
        <w:ind w:left="709" w:hanging="283"/>
        <w:jc w:val="both"/>
        <w:rPr>
          <w:sz w:val="22"/>
          <w:szCs w:val="22"/>
        </w:rPr>
      </w:pPr>
      <w:r w:rsidRPr="00A47A3B">
        <w:rPr>
          <w:sz w:val="22"/>
          <w:szCs w:val="22"/>
        </w:rPr>
        <w:t>1.</w:t>
      </w:r>
      <w:r w:rsidR="009D30A5">
        <w:rPr>
          <w:sz w:val="22"/>
          <w:szCs w:val="22"/>
        </w:rPr>
        <w:tab/>
      </w:r>
      <w:r w:rsidRPr="00A47A3B">
        <w:rPr>
          <w:sz w:val="22"/>
          <w:szCs w:val="22"/>
        </w:rPr>
        <w:t>Правила технической эксплуатации автозаправочных станций: РД 153-39.2-080-01, утв. Приказом Мин</w:t>
      </w:r>
      <w:r w:rsidR="009D30A5">
        <w:rPr>
          <w:sz w:val="22"/>
          <w:szCs w:val="22"/>
        </w:rPr>
        <w:t xml:space="preserve">энерго РФ от 01.08.2001 № 226. </w:t>
      </w:r>
      <w:r w:rsidRPr="00A47A3B">
        <w:rPr>
          <w:sz w:val="22"/>
          <w:szCs w:val="22"/>
        </w:rPr>
        <w:t>М</w:t>
      </w:r>
      <w:r w:rsidR="009D30A5">
        <w:rPr>
          <w:sz w:val="22"/>
          <w:szCs w:val="22"/>
        </w:rPr>
        <w:t>.,</w:t>
      </w:r>
      <w:r w:rsidRPr="00A47A3B">
        <w:rPr>
          <w:sz w:val="22"/>
          <w:szCs w:val="22"/>
        </w:rPr>
        <w:t xml:space="preserve"> 2001.</w:t>
      </w:r>
    </w:p>
    <w:p w:rsidR="00A35BBE" w:rsidRPr="00A47A3B" w:rsidRDefault="00A35BBE" w:rsidP="00F13762">
      <w:pPr>
        <w:spacing w:line="233" w:lineRule="auto"/>
        <w:ind w:left="709" w:hanging="283"/>
        <w:jc w:val="both"/>
        <w:rPr>
          <w:sz w:val="22"/>
          <w:szCs w:val="22"/>
        </w:rPr>
      </w:pPr>
      <w:r w:rsidRPr="00A47A3B">
        <w:rPr>
          <w:sz w:val="22"/>
          <w:szCs w:val="22"/>
        </w:rPr>
        <w:t>2.</w:t>
      </w:r>
      <w:r w:rsidR="009D30A5">
        <w:rPr>
          <w:sz w:val="22"/>
          <w:szCs w:val="22"/>
        </w:rPr>
        <w:tab/>
      </w:r>
      <w:r w:rsidRPr="00A47A3B">
        <w:rPr>
          <w:sz w:val="22"/>
          <w:szCs w:val="22"/>
        </w:rPr>
        <w:t>Коваленко В.</w:t>
      </w:r>
      <w:r w:rsidR="009D30A5">
        <w:rPr>
          <w:sz w:val="22"/>
          <w:szCs w:val="22"/>
        </w:rPr>
        <w:t xml:space="preserve"> </w:t>
      </w:r>
      <w:r w:rsidRPr="00A47A3B">
        <w:rPr>
          <w:sz w:val="22"/>
          <w:szCs w:val="22"/>
        </w:rPr>
        <w:t>Г. Автозаправочные станции: Оборудование. Эксплуатация. Безопасность</w:t>
      </w:r>
      <w:r w:rsidR="009D30A5">
        <w:rPr>
          <w:sz w:val="22"/>
          <w:szCs w:val="22"/>
        </w:rPr>
        <w:t xml:space="preserve"> </w:t>
      </w:r>
      <w:r w:rsidR="000A1AE7">
        <w:rPr>
          <w:sz w:val="22"/>
          <w:szCs w:val="22"/>
        </w:rPr>
        <w:t xml:space="preserve">/ </w:t>
      </w:r>
      <w:r w:rsidR="000A1AE7" w:rsidRPr="00A47A3B">
        <w:rPr>
          <w:sz w:val="22"/>
          <w:szCs w:val="22"/>
        </w:rPr>
        <w:t>В.</w:t>
      </w:r>
      <w:r w:rsidR="000A1AE7">
        <w:rPr>
          <w:sz w:val="22"/>
          <w:szCs w:val="22"/>
        </w:rPr>
        <w:t xml:space="preserve"> </w:t>
      </w:r>
      <w:r w:rsidR="000A1AE7" w:rsidRPr="00A47A3B">
        <w:rPr>
          <w:sz w:val="22"/>
          <w:szCs w:val="22"/>
        </w:rPr>
        <w:t>Г.</w:t>
      </w:r>
      <w:r w:rsidR="000A1AE7">
        <w:rPr>
          <w:sz w:val="22"/>
          <w:szCs w:val="22"/>
        </w:rPr>
        <w:t xml:space="preserve"> Коваленко, </w:t>
      </w:r>
      <w:r w:rsidR="000A1AE7" w:rsidRPr="00A47A3B">
        <w:rPr>
          <w:sz w:val="22"/>
          <w:szCs w:val="22"/>
        </w:rPr>
        <w:t>А.</w:t>
      </w:r>
      <w:r w:rsidR="000A1AE7">
        <w:rPr>
          <w:sz w:val="22"/>
          <w:szCs w:val="22"/>
        </w:rPr>
        <w:t xml:space="preserve"> </w:t>
      </w:r>
      <w:r w:rsidR="000A1AE7" w:rsidRPr="00A47A3B">
        <w:rPr>
          <w:sz w:val="22"/>
          <w:szCs w:val="22"/>
        </w:rPr>
        <w:t>С.</w:t>
      </w:r>
      <w:r w:rsidR="000A1AE7">
        <w:rPr>
          <w:sz w:val="22"/>
          <w:szCs w:val="22"/>
        </w:rPr>
        <w:t xml:space="preserve"> Сафонов, </w:t>
      </w:r>
      <w:r w:rsidR="000A1AE7" w:rsidRPr="00A47A3B">
        <w:rPr>
          <w:sz w:val="22"/>
          <w:szCs w:val="22"/>
        </w:rPr>
        <w:t>А.</w:t>
      </w:r>
      <w:r w:rsidR="000A1AE7">
        <w:rPr>
          <w:sz w:val="22"/>
          <w:szCs w:val="22"/>
        </w:rPr>
        <w:t xml:space="preserve"> </w:t>
      </w:r>
      <w:r w:rsidR="000A1AE7" w:rsidRPr="00A47A3B">
        <w:rPr>
          <w:sz w:val="22"/>
          <w:szCs w:val="22"/>
        </w:rPr>
        <w:t>И.</w:t>
      </w:r>
      <w:r w:rsidR="000A1AE7">
        <w:rPr>
          <w:sz w:val="22"/>
          <w:szCs w:val="22"/>
        </w:rPr>
        <w:t xml:space="preserve"> Ушаков, </w:t>
      </w:r>
      <w:r w:rsidR="000A1AE7" w:rsidRPr="00A47A3B">
        <w:rPr>
          <w:sz w:val="22"/>
          <w:szCs w:val="22"/>
        </w:rPr>
        <w:t>В.</w:t>
      </w:r>
      <w:r w:rsidR="000A1AE7">
        <w:rPr>
          <w:sz w:val="22"/>
          <w:szCs w:val="22"/>
        </w:rPr>
        <w:t xml:space="preserve"> Шергалис.</w:t>
      </w:r>
      <w:r w:rsidRPr="00A47A3B">
        <w:rPr>
          <w:sz w:val="22"/>
          <w:szCs w:val="22"/>
        </w:rPr>
        <w:t xml:space="preserve"> СПб., 2013. 280</w:t>
      </w:r>
      <w:r w:rsidR="009D30A5">
        <w:rPr>
          <w:sz w:val="22"/>
          <w:szCs w:val="22"/>
        </w:rPr>
        <w:t xml:space="preserve"> </w:t>
      </w:r>
      <w:r w:rsidRPr="00A47A3B">
        <w:rPr>
          <w:sz w:val="22"/>
          <w:szCs w:val="22"/>
        </w:rPr>
        <w:t>с.</w:t>
      </w:r>
    </w:p>
    <w:p w:rsidR="00A35BBE" w:rsidRPr="00A47A3B" w:rsidRDefault="009D30A5" w:rsidP="00F13762">
      <w:pPr>
        <w:spacing w:line="233" w:lineRule="auto"/>
        <w:ind w:left="709" w:hanging="283"/>
        <w:jc w:val="both"/>
        <w:rPr>
          <w:sz w:val="22"/>
          <w:szCs w:val="22"/>
        </w:rPr>
      </w:pPr>
      <w:r>
        <w:rPr>
          <w:sz w:val="22"/>
          <w:szCs w:val="22"/>
        </w:rPr>
        <w:t>3.</w:t>
      </w:r>
      <w:r>
        <w:rPr>
          <w:sz w:val="22"/>
          <w:szCs w:val="22"/>
        </w:rPr>
        <w:tab/>
      </w:r>
      <w:r w:rsidR="00A35BBE" w:rsidRPr="00A47A3B">
        <w:rPr>
          <w:sz w:val="22"/>
          <w:szCs w:val="22"/>
        </w:rPr>
        <w:t>Васильев А.</w:t>
      </w:r>
      <w:r>
        <w:rPr>
          <w:sz w:val="22"/>
          <w:szCs w:val="22"/>
        </w:rPr>
        <w:t xml:space="preserve"> </w:t>
      </w:r>
      <w:r w:rsidR="00A35BBE" w:rsidRPr="00A47A3B">
        <w:rPr>
          <w:sz w:val="22"/>
          <w:szCs w:val="22"/>
        </w:rPr>
        <w:t>Д. Охрана и безопасность труда. М</w:t>
      </w:r>
      <w:r>
        <w:rPr>
          <w:sz w:val="22"/>
          <w:szCs w:val="22"/>
        </w:rPr>
        <w:t>.</w:t>
      </w:r>
      <w:r w:rsidR="00A35BBE" w:rsidRPr="00A47A3B">
        <w:rPr>
          <w:sz w:val="22"/>
          <w:szCs w:val="22"/>
        </w:rPr>
        <w:t>: «Лаборатория книги», 2015. 197</w:t>
      </w:r>
      <w:r>
        <w:rPr>
          <w:sz w:val="22"/>
          <w:szCs w:val="22"/>
        </w:rPr>
        <w:t xml:space="preserve"> </w:t>
      </w:r>
      <w:r w:rsidR="00A35BBE" w:rsidRPr="00A47A3B">
        <w:rPr>
          <w:sz w:val="22"/>
          <w:szCs w:val="22"/>
        </w:rPr>
        <w:t>с.</w:t>
      </w:r>
    </w:p>
    <w:p w:rsidR="00A35BBE" w:rsidRPr="00A47A3B" w:rsidRDefault="00A35BBE" w:rsidP="00F13762">
      <w:pPr>
        <w:spacing w:line="233" w:lineRule="auto"/>
        <w:ind w:left="709" w:hanging="283"/>
        <w:jc w:val="both"/>
        <w:rPr>
          <w:sz w:val="22"/>
          <w:szCs w:val="22"/>
        </w:rPr>
      </w:pPr>
      <w:r w:rsidRPr="00A47A3B">
        <w:rPr>
          <w:sz w:val="22"/>
          <w:szCs w:val="22"/>
        </w:rPr>
        <w:t>4.</w:t>
      </w:r>
      <w:r w:rsidR="009D30A5">
        <w:rPr>
          <w:sz w:val="22"/>
          <w:szCs w:val="22"/>
        </w:rPr>
        <w:tab/>
      </w:r>
      <w:r w:rsidRPr="00A47A3B">
        <w:rPr>
          <w:sz w:val="22"/>
          <w:szCs w:val="22"/>
        </w:rPr>
        <w:t>Куклев В.</w:t>
      </w:r>
      <w:r w:rsidR="009D30A5">
        <w:rPr>
          <w:sz w:val="22"/>
          <w:szCs w:val="22"/>
        </w:rPr>
        <w:t xml:space="preserve"> </w:t>
      </w:r>
      <w:r w:rsidRPr="00A47A3B">
        <w:rPr>
          <w:sz w:val="22"/>
          <w:szCs w:val="22"/>
        </w:rPr>
        <w:t>А. Основы безопасности труда: Учебно-практическое пособие</w:t>
      </w:r>
      <w:r w:rsidR="009D30A5">
        <w:rPr>
          <w:sz w:val="22"/>
          <w:szCs w:val="22"/>
        </w:rPr>
        <w:t xml:space="preserve"> </w:t>
      </w:r>
      <w:r w:rsidR="000A1AE7">
        <w:rPr>
          <w:sz w:val="22"/>
          <w:szCs w:val="22"/>
        </w:rPr>
        <w:t xml:space="preserve">/ </w:t>
      </w:r>
      <w:r w:rsidR="000A1AE7" w:rsidRPr="00A47A3B">
        <w:rPr>
          <w:sz w:val="22"/>
          <w:szCs w:val="22"/>
        </w:rPr>
        <w:t>В.</w:t>
      </w:r>
      <w:r w:rsidR="000A1AE7">
        <w:rPr>
          <w:sz w:val="22"/>
          <w:szCs w:val="22"/>
        </w:rPr>
        <w:t xml:space="preserve"> </w:t>
      </w:r>
      <w:r w:rsidR="000A1AE7" w:rsidRPr="00A47A3B">
        <w:rPr>
          <w:sz w:val="22"/>
          <w:szCs w:val="22"/>
        </w:rPr>
        <w:t>А.</w:t>
      </w:r>
      <w:r w:rsidR="000A1AE7">
        <w:rPr>
          <w:sz w:val="22"/>
          <w:szCs w:val="22"/>
        </w:rPr>
        <w:t xml:space="preserve"> Куклев.</w:t>
      </w:r>
      <w:r w:rsidRPr="00A47A3B">
        <w:rPr>
          <w:sz w:val="22"/>
          <w:szCs w:val="22"/>
        </w:rPr>
        <w:t xml:space="preserve"> Ульяновск: УлГТУ, 2013. 221</w:t>
      </w:r>
      <w:r w:rsidR="009D30A5">
        <w:rPr>
          <w:sz w:val="22"/>
          <w:szCs w:val="22"/>
        </w:rPr>
        <w:t xml:space="preserve"> </w:t>
      </w:r>
      <w:r w:rsidRPr="00A47A3B">
        <w:rPr>
          <w:sz w:val="22"/>
          <w:szCs w:val="22"/>
        </w:rPr>
        <w:t>с.</w:t>
      </w:r>
    </w:p>
    <w:p w:rsidR="00C620FC" w:rsidRPr="00271754" w:rsidRDefault="00C620FC" w:rsidP="00F13762">
      <w:pPr>
        <w:spacing w:line="233" w:lineRule="auto"/>
        <w:rPr>
          <w:bCs/>
          <w:sz w:val="16"/>
          <w:szCs w:val="16"/>
        </w:rPr>
      </w:pPr>
    </w:p>
    <w:p w:rsidR="009B67BD" w:rsidRPr="00271754" w:rsidRDefault="009B67BD" w:rsidP="00F13762">
      <w:pPr>
        <w:spacing w:line="233" w:lineRule="auto"/>
        <w:rPr>
          <w:bCs/>
          <w:sz w:val="16"/>
          <w:szCs w:val="16"/>
        </w:rPr>
      </w:pPr>
    </w:p>
    <w:p w:rsidR="009D30A5" w:rsidRPr="00271754" w:rsidRDefault="009D30A5" w:rsidP="00F13762">
      <w:pPr>
        <w:spacing w:line="233" w:lineRule="auto"/>
        <w:rPr>
          <w:bCs/>
          <w:sz w:val="16"/>
          <w:szCs w:val="16"/>
        </w:rPr>
      </w:pPr>
    </w:p>
    <w:p w:rsidR="009D30A5" w:rsidRPr="0081489C" w:rsidRDefault="009D30A5" w:rsidP="00F13762">
      <w:pPr>
        <w:spacing w:line="233" w:lineRule="auto"/>
        <w:rPr>
          <w:bCs/>
          <w:sz w:val="16"/>
          <w:szCs w:val="16"/>
        </w:rPr>
      </w:pPr>
    </w:p>
    <w:p w:rsidR="00A35BBE" w:rsidRPr="00A47A3B" w:rsidRDefault="00A35BBE" w:rsidP="00F13762">
      <w:pPr>
        <w:spacing w:line="233" w:lineRule="auto"/>
        <w:rPr>
          <w:b/>
          <w:i/>
          <w:sz w:val="22"/>
          <w:szCs w:val="22"/>
        </w:rPr>
      </w:pPr>
      <w:r w:rsidRPr="00A47A3B">
        <w:rPr>
          <w:b/>
          <w:i/>
          <w:sz w:val="22"/>
          <w:szCs w:val="22"/>
        </w:rPr>
        <w:t xml:space="preserve">Семакина Анна Николаевна, Удмуртский государственный университет, </w:t>
      </w:r>
      <w:r w:rsidRPr="009439F1">
        <w:rPr>
          <w:b/>
          <w:i/>
          <w:sz w:val="22"/>
          <w:szCs w:val="22"/>
          <w:lang w:val="en-US"/>
        </w:rPr>
        <w:t>anka</w:t>
      </w:r>
      <w:r w:rsidRPr="009439F1">
        <w:rPr>
          <w:b/>
          <w:i/>
          <w:sz w:val="22"/>
          <w:szCs w:val="22"/>
        </w:rPr>
        <w:t>_</w:t>
      </w:r>
      <w:r w:rsidRPr="009439F1">
        <w:rPr>
          <w:b/>
          <w:i/>
          <w:sz w:val="22"/>
          <w:szCs w:val="22"/>
          <w:lang w:val="en-US"/>
        </w:rPr>
        <w:t>semakina</w:t>
      </w:r>
      <w:r w:rsidRPr="009439F1">
        <w:rPr>
          <w:b/>
          <w:i/>
          <w:sz w:val="22"/>
          <w:szCs w:val="22"/>
        </w:rPr>
        <w:t>@</w:t>
      </w:r>
      <w:r w:rsidRPr="009439F1">
        <w:rPr>
          <w:b/>
          <w:i/>
          <w:sz w:val="22"/>
          <w:szCs w:val="22"/>
          <w:lang w:val="en-US"/>
        </w:rPr>
        <w:t>mail</w:t>
      </w:r>
      <w:r w:rsidRPr="009439F1">
        <w:rPr>
          <w:b/>
          <w:i/>
          <w:sz w:val="22"/>
          <w:szCs w:val="22"/>
        </w:rPr>
        <w:t>.</w:t>
      </w:r>
      <w:r w:rsidRPr="009439F1">
        <w:rPr>
          <w:b/>
          <w:i/>
          <w:sz w:val="22"/>
          <w:szCs w:val="22"/>
          <w:lang w:val="en-US"/>
        </w:rPr>
        <w:t>ru</w:t>
      </w:r>
    </w:p>
    <w:p w:rsidR="00A35BBE" w:rsidRPr="00A47A3B" w:rsidRDefault="00A35BBE" w:rsidP="00F13762">
      <w:pPr>
        <w:spacing w:line="233" w:lineRule="auto"/>
        <w:jc w:val="both"/>
        <w:rPr>
          <w:b/>
          <w:i/>
          <w:sz w:val="22"/>
          <w:szCs w:val="22"/>
        </w:rPr>
      </w:pPr>
      <w:r w:rsidRPr="00A47A3B">
        <w:rPr>
          <w:b/>
          <w:i/>
          <w:sz w:val="22"/>
          <w:szCs w:val="22"/>
        </w:rPr>
        <w:t xml:space="preserve">Научные руководители </w:t>
      </w:r>
      <w:r w:rsidR="009439F1">
        <w:rPr>
          <w:b/>
          <w:i/>
          <w:sz w:val="22"/>
          <w:szCs w:val="22"/>
        </w:rPr>
        <w:t>—</w:t>
      </w:r>
      <w:r w:rsidRPr="00A47A3B">
        <w:rPr>
          <w:b/>
          <w:i/>
          <w:sz w:val="22"/>
          <w:szCs w:val="22"/>
        </w:rPr>
        <w:t xml:space="preserve"> </w:t>
      </w:r>
      <w:r w:rsidR="00613966" w:rsidRPr="00A47A3B">
        <w:rPr>
          <w:b/>
          <w:i/>
          <w:sz w:val="22"/>
          <w:szCs w:val="22"/>
        </w:rPr>
        <w:t xml:space="preserve">Перевощиков </w:t>
      </w:r>
      <w:r w:rsidRPr="00A47A3B">
        <w:rPr>
          <w:b/>
          <w:i/>
          <w:sz w:val="22"/>
          <w:szCs w:val="22"/>
        </w:rPr>
        <w:t xml:space="preserve">Юрий Семёнович, Удмуртский государственный университет, профессор, д. э. н.; </w:t>
      </w:r>
      <w:r w:rsidR="00613966" w:rsidRPr="00A47A3B">
        <w:rPr>
          <w:b/>
          <w:i/>
          <w:sz w:val="22"/>
          <w:szCs w:val="22"/>
        </w:rPr>
        <w:t xml:space="preserve">Перминов </w:t>
      </w:r>
      <w:r w:rsidRPr="00A47A3B">
        <w:rPr>
          <w:b/>
          <w:i/>
          <w:sz w:val="22"/>
          <w:szCs w:val="22"/>
        </w:rPr>
        <w:t>Николай Алексеевич, Удмуртский государс</w:t>
      </w:r>
      <w:r w:rsidRPr="00A47A3B">
        <w:rPr>
          <w:b/>
          <w:i/>
          <w:sz w:val="22"/>
          <w:szCs w:val="22"/>
        </w:rPr>
        <w:t>т</w:t>
      </w:r>
      <w:r w:rsidRPr="00A47A3B">
        <w:rPr>
          <w:b/>
          <w:i/>
          <w:sz w:val="22"/>
          <w:szCs w:val="22"/>
        </w:rPr>
        <w:t>венный университет, доцент, к. т. н.</w:t>
      </w:r>
    </w:p>
    <w:p w:rsidR="00A35BBE" w:rsidRPr="00F13762" w:rsidRDefault="00A35BBE" w:rsidP="00F13762">
      <w:pPr>
        <w:spacing w:line="233" w:lineRule="auto"/>
        <w:rPr>
          <w:sz w:val="16"/>
          <w:szCs w:val="16"/>
        </w:rPr>
      </w:pPr>
    </w:p>
    <w:p w:rsidR="00A35BBE" w:rsidRPr="00610812" w:rsidRDefault="00A35BBE" w:rsidP="00F13762">
      <w:pPr>
        <w:spacing w:line="233" w:lineRule="auto"/>
        <w:jc w:val="center"/>
        <w:rPr>
          <w:b/>
          <w:sz w:val="22"/>
          <w:szCs w:val="22"/>
        </w:rPr>
      </w:pPr>
      <w:r w:rsidRPr="00A47A3B">
        <w:rPr>
          <w:b/>
          <w:sz w:val="22"/>
          <w:szCs w:val="22"/>
        </w:rPr>
        <w:t>ИЗУЧЕНИЕ МЕТОДИКИ РАСЧЁТА СЛОЖНОСТИ ДЕЙСТВИЙ В ЧС</w:t>
      </w:r>
      <w:r w:rsidR="009439F1">
        <w:rPr>
          <w:b/>
          <w:sz w:val="22"/>
          <w:szCs w:val="22"/>
        </w:rPr>
        <w:br/>
      </w:r>
      <w:r w:rsidRPr="00A47A3B">
        <w:rPr>
          <w:b/>
          <w:sz w:val="22"/>
          <w:szCs w:val="22"/>
        </w:rPr>
        <w:t>НА ОБЪЕКТЕ ПРОИЗВОДСТВЕННОГО НАЗНАЧЕНИЯ</w:t>
      </w:r>
    </w:p>
    <w:p w:rsidR="00EB003F" w:rsidRPr="00EB003F" w:rsidRDefault="00EB003F" w:rsidP="00F13762">
      <w:pPr>
        <w:spacing w:line="233" w:lineRule="auto"/>
        <w:jc w:val="center"/>
        <w:rPr>
          <w:b/>
          <w:sz w:val="22"/>
          <w:szCs w:val="22"/>
          <w:lang w:val="en-US"/>
        </w:rPr>
      </w:pPr>
      <w:r w:rsidRPr="00EB003F">
        <w:rPr>
          <w:b/>
          <w:color w:val="000000"/>
          <w:sz w:val="22"/>
          <w:szCs w:val="22"/>
          <w:lang w:val="en-US"/>
        </w:rPr>
        <w:t>THE STUDY OF METHODS OF CALCULATION OF COMPLEXITY OF ACTION</w:t>
      </w:r>
      <w:r>
        <w:rPr>
          <w:b/>
          <w:color w:val="000000"/>
          <w:sz w:val="22"/>
          <w:szCs w:val="22"/>
          <w:lang w:val="en-US"/>
        </w:rPr>
        <w:br/>
      </w:r>
      <w:r w:rsidRPr="00EB003F">
        <w:rPr>
          <w:b/>
          <w:color w:val="000000"/>
          <w:sz w:val="22"/>
          <w:szCs w:val="22"/>
          <w:lang w:val="en-US"/>
        </w:rPr>
        <w:t>IN EMERGENCY AT THE FACILITY FOR PRODUCTION PURPOSES</w:t>
      </w:r>
    </w:p>
    <w:p w:rsidR="009439F1" w:rsidRPr="00F13762" w:rsidRDefault="009439F1" w:rsidP="0081489C">
      <w:pPr>
        <w:spacing w:line="235" w:lineRule="auto"/>
        <w:jc w:val="both"/>
        <w:rPr>
          <w:sz w:val="16"/>
          <w:szCs w:val="16"/>
          <w:lang w:val="en-US"/>
        </w:rPr>
      </w:pPr>
    </w:p>
    <w:p w:rsidR="00A35BBE" w:rsidRPr="00A47A3B" w:rsidRDefault="00A35BBE" w:rsidP="00F13762">
      <w:pPr>
        <w:spacing w:line="238" w:lineRule="auto"/>
        <w:ind w:firstLine="709"/>
        <w:jc w:val="both"/>
        <w:rPr>
          <w:sz w:val="22"/>
          <w:szCs w:val="22"/>
        </w:rPr>
      </w:pPr>
      <w:r w:rsidRPr="00A47A3B">
        <w:rPr>
          <w:b/>
          <w:sz w:val="22"/>
          <w:szCs w:val="22"/>
        </w:rPr>
        <w:t>Аннотация</w:t>
      </w:r>
      <w:r w:rsidR="009439F1">
        <w:rPr>
          <w:b/>
          <w:sz w:val="22"/>
          <w:szCs w:val="22"/>
        </w:rPr>
        <w:t>.</w:t>
      </w:r>
      <w:r w:rsidRPr="009439F1">
        <w:rPr>
          <w:sz w:val="22"/>
          <w:szCs w:val="22"/>
        </w:rPr>
        <w:t xml:space="preserve"> </w:t>
      </w:r>
      <w:r w:rsidR="009439F1">
        <w:rPr>
          <w:sz w:val="22"/>
          <w:szCs w:val="22"/>
        </w:rPr>
        <w:t>Р</w:t>
      </w:r>
      <w:r w:rsidRPr="00A47A3B">
        <w:rPr>
          <w:sz w:val="22"/>
          <w:szCs w:val="22"/>
        </w:rPr>
        <w:t>азработ</w:t>
      </w:r>
      <w:r w:rsidR="000A1AE7">
        <w:rPr>
          <w:sz w:val="22"/>
          <w:szCs w:val="22"/>
        </w:rPr>
        <w:t>ана методика, позволяющая</w:t>
      </w:r>
      <w:r w:rsidRPr="00A47A3B">
        <w:rPr>
          <w:sz w:val="22"/>
          <w:szCs w:val="22"/>
        </w:rPr>
        <w:t xml:space="preserve"> рассчитать наименее сложный путь эвакуации из здания при ЧС. Предлагаемая методика основывается на подсчёте сложности ге</w:t>
      </w:r>
      <w:r w:rsidRPr="00A47A3B">
        <w:rPr>
          <w:sz w:val="22"/>
          <w:szCs w:val="22"/>
        </w:rPr>
        <w:t>о</w:t>
      </w:r>
      <w:r w:rsidRPr="00A47A3B">
        <w:rPr>
          <w:sz w:val="22"/>
          <w:szCs w:val="22"/>
        </w:rPr>
        <w:t>метрической формы производственного объекта (детали). Она заключатся в определении си</w:t>
      </w:r>
      <w:r w:rsidRPr="00A47A3B">
        <w:rPr>
          <w:sz w:val="22"/>
          <w:szCs w:val="22"/>
        </w:rPr>
        <w:t>м</w:t>
      </w:r>
      <w:r w:rsidRPr="00A47A3B">
        <w:rPr>
          <w:sz w:val="22"/>
          <w:szCs w:val="22"/>
        </w:rPr>
        <w:lastRenderedPageBreak/>
        <w:t>метричных параметров (удобств) и неси</w:t>
      </w:r>
      <w:r w:rsidR="00F13762">
        <w:rPr>
          <w:sz w:val="22"/>
          <w:szCs w:val="22"/>
        </w:rPr>
        <w:t>мметричных элементов (неудобств</w:t>
      </w:r>
      <w:r w:rsidRPr="00A47A3B">
        <w:rPr>
          <w:sz w:val="22"/>
          <w:szCs w:val="22"/>
        </w:rPr>
        <w:t>) для общего подсч</w:t>
      </w:r>
      <w:r w:rsidRPr="00A47A3B">
        <w:rPr>
          <w:sz w:val="22"/>
          <w:szCs w:val="22"/>
        </w:rPr>
        <w:t>е</w:t>
      </w:r>
      <w:r w:rsidRPr="00A47A3B">
        <w:rPr>
          <w:sz w:val="22"/>
          <w:szCs w:val="22"/>
        </w:rPr>
        <w:t>та трудоёмкости работы с объектом. Введя данную методику в производство, мы сможем ук</w:t>
      </w:r>
      <w:r w:rsidRPr="00A47A3B">
        <w:rPr>
          <w:sz w:val="22"/>
          <w:szCs w:val="22"/>
        </w:rPr>
        <w:t>а</w:t>
      </w:r>
      <w:r w:rsidRPr="00A47A3B">
        <w:rPr>
          <w:sz w:val="22"/>
          <w:szCs w:val="22"/>
        </w:rPr>
        <w:t>зать путь эвакуации, дающий больше шансов на спасение людей.</w:t>
      </w:r>
    </w:p>
    <w:p w:rsidR="00A35BBE" w:rsidRPr="00A47A3B" w:rsidRDefault="00A35BBE" w:rsidP="00F13762">
      <w:pPr>
        <w:spacing w:line="235" w:lineRule="auto"/>
        <w:ind w:firstLine="709"/>
        <w:jc w:val="both"/>
        <w:rPr>
          <w:b/>
          <w:sz w:val="22"/>
          <w:szCs w:val="22"/>
          <w:lang w:val="en-US"/>
        </w:rPr>
      </w:pPr>
      <w:r w:rsidRPr="00A47A3B">
        <w:rPr>
          <w:b/>
          <w:sz w:val="22"/>
          <w:szCs w:val="22"/>
          <w:lang w:val="en-US"/>
        </w:rPr>
        <w:t>Abstract</w:t>
      </w:r>
      <w:r w:rsidR="009439F1" w:rsidRPr="009439F1">
        <w:rPr>
          <w:b/>
          <w:sz w:val="22"/>
          <w:szCs w:val="22"/>
          <w:lang w:val="en-US"/>
        </w:rPr>
        <w:t>.</w:t>
      </w:r>
      <w:r w:rsidRPr="009439F1">
        <w:rPr>
          <w:color w:val="000000"/>
          <w:sz w:val="22"/>
          <w:szCs w:val="22"/>
          <w:shd w:val="clear" w:color="auto" w:fill="FFFFFF"/>
          <w:lang w:val="en-US"/>
        </w:rPr>
        <w:t xml:space="preserve"> </w:t>
      </w:r>
      <w:r w:rsidRPr="00A47A3B">
        <w:rPr>
          <w:color w:val="000000"/>
          <w:sz w:val="22"/>
          <w:szCs w:val="22"/>
          <w:shd w:val="clear" w:color="auto" w:fill="FFFFFF"/>
          <w:lang w:val="en-US"/>
        </w:rPr>
        <w:t>Development of a technique to calculate the least difficult way of evacuation from the building in case of emergency. The proposed methodology is based on the calculation of the co</w:t>
      </w:r>
      <w:r w:rsidRPr="00A47A3B">
        <w:rPr>
          <w:color w:val="000000"/>
          <w:sz w:val="22"/>
          <w:szCs w:val="22"/>
          <w:shd w:val="clear" w:color="auto" w:fill="FFFFFF"/>
          <w:lang w:val="en-US"/>
        </w:rPr>
        <w:t>m</w:t>
      </w:r>
      <w:r w:rsidRPr="00A47A3B">
        <w:rPr>
          <w:color w:val="000000"/>
          <w:sz w:val="22"/>
          <w:szCs w:val="22"/>
          <w:shd w:val="clear" w:color="auto" w:fill="FFFFFF"/>
          <w:lang w:val="en-US"/>
        </w:rPr>
        <w:t>plexity of the geometric form of the production facility</w:t>
      </w:r>
      <w:r w:rsidR="009439F1" w:rsidRPr="009439F1">
        <w:rPr>
          <w:color w:val="000000"/>
          <w:sz w:val="22"/>
          <w:szCs w:val="22"/>
          <w:shd w:val="clear" w:color="auto" w:fill="FFFFFF"/>
          <w:lang w:val="en-US"/>
        </w:rPr>
        <w:t xml:space="preserve"> </w:t>
      </w:r>
      <w:r w:rsidRPr="00A47A3B">
        <w:rPr>
          <w:color w:val="000000"/>
          <w:sz w:val="22"/>
          <w:szCs w:val="22"/>
          <w:shd w:val="clear" w:color="auto" w:fill="FFFFFF"/>
          <w:lang w:val="en-US"/>
        </w:rPr>
        <w:t>facility (component).</w:t>
      </w:r>
      <w:r w:rsidR="009439F1" w:rsidRPr="009439F1">
        <w:rPr>
          <w:color w:val="000000"/>
          <w:sz w:val="22"/>
          <w:szCs w:val="22"/>
          <w:shd w:val="clear" w:color="auto" w:fill="FFFFFF"/>
          <w:lang w:val="en-US"/>
        </w:rPr>
        <w:t xml:space="preserve"> </w:t>
      </w:r>
      <w:r w:rsidRPr="00A47A3B">
        <w:rPr>
          <w:color w:val="000000"/>
          <w:sz w:val="22"/>
          <w:szCs w:val="22"/>
          <w:shd w:val="clear" w:color="auto" w:fill="FFFFFF"/>
          <w:lang w:val="en-US"/>
        </w:rPr>
        <w:t>It consists in determining symmetrical parameters (advantages) and asymmetric elements (disadvantages) for the general calc</w:t>
      </w:r>
      <w:r w:rsidRPr="00A47A3B">
        <w:rPr>
          <w:color w:val="000000"/>
          <w:sz w:val="22"/>
          <w:szCs w:val="22"/>
          <w:shd w:val="clear" w:color="auto" w:fill="FFFFFF"/>
          <w:lang w:val="en-US"/>
        </w:rPr>
        <w:t>u</w:t>
      </w:r>
      <w:r w:rsidRPr="00A47A3B">
        <w:rPr>
          <w:color w:val="000000"/>
          <w:sz w:val="22"/>
          <w:szCs w:val="22"/>
          <w:shd w:val="clear" w:color="auto" w:fill="FFFFFF"/>
          <w:lang w:val="en-US"/>
        </w:rPr>
        <w:t>lation of the laboriousness of working with the facility. If we will introduce this method into produ</w:t>
      </w:r>
      <w:r w:rsidRPr="00A47A3B">
        <w:rPr>
          <w:color w:val="000000"/>
          <w:sz w:val="22"/>
          <w:szCs w:val="22"/>
          <w:shd w:val="clear" w:color="auto" w:fill="FFFFFF"/>
          <w:lang w:val="en-US"/>
        </w:rPr>
        <w:t>c</w:t>
      </w:r>
      <w:r w:rsidRPr="00A47A3B">
        <w:rPr>
          <w:color w:val="000000"/>
          <w:sz w:val="22"/>
          <w:szCs w:val="22"/>
          <w:shd w:val="clear" w:color="auto" w:fill="FFFFFF"/>
          <w:lang w:val="en-US"/>
        </w:rPr>
        <w:t>tion, we will be able to indicate the path of evacuation, which gives more chances to save people.</w:t>
      </w:r>
    </w:p>
    <w:p w:rsidR="00A35BBE" w:rsidRPr="00A47A3B" w:rsidRDefault="00A35BBE" w:rsidP="00F13762">
      <w:pPr>
        <w:spacing w:line="235" w:lineRule="auto"/>
        <w:ind w:firstLine="709"/>
        <w:jc w:val="both"/>
        <w:rPr>
          <w:sz w:val="22"/>
          <w:szCs w:val="22"/>
        </w:rPr>
      </w:pPr>
      <w:r w:rsidRPr="00A47A3B">
        <w:rPr>
          <w:b/>
          <w:i/>
          <w:sz w:val="22"/>
          <w:szCs w:val="22"/>
        </w:rPr>
        <w:t>Ключевые слова:</w:t>
      </w:r>
      <w:r w:rsidRPr="009439F1">
        <w:rPr>
          <w:sz w:val="22"/>
          <w:szCs w:val="22"/>
        </w:rPr>
        <w:t xml:space="preserve"> </w:t>
      </w:r>
      <w:r w:rsidRPr="00A47A3B">
        <w:rPr>
          <w:sz w:val="22"/>
          <w:szCs w:val="22"/>
        </w:rPr>
        <w:t>симметричность, деталь, проекция, эвакуация, здание, элемент, ко</w:t>
      </w:r>
      <w:r w:rsidRPr="00A47A3B">
        <w:rPr>
          <w:sz w:val="22"/>
          <w:szCs w:val="22"/>
        </w:rPr>
        <w:t>н</w:t>
      </w:r>
      <w:r w:rsidRPr="00A47A3B">
        <w:rPr>
          <w:sz w:val="22"/>
          <w:szCs w:val="22"/>
        </w:rPr>
        <w:t>фигурация.</w:t>
      </w:r>
    </w:p>
    <w:p w:rsidR="00A35BBE" w:rsidRPr="009439F1" w:rsidRDefault="00482D9A" w:rsidP="00F13762">
      <w:pPr>
        <w:spacing w:line="235" w:lineRule="auto"/>
        <w:ind w:firstLine="709"/>
        <w:jc w:val="both"/>
        <w:rPr>
          <w:color w:val="000000"/>
          <w:sz w:val="22"/>
          <w:szCs w:val="22"/>
          <w:shd w:val="clear" w:color="auto" w:fill="FFFFFF"/>
          <w:lang w:val="en-US"/>
        </w:rPr>
      </w:pPr>
      <w:r w:rsidRPr="00A47A3B">
        <w:rPr>
          <w:b/>
          <w:i/>
          <w:sz w:val="22"/>
          <w:szCs w:val="22"/>
          <w:lang w:val="en-US"/>
        </w:rPr>
        <w:t>Key</w:t>
      </w:r>
      <w:r w:rsidR="00A35BBE" w:rsidRPr="00A47A3B">
        <w:rPr>
          <w:b/>
          <w:i/>
          <w:sz w:val="22"/>
          <w:szCs w:val="22"/>
          <w:lang w:val="en-US"/>
        </w:rPr>
        <w:t>words:</w:t>
      </w:r>
      <w:r w:rsidR="00A35BBE" w:rsidRPr="009439F1">
        <w:rPr>
          <w:sz w:val="22"/>
          <w:szCs w:val="22"/>
          <w:lang w:val="en-US"/>
        </w:rPr>
        <w:t xml:space="preserve"> </w:t>
      </w:r>
      <w:r w:rsidR="00A35BBE" w:rsidRPr="00A47A3B">
        <w:rPr>
          <w:color w:val="000000"/>
          <w:sz w:val="22"/>
          <w:szCs w:val="22"/>
          <w:shd w:val="clear" w:color="auto" w:fill="FFFFFF"/>
          <w:lang w:val="en-US"/>
        </w:rPr>
        <w:t xml:space="preserve">symmetrical, component, projection, evacuation, building, element, </w:t>
      </w:r>
      <w:r w:rsidR="00A35BBE" w:rsidRPr="00A47A3B">
        <w:rPr>
          <w:color w:val="000000"/>
          <w:sz w:val="22"/>
          <w:szCs w:val="22"/>
          <w:shd w:val="clear" w:color="auto" w:fill="FFFFFF"/>
        </w:rPr>
        <w:t>с</w:t>
      </w:r>
      <w:r w:rsidR="009439F1">
        <w:rPr>
          <w:color w:val="000000"/>
          <w:sz w:val="22"/>
          <w:szCs w:val="22"/>
          <w:shd w:val="clear" w:color="auto" w:fill="FFFFFF"/>
          <w:lang w:val="en-US"/>
        </w:rPr>
        <w:t>onfiguration.</w:t>
      </w:r>
    </w:p>
    <w:p w:rsidR="00A35BBE" w:rsidRPr="00A47A3B" w:rsidRDefault="00A35BBE" w:rsidP="00F13762">
      <w:pPr>
        <w:spacing w:line="235" w:lineRule="auto"/>
        <w:ind w:firstLine="709"/>
        <w:jc w:val="both"/>
        <w:rPr>
          <w:sz w:val="22"/>
          <w:szCs w:val="22"/>
        </w:rPr>
      </w:pPr>
      <w:r w:rsidRPr="00A47A3B">
        <w:rPr>
          <w:sz w:val="22"/>
          <w:szCs w:val="22"/>
        </w:rPr>
        <w:t>Очень важно</w:t>
      </w:r>
      <w:r w:rsidRPr="00A47A3B">
        <w:rPr>
          <w:b/>
          <w:sz w:val="22"/>
          <w:szCs w:val="22"/>
        </w:rPr>
        <w:t xml:space="preserve"> </w:t>
      </w:r>
      <w:r w:rsidRPr="00A47A3B">
        <w:rPr>
          <w:sz w:val="22"/>
          <w:szCs w:val="22"/>
        </w:rPr>
        <w:t>выбирать оптимальный путь эвакуации при ЧС, возникающих в зданиях с</w:t>
      </w:r>
      <w:r w:rsidR="009439F1">
        <w:rPr>
          <w:sz w:val="22"/>
          <w:szCs w:val="22"/>
        </w:rPr>
        <w:t> </w:t>
      </w:r>
      <w:r w:rsidRPr="00A47A3B">
        <w:rPr>
          <w:sz w:val="22"/>
          <w:szCs w:val="22"/>
        </w:rPr>
        <w:t>этажами, коридорами, запасными выходами и другими элементами, усложняющими путь к</w:t>
      </w:r>
      <w:r w:rsidR="009439F1">
        <w:rPr>
          <w:sz w:val="22"/>
          <w:szCs w:val="22"/>
        </w:rPr>
        <w:t> </w:t>
      </w:r>
      <w:r w:rsidRPr="00A47A3B">
        <w:rPr>
          <w:sz w:val="22"/>
          <w:szCs w:val="22"/>
        </w:rPr>
        <w:t>спасению. Существующие методики определения оптимальности позволяют знать общую картину лучших путей спасения, но это не всегда показывает реальные результаты подсчётов.</w:t>
      </w:r>
    </w:p>
    <w:p w:rsidR="00A35BBE" w:rsidRPr="00A47A3B" w:rsidRDefault="00A35BBE" w:rsidP="00F13762">
      <w:pPr>
        <w:spacing w:line="235" w:lineRule="auto"/>
        <w:ind w:firstLine="709"/>
        <w:jc w:val="both"/>
        <w:rPr>
          <w:sz w:val="22"/>
          <w:szCs w:val="22"/>
        </w:rPr>
      </w:pPr>
      <w:r w:rsidRPr="00A47A3B">
        <w:rPr>
          <w:sz w:val="22"/>
          <w:szCs w:val="22"/>
        </w:rPr>
        <w:t>Мы предлагаем разложить путь спасения на элементы сложности и подсчитывать все это подробно, учитывая каждую мелочь, которая может быть спасительной. Для этого мы предлагаем использовать методику, существующую в машиностроении для подсчёта сложн</w:t>
      </w:r>
      <w:r w:rsidRPr="00A47A3B">
        <w:rPr>
          <w:sz w:val="22"/>
          <w:szCs w:val="22"/>
        </w:rPr>
        <w:t>о</w:t>
      </w:r>
      <w:r w:rsidRPr="00A47A3B">
        <w:rPr>
          <w:sz w:val="22"/>
          <w:szCs w:val="22"/>
        </w:rPr>
        <w:t>сти геометрической формы производственного объекта (детали).</w:t>
      </w:r>
    </w:p>
    <w:p w:rsidR="00A35BBE" w:rsidRPr="00A47A3B" w:rsidRDefault="00A35BBE" w:rsidP="00F13762">
      <w:pPr>
        <w:spacing w:line="235" w:lineRule="auto"/>
        <w:ind w:firstLine="709"/>
        <w:jc w:val="both"/>
        <w:rPr>
          <w:color w:val="000000"/>
          <w:sz w:val="22"/>
          <w:szCs w:val="22"/>
        </w:rPr>
      </w:pPr>
      <w:r w:rsidRPr="00A47A3B">
        <w:rPr>
          <w:color w:val="000000"/>
          <w:sz w:val="22"/>
          <w:szCs w:val="22"/>
        </w:rPr>
        <w:t>Одним из существенных параметров детали в машиностроении является сложность её конструкции. Чем большее количество размеров проставлено на чертеже детали и чем ниже значение симметричности формы, тем выше трудоёмкость и</w:t>
      </w:r>
      <w:r w:rsidR="009439F1">
        <w:rPr>
          <w:color w:val="000000"/>
          <w:sz w:val="22"/>
          <w:szCs w:val="22"/>
        </w:rPr>
        <w:t>зготовления.</w:t>
      </w:r>
    </w:p>
    <w:p w:rsidR="00A35BBE" w:rsidRPr="00A47A3B" w:rsidRDefault="00A35BBE" w:rsidP="00F13762">
      <w:pPr>
        <w:spacing w:line="235" w:lineRule="auto"/>
        <w:ind w:firstLine="709"/>
        <w:jc w:val="both"/>
        <w:rPr>
          <w:color w:val="000000"/>
          <w:sz w:val="22"/>
          <w:szCs w:val="22"/>
        </w:rPr>
      </w:pPr>
      <w:r w:rsidRPr="00A47A3B">
        <w:rPr>
          <w:color w:val="000000"/>
          <w:sz w:val="22"/>
          <w:szCs w:val="22"/>
        </w:rPr>
        <w:t>Любая деталь на конструкторских чертежах представлена в виде отдельных проекций, поэтому расчет симметричности по их чертежам производится путем последовательного расч</w:t>
      </w:r>
      <w:r w:rsidRPr="00A47A3B">
        <w:rPr>
          <w:color w:val="000000"/>
          <w:sz w:val="22"/>
          <w:szCs w:val="22"/>
        </w:rPr>
        <w:t>е</w:t>
      </w:r>
      <w:r w:rsidRPr="00A47A3B">
        <w:rPr>
          <w:color w:val="000000"/>
          <w:sz w:val="22"/>
          <w:szCs w:val="22"/>
        </w:rPr>
        <w:t>та симметричности элементов их проекций.</w:t>
      </w:r>
    </w:p>
    <w:p w:rsidR="00A35BBE" w:rsidRPr="00A47A3B" w:rsidRDefault="00A35BBE" w:rsidP="00F13762">
      <w:pPr>
        <w:spacing w:line="235" w:lineRule="auto"/>
        <w:ind w:firstLine="709"/>
        <w:jc w:val="both"/>
        <w:rPr>
          <w:color w:val="000000"/>
          <w:sz w:val="22"/>
          <w:szCs w:val="22"/>
        </w:rPr>
      </w:pPr>
      <w:r w:rsidRPr="00A47A3B">
        <w:rPr>
          <w:color w:val="000000"/>
          <w:sz w:val="22"/>
          <w:szCs w:val="22"/>
        </w:rPr>
        <w:t>При расчете симметричности берется во внимание внешняя конфигурация детали и ее проекции без учета внутренних полостей, отверстий, выемок и тому подобное, так как это влияет на величину симметричности. Симметричность, как количественное выражение си</w:t>
      </w:r>
      <w:r w:rsidRPr="00A47A3B">
        <w:rPr>
          <w:color w:val="000000"/>
          <w:sz w:val="22"/>
          <w:szCs w:val="22"/>
        </w:rPr>
        <w:t>м</w:t>
      </w:r>
      <w:r w:rsidRPr="00A47A3B">
        <w:rPr>
          <w:color w:val="000000"/>
          <w:sz w:val="22"/>
          <w:szCs w:val="22"/>
        </w:rPr>
        <w:t>метрии геометрической формы, может быть выражена лишь в симметричности, принятой за единицу. Для каждой проекции в отдельности проводятся операции преобразования симметрии на плоскости и определяются значения симметричности. Симметричность детали, изображе</w:t>
      </w:r>
      <w:r w:rsidRPr="00A47A3B">
        <w:rPr>
          <w:color w:val="000000"/>
          <w:sz w:val="22"/>
          <w:szCs w:val="22"/>
        </w:rPr>
        <w:t>н</w:t>
      </w:r>
      <w:r w:rsidRPr="00A47A3B">
        <w:rPr>
          <w:color w:val="000000"/>
          <w:sz w:val="22"/>
          <w:szCs w:val="22"/>
        </w:rPr>
        <w:t>ной на чертеже, рассчитывается не мене</w:t>
      </w:r>
      <w:r w:rsidR="009439F1">
        <w:rPr>
          <w:color w:val="000000"/>
          <w:sz w:val="22"/>
          <w:szCs w:val="22"/>
        </w:rPr>
        <w:t>е чем по трём проекциям.</w:t>
      </w:r>
    </w:p>
    <w:p w:rsidR="00A35BBE" w:rsidRPr="00A47A3B" w:rsidRDefault="00A35BBE" w:rsidP="00F13762">
      <w:pPr>
        <w:spacing w:line="235" w:lineRule="auto"/>
        <w:ind w:firstLine="709"/>
        <w:jc w:val="both"/>
        <w:rPr>
          <w:color w:val="000000"/>
          <w:sz w:val="22"/>
          <w:szCs w:val="22"/>
        </w:rPr>
      </w:pPr>
      <w:r w:rsidRPr="00A47A3B">
        <w:rPr>
          <w:color w:val="000000"/>
          <w:sz w:val="22"/>
          <w:szCs w:val="22"/>
        </w:rPr>
        <w:t>Первым шагом в преобразовании симметрии фигуры является выбор точки, относ</w:t>
      </w:r>
      <w:r w:rsidRPr="00A47A3B">
        <w:rPr>
          <w:color w:val="000000"/>
          <w:sz w:val="22"/>
          <w:szCs w:val="22"/>
        </w:rPr>
        <w:t>и</w:t>
      </w:r>
      <w:r w:rsidRPr="00A47A3B">
        <w:rPr>
          <w:color w:val="000000"/>
          <w:sz w:val="22"/>
          <w:szCs w:val="22"/>
        </w:rPr>
        <w:t>тельно которой производится преобразование поворотной симметрии, и выбор осей, относ</w:t>
      </w:r>
      <w:r w:rsidRPr="00A47A3B">
        <w:rPr>
          <w:color w:val="000000"/>
          <w:sz w:val="22"/>
          <w:szCs w:val="22"/>
        </w:rPr>
        <w:t>и</w:t>
      </w:r>
      <w:r w:rsidRPr="00A47A3B">
        <w:rPr>
          <w:color w:val="000000"/>
          <w:sz w:val="22"/>
          <w:szCs w:val="22"/>
        </w:rPr>
        <w:t>тельно которых производится преобразование зеркальной симметрии. При этом для соблюд</w:t>
      </w:r>
      <w:r w:rsidRPr="00A47A3B">
        <w:rPr>
          <w:color w:val="000000"/>
          <w:sz w:val="22"/>
          <w:szCs w:val="22"/>
        </w:rPr>
        <w:t>е</w:t>
      </w:r>
      <w:r w:rsidRPr="00A47A3B">
        <w:rPr>
          <w:color w:val="000000"/>
          <w:sz w:val="22"/>
          <w:szCs w:val="22"/>
        </w:rPr>
        <w:t>ния единства подхода необходимо руководс</w:t>
      </w:r>
      <w:r w:rsidR="009439F1">
        <w:rPr>
          <w:color w:val="000000"/>
          <w:sz w:val="22"/>
          <w:szCs w:val="22"/>
        </w:rPr>
        <w:t>твоваться следующими правилами.</w:t>
      </w:r>
    </w:p>
    <w:p w:rsidR="00A35BBE" w:rsidRPr="00A47A3B" w:rsidRDefault="00A35BBE" w:rsidP="00F13762">
      <w:pPr>
        <w:spacing w:line="235" w:lineRule="auto"/>
        <w:ind w:firstLine="709"/>
        <w:jc w:val="both"/>
        <w:rPr>
          <w:color w:val="000000"/>
          <w:sz w:val="22"/>
          <w:szCs w:val="22"/>
        </w:rPr>
      </w:pPr>
      <w:r w:rsidRPr="00A47A3B">
        <w:rPr>
          <w:color w:val="000000"/>
          <w:sz w:val="22"/>
          <w:szCs w:val="22"/>
        </w:rPr>
        <w:t>Центр преобразования симметрии фигуры, представляющей собой соединение разли</w:t>
      </w:r>
      <w:r w:rsidRPr="00A47A3B">
        <w:rPr>
          <w:color w:val="000000"/>
          <w:sz w:val="22"/>
          <w:szCs w:val="22"/>
        </w:rPr>
        <w:t>ч</w:t>
      </w:r>
      <w:r w:rsidRPr="00A47A3B">
        <w:rPr>
          <w:color w:val="000000"/>
          <w:sz w:val="22"/>
          <w:szCs w:val="22"/>
        </w:rPr>
        <w:t>ных простых геометрических фигур, необходимо определять путем построения на этих фиг</w:t>
      </w:r>
      <w:r w:rsidRPr="00A47A3B">
        <w:rPr>
          <w:color w:val="000000"/>
          <w:sz w:val="22"/>
          <w:szCs w:val="22"/>
        </w:rPr>
        <w:t>у</w:t>
      </w:r>
      <w:r w:rsidRPr="00A47A3B">
        <w:rPr>
          <w:color w:val="000000"/>
          <w:sz w:val="22"/>
          <w:szCs w:val="22"/>
        </w:rPr>
        <w:t>рах прямоугольника таким образом, чтобы рассматриваемая фигура оказалась внутри него. З</w:t>
      </w:r>
      <w:r w:rsidRPr="00A47A3B">
        <w:rPr>
          <w:color w:val="000000"/>
          <w:sz w:val="22"/>
          <w:szCs w:val="22"/>
        </w:rPr>
        <w:t>а</w:t>
      </w:r>
      <w:r w:rsidRPr="00A47A3B">
        <w:rPr>
          <w:color w:val="000000"/>
          <w:sz w:val="22"/>
          <w:szCs w:val="22"/>
        </w:rPr>
        <w:t>тем на пересечении диагоналей</w:t>
      </w:r>
      <w:r w:rsidR="00F13762">
        <w:rPr>
          <w:color w:val="000000"/>
          <w:sz w:val="22"/>
          <w:szCs w:val="22"/>
        </w:rPr>
        <w:t xml:space="preserve"> </w:t>
      </w:r>
      <w:r w:rsidR="00F13762" w:rsidRPr="00A47A3B">
        <w:rPr>
          <w:color w:val="000000"/>
          <w:sz w:val="22"/>
          <w:szCs w:val="22"/>
        </w:rPr>
        <w:t xml:space="preserve">определяется </w:t>
      </w:r>
      <w:r w:rsidR="00F13762">
        <w:rPr>
          <w:color w:val="000000"/>
          <w:sz w:val="22"/>
          <w:szCs w:val="22"/>
        </w:rPr>
        <w:t>центр</w:t>
      </w:r>
      <w:r w:rsidRPr="00A47A3B">
        <w:rPr>
          <w:color w:val="000000"/>
          <w:sz w:val="22"/>
          <w:szCs w:val="22"/>
        </w:rPr>
        <w:t>, через который перпендикулярно сторонам построенного прямоугольника</w:t>
      </w:r>
      <w:r w:rsidR="009439F1">
        <w:rPr>
          <w:color w:val="000000"/>
          <w:sz w:val="22"/>
          <w:szCs w:val="22"/>
        </w:rPr>
        <w:t xml:space="preserve"> проводятся оси преобразования.</w:t>
      </w:r>
    </w:p>
    <w:p w:rsidR="00A35BBE" w:rsidRPr="00A47A3B" w:rsidRDefault="00A35BBE" w:rsidP="00F13762">
      <w:pPr>
        <w:spacing w:line="235" w:lineRule="auto"/>
        <w:ind w:firstLine="709"/>
        <w:jc w:val="both"/>
        <w:rPr>
          <w:color w:val="000000"/>
          <w:sz w:val="22"/>
          <w:szCs w:val="22"/>
        </w:rPr>
      </w:pPr>
      <w:r w:rsidRPr="00A47A3B">
        <w:rPr>
          <w:color w:val="000000"/>
          <w:sz w:val="22"/>
          <w:szCs w:val="22"/>
        </w:rPr>
        <w:t>При определении направления осей преобразования симметрии следует стремиться к</w:t>
      </w:r>
      <w:r w:rsidR="009439F1">
        <w:rPr>
          <w:color w:val="000000"/>
          <w:sz w:val="22"/>
          <w:szCs w:val="22"/>
        </w:rPr>
        <w:t> </w:t>
      </w:r>
      <w:r w:rsidRPr="00A47A3B">
        <w:rPr>
          <w:color w:val="000000"/>
          <w:sz w:val="22"/>
          <w:szCs w:val="22"/>
        </w:rPr>
        <w:t>максимализации уровня симметричности в преобразовани</w:t>
      </w:r>
      <w:r w:rsidR="00F13762">
        <w:rPr>
          <w:color w:val="000000"/>
          <w:sz w:val="22"/>
          <w:szCs w:val="22"/>
        </w:rPr>
        <w:t>и</w:t>
      </w:r>
      <w:r w:rsidRPr="00A47A3B">
        <w:rPr>
          <w:color w:val="000000"/>
          <w:sz w:val="22"/>
          <w:szCs w:val="22"/>
        </w:rPr>
        <w:t xml:space="preserve"> зеркальной симметрии, так как от направления осей преобразования в некоторой степени зависит расчётная величина симме</w:t>
      </w:r>
      <w:r w:rsidRPr="00A47A3B">
        <w:rPr>
          <w:color w:val="000000"/>
          <w:sz w:val="22"/>
          <w:szCs w:val="22"/>
        </w:rPr>
        <w:t>т</w:t>
      </w:r>
      <w:r w:rsidRPr="00A47A3B">
        <w:rPr>
          <w:color w:val="000000"/>
          <w:sz w:val="22"/>
          <w:szCs w:val="22"/>
        </w:rPr>
        <w:t>ричности.</w:t>
      </w:r>
    </w:p>
    <w:p w:rsidR="00A35BBE" w:rsidRPr="00A47A3B" w:rsidRDefault="00A35BBE" w:rsidP="00F13762">
      <w:pPr>
        <w:spacing w:line="235" w:lineRule="auto"/>
        <w:ind w:firstLine="709"/>
        <w:jc w:val="both"/>
        <w:rPr>
          <w:color w:val="000000"/>
          <w:sz w:val="22"/>
          <w:szCs w:val="22"/>
        </w:rPr>
      </w:pPr>
      <w:r w:rsidRPr="00A47A3B">
        <w:rPr>
          <w:color w:val="000000"/>
          <w:sz w:val="22"/>
          <w:szCs w:val="22"/>
        </w:rPr>
        <w:t>Симметричность проекции детали в поворотном преобразовании симметрии определ</w:t>
      </w:r>
      <w:r w:rsidRPr="00A47A3B">
        <w:rPr>
          <w:color w:val="000000"/>
          <w:sz w:val="22"/>
          <w:szCs w:val="22"/>
        </w:rPr>
        <w:t>я</w:t>
      </w:r>
      <w:r w:rsidRPr="00A47A3B">
        <w:rPr>
          <w:color w:val="000000"/>
          <w:sz w:val="22"/>
          <w:szCs w:val="22"/>
        </w:rPr>
        <w:t>ется отношением площади круга, получаемого проведением окружности из центра преобраз</w:t>
      </w:r>
      <w:r w:rsidRPr="00A47A3B">
        <w:rPr>
          <w:color w:val="000000"/>
          <w:sz w:val="22"/>
          <w:szCs w:val="22"/>
        </w:rPr>
        <w:t>о</w:t>
      </w:r>
      <w:r w:rsidRPr="00A47A3B">
        <w:rPr>
          <w:color w:val="000000"/>
          <w:sz w:val="22"/>
          <w:szCs w:val="22"/>
        </w:rPr>
        <w:t>вания симметрии через крайние точки контура проекции, к площад</w:t>
      </w:r>
      <w:r w:rsidR="00F13762">
        <w:rPr>
          <w:color w:val="000000"/>
          <w:sz w:val="22"/>
          <w:szCs w:val="22"/>
        </w:rPr>
        <w:t>и</w:t>
      </w:r>
      <w:r w:rsidRPr="00A47A3B">
        <w:rPr>
          <w:color w:val="000000"/>
          <w:sz w:val="22"/>
          <w:szCs w:val="22"/>
        </w:rPr>
        <w:t xml:space="preserve"> проекции, ограниченной внешним контуром. При построении описанной окружности необходимо учесть, чтобы ни один элемент внешнего очертания фигуры не оказался за пределами круга и в то же время окру</w:t>
      </w:r>
      <w:r w:rsidRPr="00A47A3B">
        <w:rPr>
          <w:color w:val="000000"/>
          <w:sz w:val="22"/>
          <w:szCs w:val="22"/>
        </w:rPr>
        <w:t>ж</w:t>
      </w:r>
      <w:r w:rsidRPr="00A47A3B">
        <w:rPr>
          <w:color w:val="000000"/>
          <w:sz w:val="22"/>
          <w:szCs w:val="22"/>
        </w:rPr>
        <w:t>ность имела бы по крайней мере одну то</w:t>
      </w:r>
      <w:r w:rsidR="009439F1">
        <w:rPr>
          <w:color w:val="000000"/>
          <w:sz w:val="22"/>
          <w:szCs w:val="22"/>
        </w:rPr>
        <w:t xml:space="preserve">чку касания с контуром фигуры. </w:t>
      </w:r>
      <w:r w:rsidRPr="00A47A3B">
        <w:rPr>
          <w:color w:val="000000"/>
          <w:sz w:val="22"/>
          <w:szCs w:val="22"/>
        </w:rPr>
        <w:t>Площадь проекции, ограниченная внешним контуром, можно посчитать двумя способами. Первый способ заключ</w:t>
      </w:r>
      <w:r w:rsidRPr="00A47A3B">
        <w:rPr>
          <w:color w:val="000000"/>
          <w:sz w:val="22"/>
          <w:szCs w:val="22"/>
        </w:rPr>
        <w:t>а</w:t>
      </w:r>
      <w:r w:rsidRPr="00A47A3B">
        <w:rPr>
          <w:color w:val="000000"/>
          <w:sz w:val="22"/>
          <w:szCs w:val="22"/>
        </w:rPr>
        <w:t>ется в разбиении проекции детали на отдельные простые геометрически</w:t>
      </w:r>
      <w:r w:rsidR="009439F1">
        <w:rPr>
          <w:color w:val="000000"/>
          <w:sz w:val="22"/>
          <w:szCs w:val="22"/>
        </w:rPr>
        <w:t xml:space="preserve">е фигуры, подсчета их площадей </w:t>
      </w:r>
      <w:r w:rsidRPr="00A47A3B">
        <w:rPr>
          <w:color w:val="000000"/>
          <w:sz w:val="22"/>
          <w:szCs w:val="22"/>
        </w:rPr>
        <w:t>и</w:t>
      </w:r>
      <w:r w:rsidR="00F13762" w:rsidRPr="00A47A3B">
        <w:rPr>
          <w:color w:val="000000"/>
          <w:sz w:val="22"/>
          <w:szCs w:val="22"/>
        </w:rPr>
        <w:t xml:space="preserve"> их</w:t>
      </w:r>
      <w:r w:rsidRPr="00A47A3B">
        <w:rPr>
          <w:color w:val="000000"/>
          <w:sz w:val="22"/>
          <w:szCs w:val="22"/>
        </w:rPr>
        <w:t xml:space="preserve"> сложении. Здесь нет надобности учитывать масштаб чертежа, поскольку си</w:t>
      </w:r>
      <w:r w:rsidRPr="00A47A3B">
        <w:rPr>
          <w:color w:val="000000"/>
          <w:sz w:val="22"/>
          <w:szCs w:val="22"/>
        </w:rPr>
        <w:t>м</w:t>
      </w:r>
      <w:r w:rsidR="009439F1">
        <w:rPr>
          <w:color w:val="000000"/>
          <w:sz w:val="22"/>
          <w:szCs w:val="22"/>
        </w:rPr>
        <w:lastRenderedPageBreak/>
        <w:t xml:space="preserve">метричность </w:t>
      </w:r>
      <w:r w:rsidRPr="00A47A3B">
        <w:rPr>
          <w:color w:val="000000"/>
          <w:sz w:val="22"/>
          <w:szCs w:val="22"/>
        </w:rPr>
        <w:t>получа</w:t>
      </w:r>
      <w:r w:rsidR="009439F1">
        <w:rPr>
          <w:color w:val="000000"/>
          <w:sz w:val="22"/>
          <w:szCs w:val="22"/>
        </w:rPr>
        <w:t xml:space="preserve">ется через отношение площадей. </w:t>
      </w:r>
      <w:r w:rsidRPr="00A47A3B">
        <w:rPr>
          <w:color w:val="000000"/>
          <w:sz w:val="22"/>
          <w:szCs w:val="22"/>
        </w:rPr>
        <w:t>Второй сп</w:t>
      </w:r>
      <w:r w:rsidR="009439F1">
        <w:rPr>
          <w:color w:val="000000"/>
          <w:sz w:val="22"/>
          <w:szCs w:val="22"/>
        </w:rPr>
        <w:t xml:space="preserve">особ является более точным, он </w:t>
      </w:r>
      <w:r w:rsidRPr="00A47A3B">
        <w:rPr>
          <w:color w:val="000000"/>
          <w:sz w:val="22"/>
          <w:szCs w:val="22"/>
        </w:rPr>
        <w:t>заключается в использовании различных программ, позволяющих более точно посчитать пл</w:t>
      </w:r>
      <w:r w:rsidRPr="00A47A3B">
        <w:rPr>
          <w:color w:val="000000"/>
          <w:sz w:val="22"/>
          <w:szCs w:val="22"/>
        </w:rPr>
        <w:t>о</w:t>
      </w:r>
      <w:r w:rsidR="009439F1">
        <w:rPr>
          <w:color w:val="000000"/>
          <w:sz w:val="22"/>
          <w:szCs w:val="22"/>
        </w:rPr>
        <w:t>щадь фигуры.</w:t>
      </w:r>
    </w:p>
    <w:p w:rsidR="00A35BBE" w:rsidRPr="00A47A3B" w:rsidRDefault="00A35BBE" w:rsidP="009439F1">
      <w:pPr>
        <w:ind w:firstLine="709"/>
        <w:jc w:val="both"/>
        <w:rPr>
          <w:i/>
          <w:color w:val="000000"/>
          <w:sz w:val="22"/>
          <w:szCs w:val="22"/>
        </w:rPr>
      </w:pPr>
      <w:r w:rsidRPr="00A47A3B">
        <w:rPr>
          <w:color w:val="000000"/>
          <w:sz w:val="22"/>
          <w:szCs w:val="22"/>
        </w:rPr>
        <w:t>Симметричность проекции детали в зеркальном преобразовании симметрии относитель</w:t>
      </w:r>
      <w:r w:rsidR="00271754">
        <w:rPr>
          <w:color w:val="000000"/>
          <w:sz w:val="22"/>
          <w:szCs w:val="22"/>
        </w:rPr>
        <w:softHyphen/>
      </w:r>
      <w:r w:rsidRPr="00A47A3B">
        <w:rPr>
          <w:color w:val="000000"/>
          <w:sz w:val="22"/>
          <w:szCs w:val="22"/>
        </w:rPr>
        <w:t>но оси определяется как отношение зеркально симметричной площади относительно оси к</w:t>
      </w:r>
      <w:r w:rsidR="00271754">
        <w:rPr>
          <w:color w:val="000000"/>
          <w:sz w:val="22"/>
          <w:szCs w:val="22"/>
        </w:rPr>
        <w:t xml:space="preserve"> </w:t>
      </w:r>
      <w:r w:rsidRPr="00A47A3B">
        <w:rPr>
          <w:color w:val="000000"/>
          <w:sz w:val="22"/>
          <w:szCs w:val="22"/>
        </w:rPr>
        <w:t>пло</w:t>
      </w:r>
      <w:r w:rsidR="00271754">
        <w:rPr>
          <w:color w:val="000000"/>
          <w:sz w:val="22"/>
          <w:szCs w:val="22"/>
        </w:rPr>
        <w:softHyphen/>
      </w:r>
      <w:r w:rsidRPr="00A47A3B">
        <w:rPr>
          <w:color w:val="000000"/>
          <w:sz w:val="22"/>
          <w:szCs w:val="22"/>
        </w:rPr>
        <w:t>щади проекции.</w:t>
      </w:r>
      <w:r w:rsidRPr="00A47A3B">
        <w:rPr>
          <w:i/>
          <w:color w:val="000000"/>
          <w:sz w:val="22"/>
          <w:szCs w:val="22"/>
        </w:rPr>
        <w:t xml:space="preserve"> </w:t>
      </w:r>
      <w:r w:rsidRPr="00A47A3B">
        <w:rPr>
          <w:color w:val="000000"/>
          <w:sz w:val="22"/>
          <w:szCs w:val="22"/>
        </w:rPr>
        <w:t>Площадь проекции, которая в преобразовании симметрии относительно оси при наложении одной половины на другую по внешнему контуру оказывается принадлежащей той или другой части проекции, то есть является зеркально симметричной относительно оси.</w:t>
      </w:r>
    </w:p>
    <w:p w:rsidR="00A35BBE" w:rsidRPr="00A47A3B" w:rsidRDefault="00A35BBE" w:rsidP="009439F1">
      <w:pPr>
        <w:ind w:firstLine="709"/>
        <w:jc w:val="both"/>
        <w:rPr>
          <w:color w:val="000000"/>
          <w:sz w:val="22"/>
          <w:szCs w:val="22"/>
        </w:rPr>
      </w:pPr>
      <w:r w:rsidRPr="00A47A3B">
        <w:rPr>
          <w:color w:val="000000"/>
          <w:sz w:val="22"/>
          <w:szCs w:val="22"/>
        </w:rPr>
        <w:t>Общая симметричность проекции определяется как среднеарифметическая симметри</w:t>
      </w:r>
      <w:r w:rsidRPr="00A47A3B">
        <w:rPr>
          <w:color w:val="000000"/>
          <w:sz w:val="22"/>
          <w:szCs w:val="22"/>
        </w:rPr>
        <w:t>ч</w:t>
      </w:r>
      <w:r w:rsidRPr="00A47A3B">
        <w:rPr>
          <w:color w:val="000000"/>
          <w:sz w:val="22"/>
          <w:szCs w:val="22"/>
        </w:rPr>
        <w:t>ность при различных преобразованиях симметрии.</w:t>
      </w:r>
    </w:p>
    <w:p w:rsidR="00A35BBE" w:rsidRPr="00A47A3B" w:rsidRDefault="00A35BBE" w:rsidP="009439F1">
      <w:pPr>
        <w:ind w:firstLine="709"/>
        <w:jc w:val="both"/>
        <w:rPr>
          <w:color w:val="000000"/>
          <w:sz w:val="22"/>
          <w:szCs w:val="22"/>
        </w:rPr>
      </w:pPr>
      <w:r w:rsidRPr="00A47A3B">
        <w:rPr>
          <w:color w:val="000000"/>
          <w:sz w:val="22"/>
          <w:szCs w:val="22"/>
        </w:rPr>
        <w:t>Зная все необходимые значения, можно рассчитать симметричность геометрической формы детали, которая определяется отношением суммы общ</w:t>
      </w:r>
      <w:r w:rsidR="00F13762">
        <w:rPr>
          <w:color w:val="000000"/>
          <w:sz w:val="22"/>
          <w:szCs w:val="22"/>
        </w:rPr>
        <w:t>ей</w:t>
      </w:r>
      <w:r w:rsidRPr="00A47A3B">
        <w:rPr>
          <w:color w:val="000000"/>
          <w:sz w:val="22"/>
          <w:szCs w:val="22"/>
        </w:rPr>
        <w:t xml:space="preserve"> симметричности проекции к</w:t>
      </w:r>
      <w:r w:rsidR="009439F1">
        <w:rPr>
          <w:color w:val="000000"/>
          <w:sz w:val="22"/>
          <w:szCs w:val="22"/>
        </w:rPr>
        <w:t> </w:t>
      </w:r>
      <w:r w:rsidRPr="00A47A3B">
        <w:rPr>
          <w:color w:val="000000"/>
          <w:sz w:val="22"/>
          <w:szCs w:val="22"/>
        </w:rPr>
        <w:t>количеству всех проекций.</w:t>
      </w:r>
    </w:p>
    <w:p w:rsidR="00A35BBE" w:rsidRPr="00A47A3B" w:rsidRDefault="00A35BBE" w:rsidP="009439F1">
      <w:pPr>
        <w:ind w:firstLine="709"/>
        <w:jc w:val="both"/>
        <w:rPr>
          <w:color w:val="000000"/>
          <w:sz w:val="22"/>
          <w:szCs w:val="22"/>
        </w:rPr>
      </w:pPr>
      <w:r w:rsidRPr="00A47A3B">
        <w:rPr>
          <w:color w:val="000000"/>
          <w:sz w:val="22"/>
          <w:szCs w:val="22"/>
        </w:rPr>
        <w:t>Применяя данную методику расчёта сложности изготовления детали, можно сказать: число, полученное при вычислениях, есть уровень симметричности, означающий наиболее лё</w:t>
      </w:r>
      <w:r w:rsidRPr="00A47A3B">
        <w:rPr>
          <w:color w:val="000000"/>
          <w:sz w:val="22"/>
          <w:szCs w:val="22"/>
        </w:rPr>
        <w:t>г</w:t>
      </w:r>
      <w:r w:rsidRPr="00A47A3B">
        <w:rPr>
          <w:color w:val="000000"/>
          <w:sz w:val="22"/>
          <w:szCs w:val="22"/>
        </w:rPr>
        <w:t>кую или сложную часть изготовления. Чем ближе к единице полученное число симметричн</w:t>
      </w:r>
      <w:r w:rsidRPr="00A47A3B">
        <w:rPr>
          <w:color w:val="000000"/>
          <w:sz w:val="22"/>
          <w:szCs w:val="22"/>
        </w:rPr>
        <w:t>о</w:t>
      </w:r>
      <w:r w:rsidRPr="00A47A3B">
        <w:rPr>
          <w:color w:val="000000"/>
          <w:sz w:val="22"/>
          <w:szCs w:val="22"/>
        </w:rPr>
        <w:t>ст</w:t>
      </w:r>
      <w:r w:rsidR="009439F1">
        <w:rPr>
          <w:color w:val="000000"/>
          <w:sz w:val="22"/>
          <w:szCs w:val="22"/>
        </w:rPr>
        <w:t>и, тем легче изготовить деталь.</w:t>
      </w:r>
    </w:p>
    <w:p w:rsidR="00A35BBE" w:rsidRPr="00A47A3B" w:rsidRDefault="00F13762" w:rsidP="009439F1">
      <w:pPr>
        <w:ind w:firstLine="709"/>
        <w:jc w:val="both"/>
        <w:rPr>
          <w:sz w:val="22"/>
          <w:szCs w:val="22"/>
        </w:rPr>
      </w:pPr>
      <w:r>
        <w:rPr>
          <w:sz w:val="22"/>
          <w:szCs w:val="22"/>
        </w:rPr>
        <w:t>С п</w:t>
      </w:r>
      <w:r w:rsidR="00A35BBE" w:rsidRPr="00A47A3B">
        <w:rPr>
          <w:sz w:val="22"/>
          <w:szCs w:val="22"/>
        </w:rPr>
        <w:t>родолжением развития этой темы планируется переделать данную методику под планы эвакуации и сравнить различные пути эвакуации и их недостатки так</w:t>
      </w:r>
      <w:r>
        <w:rPr>
          <w:sz w:val="22"/>
          <w:szCs w:val="22"/>
        </w:rPr>
        <w:t xml:space="preserve"> </w:t>
      </w:r>
      <w:r w:rsidR="00A35BBE" w:rsidRPr="00A47A3B">
        <w:rPr>
          <w:sz w:val="22"/>
          <w:szCs w:val="22"/>
        </w:rPr>
        <w:t>же</w:t>
      </w:r>
      <w:r>
        <w:rPr>
          <w:sz w:val="22"/>
          <w:szCs w:val="22"/>
        </w:rPr>
        <w:t>,</w:t>
      </w:r>
      <w:r w:rsidR="00A35BBE" w:rsidRPr="00A47A3B">
        <w:rPr>
          <w:sz w:val="22"/>
          <w:szCs w:val="22"/>
        </w:rPr>
        <w:t xml:space="preserve"> как сравнив</w:t>
      </w:r>
      <w:r w:rsidR="00A35BBE" w:rsidRPr="00A47A3B">
        <w:rPr>
          <w:sz w:val="22"/>
          <w:szCs w:val="22"/>
        </w:rPr>
        <w:t>а</w:t>
      </w:r>
      <w:r w:rsidR="00A35BBE" w:rsidRPr="00A47A3B">
        <w:rPr>
          <w:sz w:val="22"/>
          <w:szCs w:val="22"/>
        </w:rPr>
        <w:t>ются элементы несимметричности проекций деталей в машиностроении. Переложение метод</w:t>
      </w:r>
      <w:r w:rsidR="00A35BBE" w:rsidRPr="00A47A3B">
        <w:rPr>
          <w:sz w:val="22"/>
          <w:szCs w:val="22"/>
        </w:rPr>
        <w:t>и</w:t>
      </w:r>
      <w:r w:rsidR="00A35BBE" w:rsidRPr="00A47A3B">
        <w:rPr>
          <w:sz w:val="22"/>
          <w:szCs w:val="22"/>
        </w:rPr>
        <w:t>ки на чрезвычайные ситуации в зданиях</w:t>
      </w:r>
      <w:r>
        <w:rPr>
          <w:sz w:val="22"/>
          <w:szCs w:val="22"/>
        </w:rPr>
        <w:t>,</w:t>
      </w:r>
      <w:r w:rsidR="00A35BBE" w:rsidRPr="00A47A3B">
        <w:rPr>
          <w:sz w:val="22"/>
          <w:szCs w:val="22"/>
        </w:rPr>
        <w:t xml:space="preserve"> возможно</w:t>
      </w:r>
      <w:r>
        <w:rPr>
          <w:sz w:val="22"/>
          <w:szCs w:val="22"/>
        </w:rPr>
        <w:t>,</w:t>
      </w:r>
      <w:r w:rsidR="00A35BBE" w:rsidRPr="00A47A3B">
        <w:rPr>
          <w:sz w:val="22"/>
          <w:szCs w:val="22"/>
        </w:rPr>
        <w:t xml:space="preserve"> позволит спасти человеческие жизни.</w:t>
      </w:r>
    </w:p>
    <w:p w:rsidR="00A35BBE" w:rsidRPr="00A47A3B" w:rsidRDefault="00A35BBE" w:rsidP="009439F1">
      <w:pPr>
        <w:rPr>
          <w:sz w:val="22"/>
          <w:szCs w:val="22"/>
        </w:rPr>
      </w:pPr>
    </w:p>
    <w:p w:rsidR="00A35BBE" w:rsidRPr="00A47A3B" w:rsidRDefault="00A35BBE" w:rsidP="009439F1">
      <w:pPr>
        <w:jc w:val="center"/>
        <w:rPr>
          <w:b/>
          <w:sz w:val="22"/>
          <w:szCs w:val="22"/>
        </w:rPr>
      </w:pPr>
      <w:r w:rsidRPr="00A47A3B">
        <w:rPr>
          <w:b/>
          <w:sz w:val="22"/>
          <w:szCs w:val="22"/>
        </w:rPr>
        <w:t>Список используемой литературы</w:t>
      </w:r>
    </w:p>
    <w:p w:rsidR="00A35BBE" w:rsidRPr="00A47A3B" w:rsidRDefault="00A35BBE" w:rsidP="009439F1">
      <w:pPr>
        <w:ind w:left="709" w:hanging="283"/>
        <w:jc w:val="both"/>
        <w:rPr>
          <w:sz w:val="22"/>
          <w:szCs w:val="22"/>
        </w:rPr>
      </w:pPr>
      <w:r w:rsidRPr="00A47A3B">
        <w:rPr>
          <w:sz w:val="22"/>
          <w:szCs w:val="22"/>
        </w:rPr>
        <w:t>1.</w:t>
      </w:r>
      <w:r w:rsidR="009439F1">
        <w:rPr>
          <w:sz w:val="22"/>
          <w:szCs w:val="22"/>
        </w:rPr>
        <w:tab/>
      </w:r>
      <w:r w:rsidRPr="00A47A3B">
        <w:rPr>
          <w:sz w:val="22"/>
          <w:szCs w:val="22"/>
        </w:rPr>
        <w:t>Галлямов</w:t>
      </w:r>
      <w:r w:rsidR="009439F1">
        <w:rPr>
          <w:sz w:val="22"/>
          <w:szCs w:val="22"/>
        </w:rPr>
        <w:t xml:space="preserve"> С. Р.</w:t>
      </w:r>
      <w:r w:rsidRPr="00A47A3B">
        <w:rPr>
          <w:sz w:val="22"/>
          <w:szCs w:val="22"/>
        </w:rPr>
        <w:t>, Перевощиков</w:t>
      </w:r>
      <w:r w:rsidR="009439F1">
        <w:rPr>
          <w:sz w:val="22"/>
          <w:szCs w:val="22"/>
        </w:rPr>
        <w:t xml:space="preserve"> </w:t>
      </w:r>
      <w:r w:rsidR="009439F1" w:rsidRPr="00A47A3B">
        <w:rPr>
          <w:sz w:val="22"/>
          <w:szCs w:val="22"/>
        </w:rPr>
        <w:t>Ю.</w:t>
      </w:r>
      <w:r w:rsidR="009439F1">
        <w:rPr>
          <w:sz w:val="22"/>
          <w:szCs w:val="22"/>
        </w:rPr>
        <w:t xml:space="preserve"> С.</w:t>
      </w:r>
      <w:r w:rsidRPr="00A47A3B">
        <w:rPr>
          <w:sz w:val="22"/>
          <w:szCs w:val="22"/>
        </w:rPr>
        <w:t>, Мыльникова</w:t>
      </w:r>
      <w:r w:rsidR="009439F1">
        <w:rPr>
          <w:sz w:val="22"/>
          <w:szCs w:val="22"/>
        </w:rPr>
        <w:t xml:space="preserve"> Л. Г.</w:t>
      </w:r>
      <w:r w:rsidRPr="00A47A3B">
        <w:rPr>
          <w:sz w:val="22"/>
          <w:szCs w:val="22"/>
        </w:rPr>
        <w:t>, Юркунс</w:t>
      </w:r>
      <w:r w:rsidR="009439F1">
        <w:rPr>
          <w:sz w:val="22"/>
          <w:szCs w:val="22"/>
        </w:rPr>
        <w:t xml:space="preserve"> Г. А.</w:t>
      </w:r>
      <w:r w:rsidRPr="00A47A3B">
        <w:rPr>
          <w:sz w:val="22"/>
          <w:szCs w:val="22"/>
        </w:rPr>
        <w:t xml:space="preserve"> </w:t>
      </w:r>
      <w:r w:rsidR="009439F1" w:rsidRPr="00A47A3B">
        <w:rPr>
          <w:sz w:val="22"/>
          <w:szCs w:val="22"/>
        </w:rPr>
        <w:t>Расчёт сложности конструкции деталей и сборочных единиц. Отрослевой руководящий материал</w:t>
      </w:r>
      <w:r w:rsidR="009439F1">
        <w:rPr>
          <w:sz w:val="22"/>
          <w:szCs w:val="22"/>
        </w:rPr>
        <w:t>.</w:t>
      </w:r>
      <w:r w:rsidR="009439F1" w:rsidRPr="00A47A3B">
        <w:rPr>
          <w:sz w:val="22"/>
          <w:szCs w:val="22"/>
        </w:rPr>
        <w:t xml:space="preserve"> Мин</w:t>
      </w:r>
      <w:r w:rsidR="009439F1" w:rsidRPr="00A47A3B">
        <w:rPr>
          <w:sz w:val="22"/>
          <w:szCs w:val="22"/>
        </w:rPr>
        <w:t>и</w:t>
      </w:r>
      <w:r w:rsidR="009439F1" w:rsidRPr="00A47A3B">
        <w:rPr>
          <w:sz w:val="22"/>
          <w:szCs w:val="22"/>
        </w:rPr>
        <w:t>стерство высшего и среднего специального образования РСФСР</w:t>
      </w:r>
      <w:r w:rsidR="009439F1">
        <w:rPr>
          <w:sz w:val="22"/>
          <w:szCs w:val="22"/>
        </w:rPr>
        <w:t>,</w:t>
      </w:r>
      <w:r w:rsidR="009439F1" w:rsidRPr="00A47A3B">
        <w:rPr>
          <w:sz w:val="22"/>
          <w:szCs w:val="22"/>
        </w:rPr>
        <w:t xml:space="preserve"> Удмуртский госуда</w:t>
      </w:r>
      <w:r w:rsidR="009439F1" w:rsidRPr="00A47A3B">
        <w:rPr>
          <w:sz w:val="22"/>
          <w:szCs w:val="22"/>
        </w:rPr>
        <w:t>р</w:t>
      </w:r>
      <w:r w:rsidR="009439F1" w:rsidRPr="00A47A3B">
        <w:rPr>
          <w:sz w:val="22"/>
          <w:szCs w:val="22"/>
        </w:rPr>
        <w:t>ственный университет имени 50-летия СССР</w:t>
      </w:r>
      <w:r w:rsidR="009439F1">
        <w:rPr>
          <w:sz w:val="22"/>
          <w:szCs w:val="22"/>
        </w:rPr>
        <w:t xml:space="preserve">, </w:t>
      </w:r>
      <w:r w:rsidRPr="00A47A3B">
        <w:rPr>
          <w:sz w:val="22"/>
          <w:szCs w:val="22"/>
        </w:rPr>
        <w:t>1988 год.</w:t>
      </w:r>
    </w:p>
    <w:p w:rsidR="00A35BBE" w:rsidRPr="00D20751" w:rsidRDefault="00A35BBE" w:rsidP="009439F1">
      <w:pPr>
        <w:rPr>
          <w:sz w:val="22"/>
          <w:szCs w:val="22"/>
        </w:rPr>
      </w:pPr>
    </w:p>
    <w:p w:rsidR="009B67BD" w:rsidRPr="00D20751" w:rsidRDefault="009B67BD" w:rsidP="009439F1">
      <w:pPr>
        <w:rPr>
          <w:sz w:val="22"/>
          <w:szCs w:val="22"/>
        </w:rPr>
      </w:pPr>
    </w:p>
    <w:p w:rsidR="009439F1" w:rsidRPr="00D20751" w:rsidRDefault="009439F1" w:rsidP="009439F1">
      <w:pPr>
        <w:rPr>
          <w:sz w:val="22"/>
          <w:szCs w:val="22"/>
        </w:rPr>
      </w:pPr>
    </w:p>
    <w:p w:rsidR="009439F1" w:rsidRPr="00D20751" w:rsidRDefault="009439F1" w:rsidP="009439F1">
      <w:pPr>
        <w:rPr>
          <w:sz w:val="22"/>
          <w:szCs w:val="22"/>
        </w:rPr>
      </w:pPr>
    </w:p>
    <w:p w:rsidR="009B67BD" w:rsidRPr="00A47A3B" w:rsidRDefault="009B67BD" w:rsidP="0023374F">
      <w:pPr>
        <w:jc w:val="both"/>
        <w:rPr>
          <w:b/>
          <w:bCs/>
          <w:i/>
          <w:sz w:val="22"/>
          <w:szCs w:val="22"/>
        </w:rPr>
      </w:pPr>
      <w:r w:rsidRPr="00A47A3B">
        <w:rPr>
          <w:b/>
          <w:i/>
          <w:sz w:val="22"/>
          <w:szCs w:val="22"/>
        </w:rPr>
        <w:t xml:space="preserve">Сморкалов Александр Андреевич, </w:t>
      </w:r>
      <w:r w:rsidR="00F13762" w:rsidRPr="00A47A3B">
        <w:rPr>
          <w:b/>
          <w:i/>
          <w:sz w:val="22"/>
          <w:szCs w:val="22"/>
        </w:rPr>
        <w:t>Удмуртский государственный ун</w:t>
      </w:r>
      <w:r w:rsidR="00F13762" w:rsidRPr="00A47A3B">
        <w:rPr>
          <w:b/>
          <w:i/>
          <w:sz w:val="22"/>
          <w:szCs w:val="22"/>
        </w:rPr>
        <w:t>и</w:t>
      </w:r>
      <w:r w:rsidR="00F13762" w:rsidRPr="00A47A3B">
        <w:rPr>
          <w:b/>
          <w:i/>
          <w:sz w:val="22"/>
          <w:szCs w:val="22"/>
        </w:rPr>
        <w:t>верситет</w:t>
      </w:r>
    </w:p>
    <w:p w:rsidR="009B67BD" w:rsidRPr="00A47A3B" w:rsidRDefault="009B67BD" w:rsidP="0023374F">
      <w:pPr>
        <w:jc w:val="both"/>
        <w:rPr>
          <w:b/>
          <w:bCs/>
          <w:i/>
          <w:sz w:val="22"/>
          <w:szCs w:val="22"/>
        </w:rPr>
      </w:pPr>
      <w:r w:rsidRPr="00A47A3B">
        <w:rPr>
          <w:b/>
          <w:bCs/>
          <w:i/>
          <w:sz w:val="22"/>
          <w:szCs w:val="22"/>
        </w:rPr>
        <w:t xml:space="preserve">Научный руководитель </w:t>
      </w:r>
      <w:r w:rsidR="0023374F">
        <w:rPr>
          <w:b/>
          <w:bCs/>
          <w:i/>
          <w:sz w:val="22"/>
          <w:szCs w:val="22"/>
        </w:rPr>
        <w:t>—</w:t>
      </w:r>
      <w:r w:rsidR="00482D9A" w:rsidRPr="00A47A3B">
        <w:rPr>
          <w:b/>
          <w:bCs/>
          <w:i/>
          <w:sz w:val="22"/>
          <w:szCs w:val="22"/>
        </w:rPr>
        <w:t xml:space="preserve"> Иванников </w:t>
      </w:r>
      <w:r w:rsidRPr="00A47A3B">
        <w:rPr>
          <w:b/>
          <w:bCs/>
          <w:i/>
          <w:sz w:val="22"/>
          <w:szCs w:val="22"/>
        </w:rPr>
        <w:t xml:space="preserve">Валерий Павлович, </w:t>
      </w:r>
      <w:r w:rsidR="00F13762" w:rsidRPr="00A47A3B">
        <w:rPr>
          <w:b/>
          <w:i/>
          <w:sz w:val="22"/>
          <w:szCs w:val="22"/>
        </w:rPr>
        <w:t>Удмуртский государственный университет</w:t>
      </w:r>
      <w:r w:rsidRPr="00A47A3B">
        <w:rPr>
          <w:b/>
          <w:bCs/>
          <w:i/>
          <w:sz w:val="22"/>
          <w:szCs w:val="22"/>
        </w:rPr>
        <w:t>, профессор, д.</w:t>
      </w:r>
      <w:r w:rsidR="0023374F">
        <w:rPr>
          <w:b/>
          <w:bCs/>
          <w:i/>
          <w:sz w:val="22"/>
          <w:szCs w:val="22"/>
        </w:rPr>
        <w:t xml:space="preserve"> </w:t>
      </w:r>
      <w:r w:rsidRPr="00A47A3B">
        <w:rPr>
          <w:b/>
          <w:bCs/>
          <w:i/>
          <w:sz w:val="22"/>
          <w:szCs w:val="22"/>
        </w:rPr>
        <w:t>т.</w:t>
      </w:r>
      <w:r w:rsidR="0023374F">
        <w:rPr>
          <w:b/>
          <w:bCs/>
          <w:i/>
          <w:sz w:val="22"/>
          <w:szCs w:val="22"/>
        </w:rPr>
        <w:t xml:space="preserve"> </w:t>
      </w:r>
      <w:r w:rsidRPr="00A47A3B">
        <w:rPr>
          <w:b/>
          <w:bCs/>
          <w:i/>
          <w:sz w:val="22"/>
          <w:szCs w:val="22"/>
        </w:rPr>
        <w:t>н.</w:t>
      </w:r>
    </w:p>
    <w:p w:rsidR="009B67BD" w:rsidRPr="0023374F" w:rsidRDefault="009B67BD" w:rsidP="0023374F">
      <w:pPr>
        <w:rPr>
          <w:sz w:val="22"/>
          <w:szCs w:val="22"/>
        </w:rPr>
      </w:pPr>
    </w:p>
    <w:p w:rsidR="0023374F" w:rsidRDefault="009B67BD" w:rsidP="0023374F">
      <w:pPr>
        <w:jc w:val="center"/>
        <w:rPr>
          <w:b/>
          <w:sz w:val="22"/>
          <w:szCs w:val="22"/>
        </w:rPr>
      </w:pPr>
      <w:r w:rsidRPr="00A47A3B">
        <w:rPr>
          <w:b/>
          <w:sz w:val="22"/>
          <w:szCs w:val="22"/>
        </w:rPr>
        <w:t>ПОВТОРНОЕ ИСПОЛЬЗОВАНИЕ СТОЧНЫХ МИНЕРАЛИЗОВАННЫХ ВОД</w:t>
      </w:r>
    </w:p>
    <w:p w:rsidR="009B67BD" w:rsidRPr="00A47A3B" w:rsidRDefault="009B67BD" w:rsidP="0023374F">
      <w:pPr>
        <w:jc w:val="center"/>
        <w:rPr>
          <w:b/>
          <w:sz w:val="22"/>
          <w:szCs w:val="22"/>
        </w:rPr>
      </w:pPr>
      <w:r w:rsidRPr="00A47A3B">
        <w:rPr>
          <w:b/>
          <w:sz w:val="22"/>
          <w:szCs w:val="22"/>
        </w:rPr>
        <w:t>RECYCLED OF WASTED MINERALIZED WATERS</w:t>
      </w:r>
    </w:p>
    <w:p w:rsidR="009B67BD" w:rsidRPr="00A47A3B" w:rsidRDefault="009B67BD" w:rsidP="0023374F">
      <w:pPr>
        <w:jc w:val="both"/>
        <w:rPr>
          <w:sz w:val="22"/>
          <w:szCs w:val="22"/>
        </w:rPr>
      </w:pPr>
    </w:p>
    <w:p w:rsidR="009B67BD" w:rsidRPr="00A47A3B" w:rsidRDefault="009B67BD" w:rsidP="0023374F">
      <w:pPr>
        <w:ind w:firstLine="709"/>
        <w:jc w:val="both"/>
        <w:rPr>
          <w:sz w:val="22"/>
          <w:szCs w:val="22"/>
        </w:rPr>
      </w:pPr>
      <w:r w:rsidRPr="00A47A3B">
        <w:rPr>
          <w:b/>
          <w:sz w:val="22"/>
          <w:szCs w:val="22"/>
        </w:rPr>
        <w:t>Аннотация</w:t>
      </w:r>
      <w:r w:rsidR="0023374F">
        <w:rPr>
          <w:b/>
          <w:sz w:val="22"/>
          <w:szCs w:val="22"/>
        </w:rPr>
        <w:t>.</w:t>
      </w:r>
      <w:r w:rsidRPr="00A47A3B">
        <w:rPr>
          <w:sz w:val="22"/>
          <w:szCs w:val="22"/>
        </w:rPr>
        <w:t xml:space="preserve"> </w:t>
      </w:r>
      <w:r w:rsidR="0023374F">
        <w:rPr>
          <w:sz w:val="22"/>
          <w:szCs w:val="22"/>
        </w:rPr>
        <w:t>В</w:t>
      </w:r>
      <w:r w:rsidRPr="00A47A3B">
        <w:rPr>
          <w:sz w:val="22"/>
          <w:szCs w:val="22"/>
        </w:rPr>
        <w:t xml:space="preserve"> статье рассмотрены возможные варианты утилизации сточных минер</w:t>
      </w:r>
      <w:r w:rsidRPr="00A47A3B">
        <w:rPr>
          <w:sz w:val="22"/>
          <w:szCs w:val="22"/>
        </w:rPr>
        <w:t>а</w:t>
      </w:r>
      <w:r w:rsidRPr="00A47A3B">
        <w:rPr>
          <w:sz w:val="22"/>
          <w:szCs w:val="22"/>
        </w:rPr>
        <w:t>лизованных вод, которые накапливаются в результате работы фильтров водоподготовительной установки при производстве пара, необходимого для закачки в нефтяные скважины. Сточные минерализованные воды, содержащие существенное количество примесей, в настоящее время не используются. Предложены методы утилизации, проведен сравнительный анализ способов и выбран наиболее оптимальный.</w:t>
      </w:r>
    </w:p>
    <w:p w:rsidR="009B67BD" w:rsidRPr="00A47A3B" w:rsidRDefault="009B67BD" w:rsidP="0023374F">
      <w:pPr>
        <w:ind w:firstLine="709"/>
        <w:jc w:val="both"/>
        <w:rPr>
          <w:sz w:val="22"/>
          <w:szCs w:val="22"/>
          <w:lang w:val="en-US"/>
        </w:rPr>
      </w:pPr>
      <w:r w:rsidRPr="00A47A3B">
        <w:rPr>
          <w:b/>
          <w:sz w:val="22"/>
          <w:szCs w:val="22"/>
          <w:lang w:val="en-US"/>
        </w:rPr>
        <w:t>Abstract</w:t>
      </w:r>
      <w:r w:rsidR="0023374F" w:rsidRPr="0023374F">
        <w:rPr>
          <w:b/>
          <w:sz w:val="22"/>
          <w:szCs w:val="22"/>
          <w:lang w:val="en-US"/>
        </w:rPr>
        <w:t>.</w:t>
      </w:r>
      <w:r w:rsidRPr="00A47A3B">
        <w:rPr>
          <w:sz w:val="22"/>
          <w:szCs w:val="22"/>
          <w:lang w:val="en-US"/>
        </w:rPr>
        <w:t xml:space="preserve"> </w:t>
      </w:r>
      <w:r w:rsidR="0023374F">
        <w:rPr>
          <w:sz w:val="22"/>
          <w:szCs w:val="22"/>
          <w:lang w:val="en-US"/>
        </w:rPr>
        <w:t>I</w:t>
      </w:r>
      <w:r w:rsidRPr="00A47A3B">
        <w:rPr>
          <w:sz w:val="22"/>
          <w:szCs w:val="22"/>
          <w:lang w:val="en-US"/>
        </w:rPr>
        <w:t>n the article possible options for the utilization of wasted mineralized water, that accumulate as a result of the operation of the water treatment system filters during the production of steam, which is necessary for pumping into oil wells are considered. Today wasted mineralized water, which contain a significant amount of impurities, are not usefully. Methods of utilization are sugges</w:t>
      </w:r>
      <w:r w:rsidRPr="00A47A3B">
        <w:rPr>
          <w:sz w:val="22"/>
          <w:szCs w:val="22"/>
          <w:lang w:val="en-US"/>
        </w:rPr>
        <w:t>t</w:t>
      </w:r>
      <w:r w:rsidRPr="00A47A3B">
        <w:rPr>
          <w:sz w:val="22"/>
          <w:szCs w:val="22"/>
          <w:lang w:val="en-US"/>
        </w:rPr>
        <w:t>ed, a comparative analysis of methods is carried out and the most optimal one is chosen.</w:t>
      </w:r>
    </w:p>
    <w:p w:rsidR="009B67BD" w:rsidRPr="00A47A3B" w:rsidRDefault="009B67BD" w:rsidP="0023374F">
      <w:pPr>
        <w:ind w:firstLine="709"/>
        <w:jc w:val="both"/>
        <w:rPr>
          <w:sz w:val="22"/>
          <w:szCs w:val="22"/>
        </w:rPr>
      </w:pPr>
      <w:r w:rsidRPr="00A47A3B">
        <w:rPr>
          <w:b/>
          <w:i/>
          <w:sz w:val="22"/>
          <w:szCs w:val="22"/>
        </w:rPr>
        <w:t>Ключевые слова</w:t>
      </w:r>
      <w:r w:rsidRPr="00A47A3B">
        <w:rPr>
          <w:b/>
          <w:sz w:val="22"/>
          <w:szCs w:val="22"/>
        </w:rPr>
        <w:t>:</w:t>
      </w:r>
      <w:r w:rsidRPr="00A47A3B">
        <w:rPr>
          <w:sz w:val="22"/>
          <w:szCs w:val="22"/>
        </w:rPr>
        <w:t xml:space="preserve"> сточные минерализованные воды, методы утилизации, фильтр.</w:t>
      </w:r>
    </w:p>
    <w:p w:rsidR="009B67BD" w:rsidRPr="00A47A3B" w:rsidRDefault="009B67BD" w:rsidP="0023374F">
      <w:pPr>
        <w:ind w:firstLine="709"/>
        <w:jc w:val="both"/>
        <w:rPr>
          <w:sz w:val="22"/>
          <w:szCs w:val="22"/>
          <w:lang w:val="en-US"/>
        </w:rPr>
      </w:pPr>
      <w:r w:rsidRPr="00A47A3B">
        <w:rPr>
          <w:b/>
          <w:i/>
          <w:sz w:val="22"/>
          <w:szCs w:val="22"/>
          <w:lang w:val="en-US"/>
        </w:rPr>
        <w:t>Keywords:</w:t>
      </w:r>
      <w:r w:rsidRPr="00A47A3B">
        <w:rPr>
          <w:sz w:val="22"/>
          <w:szCs w:val="22"/>
          <w:lang w:val="en-US"/>
        </w:rPr>
        <w:t xml:space="preserve"> wasted mineralized water, methods of utilization, filter.</w:t>
      </w:r>
    </w:p>
    <w:p w:rsidR="009B67BD" w:rsidRPr="00A47A3B" w:rsidRDefault="009B67BD" w:rsidP="0023374F">
      <w:pPr>
        <w:ind w:firstLine="709"/>
        <w:jc w:val="both"/>
        <w:rPr>
          <w:sz w:val="22"/>
          <w:szCs w:val="22"/>
        </w:rPr>
      </w:pPr>
      <w:r w:rsidRPr="00A47A3B">
        <w:rPr>
          <w:sz w:val="22"/>
          <w:szCs w:val="22"/>
        </w:rPr>
        <w:t>В нефтедобывающей промышленности для поддержания внутрипластового давле</w:t>
      </w:r>
      <w:r w:rsidR="00F13762">
        <w:rPr>
          <w:sz w:val="22"/>
          <w:szCs w:val="22"/>
        </w:rPr>
        <w:t>-</w:t>
      </w:r>
      <w:r w:rsidR="00F13762">
        <w:rPr>
          <w:sz w:val="22"/>
          <w:szCs w:val="22"/>
        </w:rPr>
        <w:br/>
      </w:r>
      <w:r w:rsidRPr="00A47A3B">
        <w:rPr>
          <w:sz w:val="22"/>
          <w:szCs w:val="22"/>
        </w:rPr>
        <w:t>ния</w:t>
      </w:r>
      <w:r w:rsidR="00F13762">
        <w:rPr>
          <w:sz w:val="22"/>
          <w:szCs w:val="22"/>
        </w:rPr>
        <w:t xml:space="preserve"> </w:t>
      </w:r>
      <w:r w:rsidR="0023374F">
        <w:rPr>
          <w:sz w:val="22"/>
          <w:szCs w:val="22"/>
        </w:rPr>
        <w:t>[1,</w:t>
      </w:r>
      <w:r w:rsidR="00F13762">
        <w:rPr>
          <w:sz w:val="22"/>
          <w:szCs w:val="22"/>
        </w:rPr>
        <w:t xml:space="preserve"> </w:t>
      </w:r>
      <w:r w:rsidRPr="00A47A3B">
        <w:rPr>
          <w:sz w:val="22"/>
          <w:szCs w:val="22"/>
        </w:rPr>
        <w:t>2] необходима закачка пара высоких параметров в скважины, так как нефть, добываемая на Удмуртских месторождениях, обладает высокой вязкостью [3], т</w:t>
      </w:r>
      <w:r w:rsidR="0023374F">
        <w:rPr>
          <w:sz w:val="22"/>
          <w:szCs w:val="22"/>
        </w:rPr>
        <w:t xml:space="preserve">о </w:t>
      </w:r>
      <w:r w:rsidRPr="00A47A3B">
        <w:rPr>
          <w:sz w:val="22"/>
          <w:szCs w:val="22"/>
        </w:rPr>
        <w:t>е</w:t>
      </w:r>
      <w:r w:rsidR="0023374F">
        <w:rPr>
          <w:sz w:val="22"/>
          <w:szCs w:val="22"/>
        </w:rPr>
        <w:t>сть</w:t>
      </w:r>
      <w:r w:rsidRPr="00A47A3B">
        <w:rPr>
          <w:sz w:val="22"/>
          <w:szCs w:val="22"/>
        </w:rPr>
        <w:t xml:space="preserve"> содержит большое </w:t>
      </w:r>
      <w:r w:rsidRPr="00A47A3B">
        <w:rPr>
          <w:sz w:val="22"/>
          <w:szCs w:val="22"/>
        </w:rPr>
        <w:lastRenderedPageBreak/>
        <w:t xml:space="preserve">количество парафинов. Такой пар с высокими параметрами </w:t>
      </w:r>
      <w:r w:rsidR="0023374F">
        <w:rPr>
          <w:sz w:val="22"/>
          <w:szCs w:val="22"/>
        </w:rPr>
        <w:t>—</w:t>
      </w:r>
      <w:r w:rsidRPr="00A47A3B">
        <w:rPr>
          <w:sz w:val="22"/>
          <w:szCs w:val="22"/>
        </w:rPr>
        <w:t xml:space="preserve"> температурой и давлением </w:t>
      </w:r>
      <w:r w:rsidR="0023374F">
        <w:rPr>
          <w:sz w:val="22"/>
          <w:szCs w:val="22"/>
        </w:rPr>
        <w:t>—</w:t>
      </w:r>
      <w:r w:rsidRPr="00A47A3B">
        <w:rPr>
          <w:sz w:val="22"/>
          <w:szCs w:val="22"/>
        </w:rPr>
        <w:t xml:space="preserve"> генерируется в котлоагрегатах, куда поступает специально подготовленная, химически оч</w:t>
      </w:r>
      <w:r w:rsidRPr="00A47A3B">
        <w:rPr>
          <w:sz w:val="22"/>
          <w:szCs w:val="22"/>
        </w:rPr>
        <w:t>и</w:t>
      </w:r>
      <w:r w:rsidRPr="00A47A3B">
        <w:rPr>
          <w:sz w:val="22"/>
          <w:szCs w:val="22"/>
        </w:rPr>
        <w:t>щенная и деаэрированная вода. Для ее приготовления используются механические и натрий</w:t>
      </w:r>
      <w:r w:rsidR="0023374F">
        <w:rPr>
          <w:sz w:val="22"/>
          <w:szCs w:val="22"/>
        </w:rPr>
        <w:t>-</w:t>
      </w:r>
      <w:r w:rsidRPr="00A47A3B">
        <w:rPr>
          <w:sz w:val="22"/>
          <w:szCs w:val="22"/>
        </w:rPr>
        <w:t>катионитные фильтры, требующие периодической отмывки и регенерации. Сточные воды, применяемые для восстановления фильтров, утилизируются путем слива в емкость (РВС) и не употребляются</w:t>
      </w:r>
      <w:r w:rsidR="00F13762">
        <w:rPr>
          <w:sz w:val="22"/>
          <w:szCs w:val="22"/>
        </w:rPr>
        <w:t xml:space="preserve"> с пользой</w:t>
      </w:r>
      <w:r w:rsidRPr="00A47A3B">
        <w:rPr>
          <w:sz w:val="22"/>
          <w:szCs w:val="22"/>
        </w:rPr>
        <w:t>. Это, в свою очередь, приводит к увеличению затрат на собственные нужды. В связи с этим в данной работе была поставлена цель изучить возможные методы ут</w:t>
      </w:r>
      <w:r w:rsidRPr="00A47A3B">
        <w:rPr>
          <w:sz w:val="22"/>
          <w:szCs w:val="22"/>
        </w:rPr>
        <w:t>и</w:t>
      </w:r>
      <w:r w:rsidRPr="00A47A3B">
        <w:rPr>
          <w:sz w:val="22"/>
          <w:szCs w:val="22"/>
        </w:rPr>
        <w:t>лизации минерализованных сточных вод, сравнить и выбрать наиболее оптимальный способ их повторного применения.</w:t>
      </w:r>
    </w:p>
    <w:p w:rsidR="009B67BD" w:rsidRPr="00A47A3B" w:rsidRDefault="009B67BD" w:rsidP="0023374F">
      <w:pPr>
        <w:ind w:firstLine="709"/>
        <w:jc w:val="both"/>
        <w:rPr>
          <w:sz w:val="22"/>
          <w:szCs w:val="22"/>
        </w:rPr>
      </w:pPr>
      <w:r w:rsidRPr="00A47A3B">
        <w:rPr>
          <w:sz w:val="22"/>
          <w:szCs w:val="22"/>
        </w:rPr>
        <w:t>Такие сточные воды характеризируются большими значениями содержащихся хлор</w:t>
      </w:r>
      <w:r w:rsidRPr="00A47A3B">
        <w:rPr>
          <w:sz w:val="22"/>
          <w:szCs w:val="22"/>
        </w:rPr>
        <w:t>и</w:t>
      </w:r>
      <w:r w:rsidRPr="00A47A3B">
        <w:rPr>
          <w:sz w:val="22"/>
          <w:szCs w:val="22"/>
        </w:rPr>
        <w:t>дов, сульфатов, карбонатов, а также кальция, магния, натрия, калия и механических примесей. Одним из возможных путей применения минерализованных вод является использование их в</w:t>
      </w:r>
      <w:r w:rsidR="0023374F">
        <w:rPr>
          <w:sz w:val="22"/>
          <w:szCs w:val="22"/>
        </w:rPr>
        <w:t> </w:t>
      </w:r>
      <w:r w:rsidRPr="00A47A3B">
        <w:rPr>
          <w:sz w:val="22"/>
          <w:szCs w:val="22"/>
        </w:rPr>
        <w:t>основном цикле котлоагрегата, которое возможно после предварительной очистки. Однако для этого требуется дополнительная установка фильтров, что в свою очередь приведет к кап</w:t>
      </w:r>
      <w:r w:rsidRPr="00A47A3B">
        <w:rPr>
          <w:sz w:val="22"/>
          <w:szCs w:val="22"/>
        </w:rPr>
        <w:t>и</w:t>
      </w:r>
      <w:r w:rsidRPr="00A47A3B">
        <w:rPr>
          <w:sz w:val="22"/>
          <w:szCs w:val="22"/>
        </w:rPr>
        <w:t>тальным затратам и значительному усложнению схемы. Помимо этого потребуется дополн</w:t>
      </w:r>
      <w:r w:rsidRPr="00A47A3B">
        <w:rPr>
          <w:sz w:val="22"/>
          <w:szCs w:val="22"/>
        </w:rPr>
        <w:t>и</w:t>
      </w:r>
      <w:r w:rsidRPr="00A47A3B">
        <w:rPr>
          <w:sz w:val="22"/>
          <w:szCs w:val="22"/>
        </w:rPr>
        <w:t>тельная очистка вновь устанавливаемого оборудования. Соответственно данный вариант во</w:t>
      </w:r>
      <w:r w:rsidRPr="00A47A3B">
        <w:rPr>
          <w:sz w:val="22"/>
          <w:szCs w:val="22"/>
        </w:rPr>
        <w:t>з</w:t>
      </w:r>
      <w:r w:rsidRPr="00A47A3B">
        <w:rPr>
          <w:sz w:val="22"/>
          <w:szCs w:val="22"/>
        </w:rPr>
        <w:t>можен, но с учетом усложнения технологической схемы экономически не оправдан.</w:t>
      </w:r>
    </w:p>
    <w:p w:rsidR="009B67BD" w:rsidRPr="00A47A3B" w:rsidRDefault="009B67BD" w:rsidP="0023374F">
      <w:pPr>
        <w:ind w:firstLine="709"/>
        <w:jc w:val="both"/>
        <w:rPr>
          <w:sz w:val="22"/>
          <w:szCs w:val="22"/>
        </w:rPr>
      </w:pPr>
      <w:r w:rsidRPr="00A47A3B">
        <w:rPr>
          <w:sz w:val="22"/>
          <w:szCs w:val="22"/>
        </w:rPr>
        <w:t>Очистка минерализованных вод может также осуществляться путем использования специальных химических реагентов, например, таких как алюминиевые квасцы. Алюминиевые квасцы, представляющие собой двойные соли, образуемые сульфатом алюминия с сульфатами некоторых одновалентных металлов, используют в промышленности для очистки воды разли</w:t>
      </w:r>
      <w:r w:rsidRPr="00A47A3B">
        <w:rPr>
          <w:sz w:val="22"/>
          <w:szCs w:val="22"/>
        </w:rPr>
        <w:t>ч</w:t>
      </w:r>
      <w:r w:rsidRPr="00A47A3B">
        <w:rPr>
          <w:sz w:val="22"/>
          <w:szCs w:val="22"/>
        </w:rPr>
        <w:t>ного назначения. Данный химический метод позволяет получить воду с высокой степенью чи</w:t>
      </w:r>
      <w:r w:rsidRPr="00A47A3B">
        <w:rPr>
          <w:sz w:val="22"/>
          <w:szCs w:val="22"/>
        </w:rPr>
        <w:t>с</w:t>
      </w:r>
      <w:r w:rsidRPr="00A47A3B">
        <w:rPr>
          <w:sz w:val="22"/>
          <w:szCs w:val="22"/>
        </w:rPr>
        <w:t>тоты, однако относительно высокая стоимость и образование отходов в ходе очистки, которые подлежать утилизации, свидетельству</w:t>
      </w:r>
      <w:r w:rsidR="00F13762">
        <w:rPr>
          <w:sz w:val="22"/>
          <w:szCs w:val="22"/>
        </w:rPr>
        <w:t>ю</w:t>
      </w:r>
      <w:r w:rsidRPr="00A47A3B">
        <w:rPr>
          <w:sz w:val="22"/>
          <w:szCs w:val="22"/>
        </w:rPr>
        <w:t>т о нерациональности данного варианта.</w:t>
      </w:r>
    </w:p>
    <w:p w:rsidR="009B67BD" w:rsidRPr="00A47A3B" w:rsidRDefault="009B67BD" w:rsidP="0023374F">
      <w:pPr>
        <w:ind w:firstLine="709"/>
        <w:jc w:val="both"/>
        <w:rPr>
          <w:sz w:val="22"/>
          <w:szCs w:val="22"/>
        </w:rPr>
      </w:pPr>
      <w:r w:rsidRPr="00A47A3B">
        <w:rPr>
          <w:sz w:val="22"/>
          <w:szCs w:val="22"/>
        </w:rPr>
        <w:t>Возможным решением является закачка сточных вод вместе с паром в нефтяной пласт, что позволит уменьшить количество отпускаемого пара. В этом случае будет необходима пр</w:t>
      </w:r>
      <w:r w:rsidRPr="00A47A3B">
        <w:rPr>
          <w:sz w:val="22"/>
          <w:szCs w:val="22"/>
        </w:rPr>
        <w:t>о</w:t>
      </w:r>
      <w:r w:rsidRPr="00A47A3B">
        <w:rPr>
          <w:sz w:val="22"/>
          <w:szCs w:val="22"/>
        </w:rPr>
        <w:t>кладка новых трубопроводов и установка электрического насосного агрегата (ЭНА), что в свою очередь прив</w:t>
      </w:r>
      <w:r w:rsidR="00F13762">
        <w:rPr>
          <w:sz w:val="22"/>
          <w:szCs w:val="22"/>
        </w:rPr>
        <w:t>е</w:t>
      </w:r>
      <w:r w:rsidRPr="00A47A3B">
        <w:rPr>
          <w:sz w:val="22"/>
          <w:szCs w:val="22"/>
        </w:rPr>
        <w:t>д</w:t>
      </w:r>
      <w:r w:rsidR="00F13762">
        <w:rPr>
          <w:sz w:val="22"/>
          <w:szCs w:val="22"/>
        </w:rPr>
        <w:t>е</w:t>
      </w:r>
      <w:r w:rsidRPr="00A47A3B">
        <w:rPr>
          <w:sz w:val="22"/>
          <w:szCs w:val="22"/>
        </w:rPr>
        <w:t>т к повышенным затратам на монтаж, ремонт и обслуживание оборудования.</w:t>
      </w:r>
    </w:p>
    <w:p w:rsidR="009B67BD" w:rsidRPr="00A47A3B" w:rsidRDefault="009B67BD" w:rsidP="0023374F">
      <w:pPr>
        <w:ind w:firstLine="709"/>
        <w:jc w:val="both"/>
        <w:rPr>
          <w:sz w:val="22"/>
          <w:szCs w:val="22"/>
        </w:rPr>
      </w:pPr>
      <w:r w:rsidRPr="00A47A3B">
        <w:rPr>
          <w:sz w:val="22"/>
          <w:szCs w:val="22"/>
        </w:rPr>
        <w:t>Несмотря на существенное содержание примесей</w:t>
      </w:r>
      <w:r w:rsidR="00F13762">
        <w:rPr>
          <w:sz w:val="22"/>
          <w:szCs w:val="22"/>
        </w:rPr>
        <w:t>,</w:t>
      </w:r>
      <w:r w:rsidRPr="00A47A3B">
        <w:rPr>
          <w:sz w:val="22"/>
          <w:szCs w:val="22"/>
        </w:rPr>
        <w:t xml:space="preserve"> допустимым решением является и</w:t>
      </w:r>
      <w:r w:rsidRPr="00A47A3B">
        <w:rPr>
          <w:sz w:val="22"/>
          <w:szCs w:val="22"/>
        </w:rPr>
        <w:t>с</w:t>
      </w:r>
      <w:r w:rsidRPr="00A47A3B">
        <w:rPr>
          <w:sz w:val="22"/>
          <w:szCs w:val="22"/>
        </w:rPr>
        <w:t>пользование сточной воды в виде добавочной воды к исходной. При этом солесодержание и</w:t>
      </w:r>
      <w:r w:rsidRPr="00A47A3B">
        <w:rPr>
          <w:sz w:val="22"/>
          <w:szCs w:val="22"/>
        </w:rPr>
        <w:t>с</w:t>
      </w:r>
      <w:r w:rsidRPr="00A47A3B">
        <w:rPr>
          <w:sz w:val="22"/>
          <w:szCs w:val="22"/>
        </w:rPr>
        <w:t>ходной воды, а также содержание механических примесей увелич</w:t>
      </w:r>
      <w:r w:rsidR="00F13762">
        <w:rPr>
          <w:sz w:val="22"/>
          <w:szCs w:val="22"/>
        </w:rPr>
        <w:t>а</w:t>
      </w:r>
      <w:r w:rsidRPr="00A47A3B">
        <w:rPr>
          <w:sz w:val="22"/>
          <w:szCs w:val="22"/>
        </w:rPr>
        <w:t>тся. При правильном подб</w:t>
      </w:r>
      <w:r w:rsidRPr="00A47A3B">
        <w:rPr>
          <w:sz w:val="22"/>
          <w:szCs w:val="22"/>
        </w:rPr>
        <w:t>о</w:t>
      </w:r>
      <w:r w:rsidRPr="00A47A3B">
        <w:rPr>
          <w:sz w:val="22"/>
          <w:szCs w:val="22"/>
        </w:rPr>
        <w:t>ре расхода добавочной воды рост концентрации будет несущественным и останется в пределах нормы. В этом случае необходимо осуществлять отстой механических примесей и удаление нефтяной пленки, образование которой возможно на поверхности воды в емкости хранения. Для более качественной очистки также желательно использовать фильтрующие материалы, к</w:t>
      </w:r>
      <w:r w:rsidRPr="00A47A3B">
        <w:rPr>
          <w:sz w:val="22"/>
          <w:szCs w:val="22"/>
        </w:rPr>
        <w:t>о</w:t>
      </w:r>
      <w:r w:rsidRPr="00A47A3B">
        <w:rPr>
          <w:sz w:val="22"/>
          <w:szCs w:val="22"/>
        </w:rPr>
        <w:t>торые можно установить непосредственно в емкости хранения сточных вод, либо использовать в качестве реагентов относительно недорогие вещества. Среди таких можно выделить бентонит или бентонитовую глину для осветления растворов и связывания солей, содержащихся в воде. Данный материал широко применяется в нефтяной промышленности, является экологически чистым и недорогим.</w:t>
      </w:r>
    </w:p>
    <w:p w:rsidR="009B67BD" w:rsidRPr="00A47A3B" w:rsidRDefault="009B67BD" w:rsidP="0023374F">
      <w:pPr>
        <w:ind w:firstLine="709"/>
        <w:jc w:val="both"/>
        <w:rPr>
          <w:sz w:val="22"/>
          <w:szCs w:val="22"/>
        </w:rPr>
      </w:pPr>
      <w:r w:rsidRPr="00A47A3B">
        <w:rPr>
          <w:sz w:val="22"/>
          <w:szCs w:val="22"/>
        </w:rPr>
        <w:t>Таким образом, повторное применение сточных минерализованных вод в цикле парог</w:t>
      </w:r>
      <w:r w:rsidRPr="00A47A3B">
        <w:rPr>
          <w:sz w:val="22"/>
          <w:szCs w:val="22"/>
        </w:rPr>
        <w:t>е</w:t>
      </w:r>
      <w:r w:rsidRPr="00A47A3B">
        <w:rPr>
          <w:sz w:val="22"/>
          <w:szCs w:val="22"/>
        </w:rPr>
        <w:t>нерирующей установки возможно. Однако в любом случае это требует дополнительных затрат, но позволит существенно сократить расходы воды на собственные нужды. Первичный анализ методов показал, что наиболее оптимальным является способ добавления сточной воды в виде добавочной воды к исходной. Стоит отметить, что определение влияния добавления сточных вод в исходную требует дополнительных исследований.</w:t>
      </w:r>
    </w:p>
    <w:p w:rsidR="009B67BD" w:rsidRPr="00271754" w:rsidRDefault="009B67BD" w:rsidP="0023374F">
      <w:pPr>
        <w:jc w:val="both"/>
        <w:rPr>
          <w:sz w:val="16"/>
          <w:szCs w:val="16"/>
        </w:rPr>
      </w:pPr>
    </w:p>
    <w:p w:rsidR="009B67BD" w:rsidRPr="00A47A3B" w:rsidRDefault="009B67BD" w:rsidP="0023374F">
      <w:pPr>
        <w:jc w:val="center"/>
        <w:rPr>
          <w:b/>
          <w:sz w:val="22"/>
          <w:szCs w:val="22"/>
        </w:rPr>
      </w:pPr>
      <w:r w:rsidRPr="00A47A3B">
        <w:rPr>
          <w:b/>
          <w:sz w:val="22"/>
          <w:szCs w:val="22"/>
        </w:rPr>
        <w:t>Список использованной литературы</w:t>
      </w:r>
    </w:p>
    <w:p w:rsidR="009B67BD" w:rsidRPr="00A47A3B" w:rsidRDefault="009B67BD" w:rsidP="0023374F">
      <w:pPr>
        <w:numPr>
          <w:ilvl w:val="0"/>
          <w:numId w:val="73"/>
        </w:numPr>
        <w:tabs>
          <w:tab w:val="clear" w:pos="720"/>
        </w:tabs>
        <w:ind w:left="709" w:hanging="283"/>
        <w:jc w:val="both"/>
        <w:rPr>
          <w:sz w:val="22"/>
          <w:szCs w:val="22"/>
        </w:rPr>
      </w:pPr>
      <w:r w:rsidRPr="00A47A3B">
        <w:rPr>
          <w:sz w:val="22"/>
          <w:szCs w:val="22"/>
        </w:rPr>
        <w:t>Каплан Л.</w:t>
      </w:r>
      <w:r w:rsidR="0023374F">
        <w:rPr>
          <w:sz w:val="22"/>
          <w:szCs w:val="22"/>
        </w:rPr>
        <w:t xml:space="preserve"> </w:t>
      </w:r>
      <w:r w:rsidRPr="00A47A3B">
        <w:rPr>
          <w:sz w:val="22"/>
          <w:szCs w:val="22"/>
        </w:rPr>
        <w:t>С., Каплан А.</w:t>
      </w:r>
      <w:r w:rsidR="0023374F">
        <w:rPr>
          <w:sz w:val="22"/>
          <w:szCs w:val="22"/>
        </w:rPr>
        <w:t xml:space="preserve"> </w:t>
      </w:r>
      <w:r w:rsidRPr="00A47A3B">
        <w:rPr>
          <w:sz w:val="22"/>
          <w:szCs w:val="22"/>
        </w:rPr>
        <w:t>Л. Технология и техника воздействия на нефтяной пласт. О</w:t>
      </w:r>
      <w:r w:rsidRPr="00A47A3B">
        <w:rPr>
          <w:sz w:val="22"/>
          <w:szCs w:val="22"/>
        </w:rPr>
        <w:t>к</w:t>
      </w:r>
      <w:r w:rsidRPr="00A47A3B">
        <w:rPr>
          <w:sz w:val="22"/>
          <w:szCs w:val="22"/>
        </w:rPr>
        <w:t>тябрьский: ОГТМ РБ, 2000. 181 с.</w:t>
      </w:r>
    </w:p>
    <w:p w:rsidR="009B67BD" w:rsidRPr="00A47A3B" w:rsidRDefault="009B67BD" w:rsidP="0023374F">
      <w:pPr>
        <w:numPr>
          <w:ilvl w:val="0"/>
          <w:numId w:val="73"/>
        </w:numPr>
        <w:tabs>
          <w:tab w:val="clear" w:pos="720"/>
        </w:tabs>
        <w:ind w:left="709" w:hanging="283"/>
        <w:jc w:val="both"/>
        <w:rPr>
          <w:sz w:val="22"/>
          <w:szCs w:val="22"/>
        </w:rPr>
      </w:pPr>
      <w:r w:rsidRPr="00A47A3B">
        <w:rPr>
          <w:sz w:val="22"/>
          <w:szCs w:val="22"/>
        </w:rPr>
        <w:t>Арбузов В. Н. Эксплуатация нефтяных и газовых скважин. Часть 1: учебное пособие / Томск: Изд</w:t>
      </w:r>
      <w:r w:rsidR="0023374F">
        <w:rPr>
          <w:sz w:val="22"/>
          <w:szCs w:val="22"/>
        </w:rPr>
        <w:t>-</w:t>
      </w:r>
      <w:r w:rsidRPr="00A47A3B">
        <w:rPr>
          <w:sz w:val="22"/>
          <w:szCs w:val="22"/>
        </w:rPr>
        <w:t>во Томского политехнического университета, 2011. 200 с.</w:t>
      </w:r>
    </w:p>
    <w:p w:rsidR="003C2F2A" w:rsidRPr="00A47A3B" w:rsidRDefault="0023374F" w:rsidP="0023374F">
      <w:pPr>
        <w:numPr>
          <w:ilvl w:val="0"/>
          <w:numId w:val="73"/>
        </w:numPr>
        <w:tabs>
          <w:tab w:val="clear" w:pos="720"/>
        </w:tabs>
        <w:ind w:left="709" w:hanging="283"/>
        <w:jc w:val="both"/>
        <w:rPr>
          <w:bCs/>
          <w:sz w:val="22"/>
          <w:szCs w:val="22"/>
        </w:rPr>
      </w:pPr>
      <w:r w:rsidRPr="00A47A3B">
        <w:rPr>
          <w:bCs/>
          <w:sz w:val="22"/>
          <w:szCs w:val="22"/>
        </w:rPr>
        <w:t>Геологическая учебная экспозиция Удмуртского государственного университета.</w:t>
      </w:r>
      <w:r>
        <w:rPr>
          <w:bCs/>
          <w:sz w:val="22"/>
          <w:szCs w:val="22"/>
        </w:rPr>
        <w:t xml:space="preserve"> </w:t>
      </w:r>
      <w:r>
        <w:rPr>
          <w:sz w:val="22"/>
          <w:szCs w:val="22"/>
        </w:rPr>
        <w:t>http://m-geo.udsu.ru</w:t>
      </w:r>
    </w:p>
    <w:sectPr w:rsidR="003C2F2A" w:rsidRPr="00A47A3B" w:rsidSect="00577A7B">
      <w:headerReference w:type="even" r:id="rId9"/>
      <w:headerReference w:type="default" r:id="rId10"/>
      <w:headerReference w:type="first" r:id="rId11"/>
      <w:pgSz w:w="11906" w:h="16838" w:code="9"/>
      <w:pgMar w:top="1758" w:right="1418" w:bottom="1418" w:left="1418" w:header="1304" w:footer="709" w:gutter="0"/>
      <w:pgNumType w:start="13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0C" w:rsidRDefault="008C540C">
      <w:r>
        <w:separator/>
      </w:r>
    </w:p>
  </w:endnote>
  <w:endnote w:type="continuationSeparator" w:id="0">
    <w:p w:rsidR="008C540C" w:rsidRDefault="008C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0C" w:rsidRDefault="008C540C">
      <w:r>
        <w:separator/>
      </w:r>
    </w:p>
  </w:footnote>
  <w:footnote w:type="continuationSeparator" w:id="0">
    <w:p w:rsidR="008C540C" w:rsidRDefault="008C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7B" w:rsidRPr="00F007FB" w:rsidRDefault="00F4607B" w:rsidP="00577A7B">
    <w:pPr>
      <w:pStyle w:val="aff5"/>
      <w:framePr w:wrap="around" w:vAnchor="text" w:hAnchor="margin" w:xAlign="outside" w:y="1"/>
      <w:rPr>
        <w:rStyle w:val="aff7"/>
        <w:sz w:val="22"/>
        <w:szCs w:val="22"/>
      </w:rPr>
    </w:pPr>
    <w:r w:rsidRPr="00F007FB">
      <w:rPr>
        <w:rStyle w:val="aff7"/>
        <w:sz w:val="22"/>
        <w:szCs w:val="22"/>
      </w:rPr>
      <w:fldChar w:fldCharType="begin"/>
    </w:r>
    <w:r w:rsidR="00577A7B" w:rsidRPr="00F007FB">
      <w:rPr>
        <w:rStyle w:val="aff7"/>
        <w:sz w:val="22"/>
        <w:szCs w:val="22"/>
      </w:rPr>
      <w:instrText xml:space="preserve">PAGE  </w:instrText>
    </w:r>
    <w:r w:rsidRPr="00F007FB">
      <w:rPr>
        <w:rStyle w:val="aff7"/>
        <w:sz w:val="22"/>
        <w:szCs w:val="22"/>
      </w:rPr>
      <w:fldChar w:fldCharType="separate"/>
    </w:r>
    <w:r w:rsidR="00672ADE">
      <w:rPr>
        <w:rStyle w:val="aff7"/>
        <w:noProof/>
        <w:sz w:val="22"/>
        <w:szCs w:val="22"/>
      </w:rPr>
      <w:t>148</w:t>
    </w:r>
    <w:r w:rsidRPr="00F007FB">
      <w:rPr>
        <w:rStyle w:val="aff7"/>
        <w:sz w:val="22"/>
        <w:szCs w:val="22"/>
      </w:rPr>
      <w:fldChar w:fldCharType="end"/>
    </w:r>
  </w:p>
  <w:p w:rsidR="00577A7B" w:rsidRPr="00577A7B" w:rsidRDefault="00577A7B" w:rsidP="00577A7B">
    <w:pPr>
      <w:pStyle w:val="afff8"/>
      <w:pBdr>
        <w:bottom w:val="single" w:sz="4" w:space="1" w:color="auto"/>
      </w:pBdr>
      <w:tabs>
        <w:tab w:val="clear" w:pos="4677"/>
        <w:tab w:val="clear" w:pos="9355"/>
      </w:tabs>
      <w:jc w:val="center"/>
    </w:pPr>
    <w:r w:rsidRPr="00F007FB">
      <w:rPr>
        <w:sz w:val="22"/>
        <w:szCs w:val="22"/>
        <w:lang w:val="en-US"/>
      </w:rPr>
      <w:t>XLV</w:t>
    </w:r>
    <w:r>
      <w:rPr>
        <w:sz w:val="22"/>
        <w:szCs w:val="22"/>
        <w:lang w:val="en-US"/>
      </w:rPr>
      <w:t>I</w:t>
    </w:r>
    <w:r w:rsidRPr="00F007FB">
      <w:rPr>
        <w:sz w:val="22"/>
        <w:szCs w:val="22"/>
      </w:rPr>
      <w:t xml:space="preserve"> итоговая студенческая научная конференция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F4607B"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672ADE">
      <w:rPr>
        <w:rStyle w:val="aff7"/>
        <w:noProof/>
        <w:sz w:val="22"/>
        <w:szCs w:val="22"/>
      </w:rPr>
      <w:t>149</w:t>
    </w:r>
    <w:r w:rsidRPr="00F007FB">
      <w:rPr>
        <w:rStyle w:val="aff7"/>
        <w:sz w:val="22"/>
        <w:szCs w:val="22"/>
      </w:rPr>
      <w:fldChar w:fldCharType="end"/>
    </w:r>
  </w:p>
  <w:p w:rsidR="00D30815" w:rsidRPr="00684F1D" w:rsidRDefault="00577A7B" w:rsidP="00F007FB">
    <w:pPr>
      <w:pStyle w:val="afff8"/>
      <w:pBdr>
        <w:bottom w:val="single" w:sz="4" w:space="1" w:color="auto"/>
      </w:pBdr>
      <w:jc w:val="center"/>
      <w:rPr>
        <w:sz w:val="22"/>
        <w:szCs w:val="22"/>
      </w:rPr>
    </w:pPr>
    <w:r>
      <w:rPr>
        <w:sz w:val="22"/>
        <w:szCs w:val="22"/>
      </w:rPr>
      <w:t>Институт гражданской защиты</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7B" w:rsidRDefault="00577A7B" w:rsidP="00577A7B">
    <w:pPr>
      <w:pStyle w:val="afff8"/>
      <w:pBdr>
        <w:bottom w:val="thinThickSmallGap" w:sz="12" w:space="1" w:color="auto"/>
      </w:pBdr>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8"/>
    <w:multiLevelType w:val="singleLevel"/>
    <w:tmpl w:val="0FBCF33E"/>
    <w:lvl w:ilvl="0">
      <w:start w:val="1"/>
      <w:numFmt w:val="decimal"/>
      <w:pStyle w:val="a"/>
      <w:lvlText w:val="%1."/>
      <w:lvlJc w:val="left"/>
      <w:pPr>
        <w:tabs>
          <w:tab w:val="num" w:pos="360"/>
        </w:tabs>
        <w:ind w:left="360" w:hanging="360"/>
      </w:pPr>
      <w:rPr>
        <w:rFonts w:cs="Times New Roman"/>
        <w:sz w:val="28"/>
        <w:szCs w:val="28"/>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00377BB4"/>
    <w:multiLevelType w:val="hybridMultilevel"/>
    <w:tmpl w:val="013E0A66"/>
    <w:lvl w:ilvl="0" w:tplc="EB42DDBC">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362D75"/>
    <w:multiLevelType w:val="hybridMultilevel"/>
    <w:tmpl w:val="39004046"/>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B71A0"/>
    <w:multiLevelType w:val="hybridMultilevel"/>
    <w:tmpl w:val="8DF4603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1C9204B"/>
    <w:multiLevelType w:val="hybridMultilevel"/>
    <w:tmpl w:val="1E527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87228"/>
    <w:multiLevelType w:val="hybridMultilevel"/>
    <w:tmpl w:val="94BEBC66"/>
    <w:lvl w:ilvl="0" w:tplc="2BEC424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46D42"/>
    <w:multiLevelType w:val="hybridMultilevel"/>
    <w:tmpl w:val="73DA076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8C2129"/>
    <w:multiLevelType w:val="hybridMultilevel"/>
    <w:tmpl w:val="994A146A"/>
    <w:lvl w:ilvl="0" w:tplc="50FEA9C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946277"/>
    <w:multiLevelType w:val="hybridMultilevel"/>
    <w:tmpl w:val="AE769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1A66A5"/>
    <w:multiLevelType w:val="hybridMultilevel"/>
    <w:tmpl w:val="3E442F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7307FC9"/>
    <w:multiLevelType w:val="hybridMultilevel"/>
    <w:tmpl w:val="420E8788"/>
    <w:lvl w:ilvl="0" w:tplc="E16C6F6C">
      <w:start w:val="1"/>
      <w:numFmt w:val="decimal"/>
      <w:lvlText w:val="%1."/>
      <w:lvlJc w:val="left"/>
      <w:pPr>
        <w:tabs>
          <w:tab w:val="num" w:pos="720"/>
        </w:tabs>
        <w:ind w:left="720" w:hanging="360"/>
      </w:pPr>
      <w:rPr>
        <w:rFonts w:cs="Times New Roman"/>
      </w:rPr>
    </w:lvl>
    <w:lvl w:ilvl="1" w:tplc="1D18A0C0" w:tentative="1">
      <w:start w:val="1"/>
      <w:numFmt w:val="decimal"/>
      <w:lvlText w:val="%2."/>
      <w:lvlJc w:val="left"/>
      <w:pPr>
        <w:tabs>
          <w:tab w:val="num" w:pos="1440"/>
        </w:tabs>
        <w:ind w:left="1440" w:hanging="360"/>
      </w:pPr>
      <w:rPr>
        <w:rFonts w:cs="Times New Roman"/>
      </w:rPr>
    </w:lvl>
    <w:lvl w:ilvl="2" w:tplc="806416EA" w:tentative="1">
      <w:start w:val="1"/>
      <w:numFmt w:val="decimal"/>
      <w:lvlText w:val="%3."/>
      <w:lvlJc w:val="left"/>
      <w:pPr>
        <w:tabs>
          <w:tab w:val="num" w:pos="2160"/>
        </w:tabs>
        <w:ind w:left="2160" w:hanging="360"/>
      </w:pPr>
      <w:rPr>
        <w:rFonts w:cs="Times New Roman"/>
      </w:rPr>
    </w:lvl>
    <w:lvl w:ilvl="3" w:tplc="8012D4C8" w:tentative="1">
      <w:start w:val="1"/>
      <w:numFmt w:val="decimal"/>
      <w:lvlText w:val="%4."/>
      <w:lvlJc w:val="left"/>
      <w:pPr>
        <w:tabs>
          <w:tab w:val="num" w:pos="2880"/>
        </w:tabs>
        <w:ind w:left="2880" w:hanging="360"/>
      </w:pPr>
      <w:rPr>
        <w:rFonts w:cs="Times New Roman"/>
      </w:rPr>
    </w:lvl>
    <w:lvl w:ilvl="4" w:tplc="86A4CDE0" w:tentative="1">
      <w:start w:val="1"/>
      <w:numFmt w:val="decimal"/>
      <w:lvlText w:val="%5."/>
      <w:lvlJc w:val="left"/>
      <w:pPr>
        <w:tabs>
          <w:tab w:val="num" w:pos="3600"/>
        </w:tabs>
        <w:ind w:left="3600" w:hanging="360"/>
      </w:pPr>
      <w:rPr>
        <w:rFonts w:cs="Times New Roman"/>
      </w:rPr>
    </w:lvl>
    <w:lvl w:ilvl="5" w:tplc="ACCCC262" w:tentative="1">
      <w:start w:val="1"/>
      <w:numFmt w:val="decimal"/>
      <w:lvlText w:val="%6."/>
      <w:lvlJc w:val="left"/>
      <w:pPr>
        <w:tabs>
          <w:tab w:val="num" w:pos="4320"/>
        </w:tabs>
        <w:ind w:left="4320" w:hanging="360"/>
      </w:pPr>
      <w:rPr>
        <w:rFonts w:cs="Times New Roman"/>
      </w:rPr>
    </w:lvl>
    <w:lvl w:ilvl="6" w:tplc="C7385F06" w:tentative="1">
      <w:start w:val="1"/>
      <w:numFmt w:val="decimal"/>
      <w:lvlText w:val="%7."/>
      <w:lvlJc w:val="left"/>
      <w:pPr>
        <w:tabs>
          <w:tab w:val="num" w:pos="5040"/>
        </w:tabs>
        <w:ind w:left="5040" w:hanging="360"/>
      </w:pPr>
      <w:rPr>
        <w:rFonts w:cs="Times New Roman"/>
      </w:rPr>
    </w:lvl>
    <w:lvl w:ilvl="7" w:tplc="D4346D2E" w:tentative="1">
      <w:start w:val="1"/>
      <w:numFmt w:val="decimal"/>
      <w:lvlText w:val="%8."/>
      <w:lvlJc w:val="left"/>
      <w:pPr>
        <w:tabs>
          <w:tab w:val="num" w:pos="5760"/>
        </w:tabs>
        <w:ind w:left="5760" w:hanging="360"/>
      </w:pPr>
      <w:rPr>
        <w:rFonts w:cs="Times New Roman"/>
      </w:rPr>
    </w:lvl>
    <w:lvl w:ilvl="8" w:tplc="1D6E86E2" w:tentative="1">
      <w:start w:val="1"/>
      <w:numFmt w:val="decimal"/>
      <w:lvlText w:val="%9."/>
      <w:lvlJc w:val="left"/>
      <w:pPr>
        <w:tabs>
          <w:tab w:val="num" w:pos="6480"/>
        </w:tabs>
        <w:ind w:left="6480" w:hanging="360"/>
      </w:pPr>
      <w:rPr>
        <w:rFonts w:cs="Times New Roman"/>
      </w:rPr>
    </w:lvl>
  </w:abstractNum>
  <w:abstractNum w:abstractNumId="14">
    <w:nsid w:val="0743331F"/>
    <w:multiLevelType w:val="hybridMultilevel"/>
    <w:tmpl w:val="CB7E5EE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076D0DB5"/>
    <w:multiLevelType w:val="hybridMultilevel"/>
    <w:tmpl w:val="39888F24"/>
    <w:lvl w:ilvl="0" w:tplc="0C0A0011">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6">
    <w:nsid w:val="079354F3"/>
    <w:multiLevelType w:val="multilevel"/>
    <w:tmpl w:val="32DEC2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920EE"/>
    <w:multiLevelType w:val="hybridMultilevel"/>
    <w:tmpl w:val="969A1D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07D2321F"/>
    <w:multiLevelType w:val="hybridMultilevel"/>
    <w:tmpl w:val="02C80F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08030926"/>
    <w:multiLevelType w:val="hybridMultilevel"/>
    <w:tmpl w:val="2CA0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86A709D"/>
    <w:multiLevelType w:val="hybridMultilevel"/>
    <w:tmpl w:val="EE2E1C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9E24A21"/>
    <w:multiLevelType w:val="hybridMultilevel"/>
    <w:tmpl w:val="3BD83D10"/>
    <w:lvl w:ilvl="0" w:tplc="EBBAD91A">
      <w:start w:val="1"/>
      <w:numFmt w:val="decimal"/>
      <w:lvlText w:val="%1."/>
      <w:lvlJc w:val="left"/>
      <w:pPr>
        <w:ind w:left="720" w:hanging="360"/>
      </w:pPr>
      <w:rPr>
        <w:rFonts w:cs="Times New Roman" w:hint="default"/>
        <w:b w:val="0"/>
        <w:i w:val="0"/>
        <w:caps w:val="0"/>
        <w:strike w:val="0"/>
        <w:dstrike w:val="0"/>
        <w:shadow w:val="0"/>
        <w:emboss w:val="0"/>
        <w:imprint w:val="0"/>
        <w:vanish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0000B9"/>
    <w:multiLevelType w:val="hybridMultilevel"/>
    <w:tmpl w:val="173CCF34"/>
    <w:lvl w:ilvl="0" w:tplc="07E405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415689"/>
    <w:multiLevelType w:val="hybridMultilevel"/>
    <w:tmpl w:val="042412E4"/>
    <w:lvl w:ilvl="0" w:tplc="3BE672D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44431E"/>
    <w:multiLevelType w:val="hybridMultilevel"/>
    <w:tmpl w:val="39CC9C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0DCF647B"/>
    <w:multiLevelType w:val="hybridMultilevel"/>
    <w:tmpl w:val="49C472D2"/>
    <w:lvl w:ilvl="0" w:tplc="D1B0C418">
      <w:start w:val="1"/>
      <w:numFmt w:val="decimal"/>
      <w:lvlText w:val="%1)"/>
      <w:lvlJc w:val="left"/>
      <w:pPr>
        <w:ind w:left="1685" w:hanging="9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0F4744D2"/>
    <w:multiLevelType w:val="hybridMultilevel"/>
    <w:tmpl w:val="4D788D06"/>
    <w:lvl w:ilvl="0" w:tplc="60C4B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0FF27009"/>
    <w:multiLevelType w:val="hybridMultilevel"/>
    <w:tmpl w:val="3E4A03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100A04E1"/>
    <w:multiLevelType w:val="hybridMultilevel"/>
    <w:tmpl w:val="B79676A4"/>
    <w:lvl w:ilvl="0" w:tplc="0419000F">
      <w:start w:val="1"/>
      <w:numFmt w:val="decimal"/>
      <w:lvlText w:val="%1."/>
      <w:lvlJc w:val="left"/>
      <w:pPr>
        <w:ind w:left="1353" w:hanging="360"/>
      </w:pPr>
    </w:lvl>
    <w:lvl w:ilvl="1" w:tplc="F4EA5B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0CA4A3C"/>
    <w:multiLevelType w:val="hybridMultilevel"/>
    <w:tmpl w:val="86DE75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111638C1"/>
    <w:multiLevelType w:val="hybridMultilevel"/>
    <w:tmpl w:val="E4A4183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1A765A4"/>
    <w:multiLevelType w:val="hybridMultilevel"/>
    <w:tmpl w:val="1F463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2AA2FD3"/>
    <w:multiLevelType w:val="hybridMultilevel"/>
    <w:tmpl w:val="07F4872A"/>
    <w:lvl w:ilvl="0" w:tplc="B9963E4A">
      <w:start w:val="1"/>
      <w:numFmt w:val="decimal"/>
      <w:lvlText w:val="%1."/>
      <w:lvlJc w:val="left"/>
      <w:pPr>
        <w:ind w:left="1020" w:hanging="660"/>
      </w:pPr>
      <w:rPr>
        <w:rFonts w:ascii="Times New Roman" w:hAnsi="Times New Roman" w:cs="Times New Roman" w:hint="default"/>
        <w:b/>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4">
    <w:nsid w:val="141B105E"/>
    <w:multiLevelType w:val="hybridMultilevel"/>
    <w:tmpl w:val="9C04D2B8"/>
    <w:lvl w:ilvl="0" w:tplc="04190001">
      <w:start w:val="1"/>
      <w:numFmt w:val="bullet"/>
      <w:lvlText w:val=""/>
      <w:lvlJc w:val="left"/>
      <w:pPr>
        <w:ind w:left="720" w:hanging="360"/>
      </w:pPr>
      <w:rPr>
        <w:rFonts w:ascii="Symbol" w:hAnsi="Symbol" w:hint="default"/>
      </w:rPr>
    </w:lvl>
    <w:lvl w:ilvl="1" w:tplc="5E381C4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257E15"/>
    <w:multiLevelType w:val="hybridMultilevel"/>
    <w:tmpl w:val="B008D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45C4E37"/>
    <w:multiLevelType w:val="hybridMultilevel"/>
    <w:tmpl w:val="18E43BD6"/>
    <w:lvl w:ilvl="0" w:tplc="D36C50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15DB1D9D"/>
    <w:multiLevelType w:val="hybridMultilevel"/>
    <w:tmpl w:val="37B6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C07136"/>
    <w:multiLevelType w:val="hybridMultilevel"/>
    <w:tmpl w:val="113EF128"/>
    <w:lvl w:ilvl="0" w:tplc="17601E98">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490869"/>
    <w:multiLevelType w:val="hybridMultilevel"/>
    <w:tmpl w:val="8D78CF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84C546D"/>
    <w:multiLevelType w:val="hybridMultilevel"/>
    <w:tmpl w:val="D79E3F6C"/>
    <w:lvl w:ilvl="0" w:tplc="7AD0FC16">
      <w:start w:val="1"/>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41765F"/>
    <w:multiLevelType w:val="hybridMultilevel"/>
    <w:tmpl w:val="BEFA37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nsid w:val="1AD17CD3"/>
    <w:multiLevelType w:val="hybridMultilevel"/>
    <w:tmpl w:val="F7AAB566"/>
    <w:lvl w:ilvl="0" w:tplc="AAAC04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1B873A24"/>
    <w:multiLevelType w:val="hybridMultilevel"/>
    <w:tmpl w:val="814498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BE30FC3"/>
    <w:multiLevelType w:val="hybridMultilevel"/>
    <w:tmpl w:val="370C5868"/>
    <w:lvl w:ilvl="0" w:tplc="0419000F">
      <w:start w:val="1"/>
      <w:numFmt w:val="decimal"/>
      <w:lvlText w:val="%1."/>
      <w:lvlJc w:val="left"/>
      <w:pPr>
        <w:ind w:left="252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1C37221C"/>
    <w:multiLevelType w:val="hybridMultilevel"/>
    <w:tmpl w:val="D4869F3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E7ECD"/>
    <w:multiLevelType w:val="hybridMultilevel"/>
    <w:tmpl w:val="8070C0C6"/>
    <w:lvl w:ilvl="0" w:tplc="37E4A39E">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1D6F60DA"/>
    <w:multiLevelType w:val="hybridMultilevel"/>
    <w:tmpl w:val="AFF4D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D9A4B10"/>
    <w:multiLevelType w:val="hybridMultilevel"/>
    <w:tmpl w:val="27401576"/>
    <w:lvl w:ilvl="0" w:tplc="C6A688AE">
      <w:start w:val="1"/>
      <w:numFmt w:val="decimal"/>
      <w:lvlText w:val="%1."/>
      <w:lvlJc w:val="left"/>
      <w:pPr>
        <w:ind w:left="360" w:hanging="360"/>
      </w:pPr>
      <w:rPr>
        <w:rFonts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1F2A40C5"/>
    <w:multiLevelType w:val="hybridMultilevel"/>
    <w:tmpl w:val="EECA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DA31F4"/>
    <w:multiLevelType w:val="hybridMultilevel"/>
    <w:tmpl w:val="6E90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15C8B"/>
    <w:multiLevelType w:val="hybridMultilevel"/>
    <w:tmpl w:val="235A8E1E"/>
    <w:lvl w:ilvl="0" w:tplc="923EC2DA">
      <w:start w:val="1"/>
      <w:numFmt w:val="bullet"/>
      <w:lvlText w:val=""/>
      <w:lvlJc w:val="left"/>
      <w:pPr>
        <w:tabs>
          <w:tab w:val="num" w:pos="720"/>
        </w:tabs>
        <w:ind w:left="720" w:hanging="360"/>
      </w:pPr>
      <w:rPr>
        <w:rFonts w:ascii="Wingdings" w:hAnsi="Wingdings" w:hint="default"/>
      </w:rPr>
    </w:lvl>
    <w:lvl w:ilvl="1" w:tplc="A7C01C34" w:tentative="1">
      <w:start w:val="1"/>
      <w:numFmt w:val="bullet"/>
      <w:lvlText w:val=""/>
      <w:lvlJc w:val="left"/>
      <w:pPr>
        <w:tabs>
          <w:tab w:val="num" w:pos="1440"/>
        </w:tabs>
        <w:ind w:left="1440" w:hanging="360"/>
      </w:pPr>
      <w:rPr>
        <w:rFonts w:ascii="Wingdings" w:hAnsi="Wingdings" w:hint="default"/>
      </w:rPr>
    </w:lvl>
    <w:lvl w:ilvl="2" w:tplc="372E428A" w:tentative="1">
      <w:start w:val="1"/>
      <w:numFmt w:val="bullet"/>
      <w:lvlText w:val=""/>
      <w:lvlJc w:val="left"/>
      <w:pPr>
        <w:tabs>
          <w:tab w:val="num" w:pos="2160"/>
        </w:tabs>
        <w:ind w:left="2160" w:hanging="360"/>
      </w:pPr>
      <w:rPr>
        <w:rFonts w:ascii="Wingdings" w:hAnsi="Wingdings" w:hint="default"/>
      </w:rPr>
    </w:lvl>
    <w:lvl w:ilvl="3" w:tplc="FD961CBA" w:tentative="1">
      <w:start w:val="1"/>
      <w:numFmt w:val="bullet"/>
      <w:lvlText w:val=""/>
      <w:lvlJc w:val="left"/>
      <w:pPr>
        <w:tabs>
          <w:tab w:val="num" w:pos="2880"/>
        </w:tabs>
        <w:ind w:left="2880" w:hanging="360"/>
      </w:pPr>
      <w:rPr>
        <w:rFonts w:ascii="Wingdings" w:hAnsi="Wingdings" w:hint="default"/>
      </w:rPr>
    </w:lvl>
    <w:lvl w:ilvl="4" w:tplc="678CD9AA" w:tentative="1">
      <w:start w:val="1"/>
      <w:numFmt w:val="bullet"/>
      <w:lvlText w:val=""/>
      <w:lvlJc w:val="left"/>
      <w:pPr>
        <w:tabs>
          <w:tab w:val="num" w:pos="3600"/>
        </w:tabs>
        <w:ind w:left="3600" w:hanging="360"/>
      </w:pPr>
      <w:rPr>
        <w:rFonts w:ascii="Wingdings" w:hAnsi="Wingdings" w:hint="default"/>
      </w:rPr>
    </w:lvl>
    <w:lvl w:ilvl="5" w:tplc="FF8E98E0" w:tentative="1">
      <w:start w:val="1"/>
      <w:numFmt w:val="bullet"/>
      <w:lvlText w:val=""/>
      <w:lvlJc w:val="left"/>
      <w:pPr>
        <w:tabs>
          <w:tab w:val="num" w:pos="4320"/>
        </w:tabs>
        <w:ind w:left="4320" w:hanging="360"/>
      </w:pPr>
      <w:rPr>
        <w:rFonts w:ascii="Wingdings" w:hAnsi="Wingdings" w:hint="default"/>
      </w:rPr>
    </w:lvl>
    <w:lvl w:ilvl="6" w:tplc="44C0DD54" w:tentative="1">
      <w:start w:val="1"/>
      <w:numFmt w:val="bullet"/>
      <w:lvlText w:val=""/>
      <w:lvlJc w:val="left"/>
      <w:pPr>
        <w:tabs>
          <w:tab w:val="num" w:pos="5040"/>
        </w:tabs>
        <w:ind w:left="5040" w:hanging="360"/>
      </w:pPr>
      <w:rPr>
        <w:rFonts w:ascii="Wingdings" w:hAnsi="Wingdings" w:hint="default"/>
      </w:rPr>
    </w:lvl>
    <w:lvl w:ilvl="7" w:tplc="5DAC2D02" w:tentative="1">
      <w:start w:val="1"/>
      <w:numFmt w:val="bullet"/>
      <w:lvlText w:val=""/>
      <w:lvlJc w:val="left"/>
      <w:pPr>
        <w:tabs>
          <w:tab w:val="num" w:pos="5760"/>
        </w:tabs>
        <w:ind w:left="5760" w:hanging="360"/>
      </w:pPr>
      <w:rPr>
        <w:rFonts w:ascii="Wingdings" w:hAnsi="Wingdings" w:hint="default"/>
      </w:rPr>
    </w:lvl>
    <w:lvl w:ilvl="8" w:tplc="2350FF8A" w:tentative="1">
      <w:start w:val="1"/>
      <w:numFmt w:val="bullet"/>
      <w:lvlText w:val=""/>
      <w:lvlJc w:val="left"/>
      <w:pPr>
        <w:tabs>
          <w:tab w:val="num" w:pos="6480"/>
        </w:tabs>
        <w:ind w:left="6480" w:hanging="360"/>
      </w:pPr>
      <w:rPr>
        <w:rFonts w:ascii="Wingdings" w:hAnsi="Wingdings" w:hint="default"/>
      </w:rPr>
    </w:lvl>
  </w:abstractNum>
  <w:abstractNum w:abstractNumId="53">
    <w:nsid w:val="20230F4C"/>
    <w:multiLevelType w:val="hybridMultilevel"/>
    <w:tmpl w:val="B2B0AC12"/>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4">
    <w:nsid w:val="20DF54C2"/>
    <w:multiLevelType w:val="multilevel"/>
    <w:tmpl w:val="D402D55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F228DA"/>
    <w:multiLevelType w:val="hybridMultilevel"/>
    <w:tmpl w:val="6CD6B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0FC226B"/>
    <w:multiLevelType w:val="hybridMultilevel"/>
    <w:tmpl w:val="467A0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1074484"/>
    <w:multiLevelType w:val="hybridMultilevel"/>
    <w:tmpl w:val="5B1CB1E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211F50F3"/>
    <w:multiLevelType w:val="hybridMultilevel"/>
    <w:tmpl w:val="80F0120E"/>
    <w:lvl w:ilvl="0" w:tplc="F222B81C">
      <w:start w:val="1"/>
      <w:numFmt w:val="decimal"/>
      <w:lvlText w:val="%1."/>
      <w:lvlJc w:val="left"/>
      <w:pPr>
        <w:ind w:left="1954" w:hanging="118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1A62054"/>
    <w:multiLevelType w:val="hybridMultilevel"/>
    <w:tmpl w:val="D43EEF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221239F3"/>
    <w:multiLevelType w:val="hybridMultilevel"/>
    <w:tmpl w:val="099635FE"/>
    <w:lvl w:ilvl="0" w:tplc="C018D84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540DE4"/>
    <w:multiLevelType w:val="hybridMultilevel"/>
    <w:tmpl w:val="48625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40C13E8"/>
    <w:multiLevelType w:val="hybridMultilevel"/>
    <w:tmpl w:val="9FE6C42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3">
    <w:nsid w:val="24EA6E6C"/>
    <w:multiLevelType w:val="hybridMultilevel"/>
    <w:tmpl w:val="F670D9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5502EB1"/>
    <w:multiLevelType w:val="hybridMultilevel"/>
    <w:tmpl w:val="02DACCC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25961B4A"/>
    <w:multiLevelType w:val="hybridMultilevel"/>
    <w:tmpl w:val="B992A414"/>
    <w:lvl w:ilvl="0" w:tplc="2A1607E6">
      <w:start w:val="1"/>
      <w:numFmt w:val="decimal"/>
      <w:lvlText w:val="%1."/>
      <w:lvlJc w:val="left"/>
      <w:pPr>
        <w:ind w:left="360"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25B70D0A"/>
    <w:multiLevelType w:val="hybridMultilevel"/>
    <w:tmpl w:val="43B631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262169CB"/>
    <w:multiLevelType w:val="hybridMultilevel"/>
    <w:tmpl w:val="E264CB7A"/>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874237"/>
    <w:multiLevelType w:val="hybridMultilevel"/>
    <w:tmpl w:val="DA6E5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78016AC"/>
    <w:multiLevelType w:val="hybridMultilevel"/>
    <w:tmpl w:val="2756988A"/>
    <w:lvl w:ilvl="0" w:tplc="DD162D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27EC36F5"/>
    <w:multiLevelType w:val="hybridMultilevel"/>
    <w:tmpl w:val="3A761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9054E9C"/>
    <w:multiLevelType w:val="hybridMultilevel"/>
    <w:tmpl w:val="60EA4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9375BDA"/>
    <w:multiLevelType w:val="hybridMultilevel"/>
    <w:tmpl w:val="1EF4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9BA6C2E"/>
    <w:multiLevelType w:val="hybridMultilevel"/>
    <w:tmpl w:val="2E6E84F0"/>
    <w:lvl w:ilvl="0" w:tplc="6234C142">
      <w:start w:val="1"/>
      <w:numFmt w:val="decimal"/>
      <w:lvlText w:val="%1."/>
      <w:lvlJc w:val="left"/>
      <w:pPr>
        <w:ind w:left="720" w:hanging="360"/>
      </w:pPr>
      <w:rPr>
        <w:rFonts w:cs="Times New Roman" w:hint="default"/>
        <w: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A7A4E8E"/>
    <w:multiLevelType w:val="hybridMultilevel"/>
    <w:tmpl w:val="597A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2C55739C"/>
    <w:multiLevelType w:val="hybridMultilevel"/>
    <w:tmpl w:val="FC583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D012D2E"/>
    <w:multiLevelType w:val="multilevel"/>
    <w:tmpl w:val="CF92D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2D280EDC"/>
    <w:multiLevelType w:val="hybridMultilevel"/>
    <w:tmpl w:val="8534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5832FD"/>
    <w:multiLevelType w:val="hybridMultilevel"/>
    <w:tmpl w:val="8EE67360"/>
    <w:lvl w:ilvl="0" w:tplc="4E7C4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D8E5564"/>
    <w:multiLevelType w:val="hybridMultilevel"/>
    <w:tmpl w:val="E9781EDE"/>
    <w:lvl w:ilvl="0" w:tplc="F22C30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1">
    <w:nsid w:val="2E92412D"/>
    <w:multiLevelType w:val="hybridMultilevel"/>
    <w:tmpl w:val="58622C3C"/>
    <w:lvl w:ilvl="0" w:tplc="60A8AB7A">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ECD33FF"/>
    <w:multiLevelType w:val="hybridMultilevel"/>
    <w:tmpl w:val="DC1A7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EE0112B"/>
    <w:multiLevelType w:val="hybridMultilevel"/>
    <w:tmpl w:val="6C98A436"/>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nsid w:val="2EF1046E"/>
    <w:multiLevelType w:val="hybridMultilevel"/>
    <w:tmpl w:val="4A3A12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2F0814D8"/>
    <w:multiLevelType w:val="hybridMultilevel"/>
    <w:tmpl w:val="2ADCB6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nsid w:val="334F0EB6"/>
    <w:multiLevelType w:val="hybridMultilevel"/>
    <w:tmpl w:val="3DD2ECCC"/>
    <w:lvl w:ilvl="0" w:tplc="62D019E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5F75C0"/>
    <w:multiLevelType w:val="hybridMultilevel"/>
    <w:tmpl w:val="A630F3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53147DC"/>
    <w:multiLevelType w:val="multilevel"/>
    <w:tmpl w:val="EBA001B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353E380E"/>
    <w:multiLevelType w:val="hybridMultilevel"/>
    <w:tmpl w:val="562ADD64"/>
    <w:lvl w:ilvl="0" w:tplc="D994AD62">
      <w:start w:val="1"/>
      <w:numFmt w:val="bullet"/>
      <w:lvlText w:val="-"/>
      <w:lvlJc w:val="left"/>
      <w:pPr>
        <w:tabs>
          <w:tab w:val="num" w:pos="720"/>
        </w:tabs>
        <w:ind w:left="720" w:hanging="360"/>
      </w:pPr>
      <w:rPr>
        <w:rFonts w:ascii="Times New Roman" w:hAnsi="Times New Roman" w:hint="default"/>
      </w:rPr>
    </w:lvl>
    <w:lvl w:ilvl="1" w:tplc="29E455DE" w:tentative="1">
      <w:start w:val="1"/>
      <w:numFmt w:val="bullet"/>
      <w:lvlText w:val="-"/>
      <w:lvlJc w:val="left"/>
      <w:pPr>
        <w:tabs>
          <w:tab w:val="num" w:pos="1440"/>
        </w:tabs>
        <w:ind w:left="1440" w:hanging="360"/>
      </w:pPr>
      <w:rPr>
        <w:rFonts w:ascii="Times New Roman" w:hAnsi="Times New Roman" w:hint="default"/>
      </w:rPr>
    </w:lvl>
    <w:lvl w:ilvl="2" w:tplc="89AACEF4" w:tentative="1">
      <w:start w:val="1"/>
      <w:numFmt w:val="bullet"/>
      <w:lvlText w:val="-"/>
      <w:lvlJc w:val="left"/>
      <w:pPr>
        <w:tabs>
          <w:tab w:val="num" w:pos="2160"/>
        </w:tabs>
        <w:ind w:left="2160" w:hanging="360"/>
      </w:pPr>
      <w:rPr>
        <w:rFonts w:ascii="Times New Roman" w:hAnsi="Times New Roman" w:hint="default"/>
      </w:rPr>
    </w:lvl>
    <w:lvl w:ilvl="3" w:tplc="1C36C202" w:tentative="1">
      <w:start w:val="1"/>
      <w:numFmt w:val="bullet"/>
      <w:lvlText w:val="-"/>
      <w:lvlJc w:val="left"/>
      <w:pPr>
        <w:tabs>
          <w:tab w:val="num" w:pos="2880"/>
        </w:tabs>
        <w:ind w:left="2880" w:hanging="360"/>
      </w:pPr>
      <w:rPr>
        <w:rFonts w:ascii="Times New Roman" w:hAnsi="Times New Roman" w:hint="default"/>
      </w:rPr>
    </w:lvl>
    <w:lvl w:ilvl="4" w:tplc="54D28898" w:tentative="1">
      <w:start w:val="1"/>
      <w:numFmt w:val="bullet"/>
      <w:lvlText w:val="-"/>
      <w:lvlJc w:val="left"/>
      <w:pPr>
        <w:tabs>
          <w:tab w:val="num" w:pos="3600"/>
        </w:tabs>
        <w:ind w:left="3600" w:hanging="360"/>
      </w:pPr>
      <w:rPr>
        <w:rFonts w:ascii="Times New Roman" w:hAnsi="Times New Roman" w:hint="default"/>
      </w:rPr>
    </w:lvl>
    <w:lvl w:ilvl="5" w:tplc="B4FA6284" w:tentative="1">
      <w:start w:val="1"/>
      <w:numFmt w:val="bullet"/>
      <w:lvlText w:val="-"/>
      <w:lvlJc w:val="left"/>
      <w:pPr>
        <w:tabs>
          <w:tab w:val="num" w:pos="4320"/>
        </w:tabs>
        <w:ind w:left="4320" w:hanging="360"/>
      </w:pPr>
      <w:rPr>
        <w:rFonts w:ascii="Times New Roman" w:hAnsi="Times New Roman" w:hint="default"/>
      </w:rPr>
    </w:lvl>
    <w:lvl w:ilvl="6" w:tplc="C0A4D8AC" w:tentative="1">
      <w:start w:val="1"/>
      <w:numFmt w:val="bullet"/>
      <w:lvlText w:val="-"/>
      <w:lvlJc w:val="left"/>
      <w:pPr>
        <w:tabs>
          <w:tab w:val="num" w:pos="5040"/>
        </w:tabs>
        <w:ind w:left="5040" w:hanging="360"/>
      </w:pPr>
      <w:rPr>
        <w:rFonts w:ascii="Times New Roman" w:hAnsi="Times New Roman" w:hint="default"/>
      </w:rPr>
    </w:lvl>
    <w:lvl w:ilvl="7" w:tplc="C4604BE2" w:tentative="1">
      <w:start w:val="1"/>
      <w:numFmt w:val="bullet"/>
      <w:lvlText w:val="-"/>
      <w:lvlJc w:val="left"/>
      <w:pPr>
        <w:tabs>
          <w:tab w:val="num" w:pos="5760"/>
        </w:tabs>
        <w:ind w:left="5760" w:hanging="360"/>
      </w:pPr>
      <w:rPr>
        <w:rFonts w:ascii="Times New Roman" w:hAnsi="Times New Roman" w:hint="default"/>
      </w:rPr>
    </w:lvl>
    <w:lvl w:ilvl="8" w:tplc="8674B10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357F15FF"/>
    <w:multiLevelType w:val="hybridMultilevel"/>
    <w:tmpl w:val="2CF402E8"/>
    <w:lvl w:ilvl="0" w:tplc="14880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F068D9"/>
    <w:multiLevelType w:val="hybridMultilevel"/>
    <w:tmpl w:val="112623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80" w:hanging="360"/>
      </w:pPr>
      <w:rPr>
        <w:rFonts w:cs="Times New Roman"/>
      </w:rPr>
    </w:lvl>
    <w:lvl w:ilvl="2" w:tplc="0419001B" w:tentative="1">
      <w:start w:val="1"/>
      <w:numFmt w:val="lowerRoman"/>
      <w:lvlText w:val="%3."/>
      <w:lvlJc w:val="right"/>
      <w:pPr>
        <w:ind w:left="1500" w:hanging="180"/>
      </w:pPr>
      <w:rPr>
        <w:rFonts w:cs="Times New Roman"/>
      </w:rPr>
    </w:lvl>
    <w:lvl w:ilvl="3" w:tplc="0419000F" w:tentative="1">
      <w:start w:val="1"/>
      <w:numFmt w:val="decimal"/>
      <w:lvlText w:val="%4."/>
      <w:lvlJc w:val="left"/>
      <w:pPr>
        <w:ind w:left="2220" w:hanging="360"/>
      </w:pPr>
      <w:rPr>
        <w:rFonts w:cs="Times New Roman"/>
      </w:rPr>
    </w:lvl>
    <w:lvl w:ilvl="4" w:tplc="04190019" w:tentative="1">
      <w:start w:val="1"/>
      <w:numFmt w:val="lowerLetter"/>
      <w:lvlText w:val="%5."/>
      <w:lvlJc w:val="left"/>
      <w:pPr>
        <w:ind w:left="2940" w:hanging="360"/>
      </w:pPr>
      <w:rPr>
        <w:rFonts w:cs="Times New Roman"/>
      </w:rPr>
    </w:lvl>
    <w:lvl w:ilvl="5" w:tplc="0419001B" w:tentative="1">
      <w:start w:val="1"/>
      <w:numFmt w:val="lowerRoman"/>
      <w:lvlText w:val="%6."/>
      <w:lvlJc w:val="right"/>
      <w:pPr>
        <w:ind w:left="3660" w:hanging="180"/>
      </w:pPr>
      <w:rPr>
        <w:rFonts w:cs="Times New Roman"/>
      </w:rPr>
    </w:lvl>
    <w:lvl w:ilvl="6" w:tplc="0419000F" w:tentative="1">
      <w:start w:val="1"/>
      <w:numFmt w:val="decimal"/>
      <w:lvlText w:val="%7."/>
      <w:lvlJc w:val="left"/>
      <w:pPr>
        <w:ind w:left="4380" w:hanging="360"/>
      </w:pPr>
      <w:rPr>
        <w:rFonts w:cs="Times New Roman"/>
      </w:rPr>
    </w:lvl>
    <w:lvl w:ilvl="7" w:tplc="04190019" w:tentative="1">
      <w:start w:val="1"/>
      <w:numFmt w:val="lowerLetter"/>
      <w:lvlText w:val="%8."/>
      <w:lvlJc w:val="left"/>
      <w:pPr>
        <w:ind w:left="5100" w:hanging="360"/>
      </w:pPr>
      <w:rPr>
        <w:rFonts w:cs="Times New Roman"/>
      </w:rPr>
    </w:lvl>
    <w:lvl w:ilvl="8" w:tplc="0419001B" w:tentative="1">
      <w:start w:val="1"/>
      <w:numFmt w:val="lowerRoman"/>
      <w:lvlText w:val="%9."/>
      <w:lvlJc w:val="right"/>
      <w:pPr>
        <w:ind w:left="5820" w:hanging="180"/>
      </w:pPr>
      <w:rPr>
        <w:rFonts w:cs="Times New Roman"/>
      </w:rPr>
    </w:lvl>
  </w:abstractNum>
  <w:abstractNum w:abstractNumId="92">
    <w:nsid w:val="37527CB7"/>
    <w:multiLevelType w:val="hybridMultilevel"/>
    <w:tmpl w:val="D49885FE"/>
    <w:lvl w:ilvl="0" w:tplc="FC40E880">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7543EB1"/>
    <w:multiLevelType w:val="hybridMultilevel"/>
    <w:tmpl w:val="96944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7585B4E"/>
    <w:multiLevelType w:val="multilevel"/>
    <w:tmpl w:val="1278D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36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5">
    <w:nsid w:val="37CB2DD4"/>
    <w:multiLevelType w:val="hybridMultilevel"/>
    <w:tmpl w:val="9348CCB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7FF704B"/>
    <w:multiLevelType w:val="hybridMultilevel"/>
    <w:tmpl w:val="6D14FB3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7">
    <w:nsid w:val="380B47F9"/>
    <w:multiLevelType w:val="hybridMultilevel"/>
    <w:tmpl w:val="AFB8BA58"/>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84C052D"/>
    <w:multiLevelType w:val="multilevel"/>
    <w:tmpl w:val="724A1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850243D"/>
    <w:multiLevelType w:val="hybridMultilevel"/>
    <w:tmpl w:val="42705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85C6B39"/>
    <w:multiLevelType w:val="hybridMultilevel"/>
    <w:tmpl w:val="996406EC"/>
    <w:lvl w:ilvl="0" w:tplc="0C4AE45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7E6873"/>
    <w:multiLevelType w:val="hybridMultilevel"/>
    <w:tmpl w:val="C5C6A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8EC6CA6"/>
    <w:multiLevelType w:val="hybridMultilevel"/>
    <w:tmpl w:val="C290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A4473DD"/>
    <w:multiLevelType w:val="hybridMultilevel"/>
    <w:tmpl w:val="4A1EC346"/>
    <w:lvl w:ilvl="0" w:tplc="0419000F">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AD13180"/>
    <w:multiLevelType w:val="hybridMultilevel"/>
    <w:tmpl w:val="92B4A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B1D1A0B"/>
    <w:multiLevelType w:val="multilevel"/>
    <w:tmpl w:val="B44449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6">
    <w:nsid w:val="3B8D4763"/>
    <w:multiLevelType w:val="hybridMultilevel"/>
    <w:tmpl w:val="CFD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E45013"/>
    <w:multiLevelType w:val="hybridMultilevel"/>
    <w:tmpl w:val="E646D2F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08">
    <w:nsid w:val="3C927B6A"/>
    <w:multiLevelType w:val="hybridMultilevel"/>
    <w:tmpl w:val="D1D69E26"/>
    <w:lvl w:ilvl="0" w:tplc="000ADD1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09">
    <w:nsid w:val="3FC82832"/>
    <w:multiLevelType w:val="hybridMultilevel"/>
    <w:tmpl w:val="6A40B702"/>
    <w:lvl w:ilvl="0" w:tplc="7298A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nsid w:val="405A77B4"/>
    <w:multiLevelType w:val="hybridMultilevel"/>
    <w:tmpl w:val="52341064"/>
    <w:lvl w:ilvl="0" w:tplc="A2644C2A">
      <w:start w:val="2"/>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C20C01"/>
    <w:multiLevelType w:val="hybridMultilevel"/>
    <w:tmpl w:val="3B70C7A0"/>
    <w:lvl w:ilvl="0" w:tplc="BD8AE586">
      <w:start w:val="1"/>
      <w:numFmt w:val="decimal"/>
      <w:lvlText w:val="%1."/>
      <w:lvlJc w:val="left"/>
      <w:pPr>
        <w:tabs>
          <w:tab w:val="num" w:pos="720"/>
        </w:tabs>
        <w:ind w:left="720" w:hanging="360"/>
      </w:pPr>
      <w:rPr>
        <w:rFonts w:ascii="Times New Roman" w:hAnsi="Times New Roman" w:cs="Times New Roman" w:hint="default"/>
        <w:b w:val="0"/>
      </w:rPr>
    </w:lvl>
    <w:lvl w:ilvl="1" w:tplc="9D52D434" w:tentative="1">
      <w:start w:val="1"/>
      <w:numFmt w:val="decimal"/>
      <w:lvlText w:val="%2."/>
      <w:lvlJc w:val="left"/>
      <w:pPr>
        <w:tabs>
          <w:tab w:val="num" w:pos="1440"/>
        </w:tabs>
        <w:ind w:left="1440" w:hanging="360"/>
      </w:pPr>
      <w:rPr>
        <w:rFonts w:cs="Times New Roman"/>
      </w:rPr>
    </w:lvl>
    <w:lvl w:ilvl="2" w:tplc="6CC418EC" w:tentative="1">
      <w:start w:val="1"/>
      <w:numFmt w:val="decimal"/>
      <w:lvlText w:val="%3."/>
      <w:lvlJc w:val="left"/>
      <w:pPr>
        <w:tabs>
          <w:tab w:val="num" w:pos="2160"/>
        </w:tabs>
        <w:ind w:left="2160" w:hanging="360"/>
      </w:pPr>
      <w:rPr>
        <w:rFonts w:cs="Times New Roman"/>
      </w:rPr>
    </w:lvl>
    <w:lvl w:ilvl="3" w:tplc="70BC3F2E" w:tentative="1">
      <w:start w:val="1"/>
      <w:numFmt w:val="decimal"/>
      <w:lvlText w:val="%4."/>
      <w:lvlJc w:val="left"/>
      <w:pPr>
        <w:tabs>
          <w:tab w:val="num" w:pos="2880"/>
        </w:tabs>
        <w:ind w:left="2880" w:hanging="360"/>
      </w:pPr>
      <w:rPr>
        <w:rFonts w:cs="Times New Roman"/>
      </w:rPr>
    </w:lvl>
    <w:lvl w:ilvl="4" w:tplc="1904FF12" w:tentative="1">
      <w:start w:val="1"/>
      <w:numFmt w:val="decimal"/>
      <w:lvlText w:val="%5."/>
      <w:lvlJc w:val="left"/>
      <w:pPr>
        <w:tabs>
          <w:tab w:val="num" w:pos="3600"/>
        </w:tabs>
        <w:ind w:left="3600" w:hanging="360"/>
      </w:pPr>
      <w:rPr>
        <w:rFonts w:cs="Times New Roman"/>
      </w:rPr>
    </w:lvl>
    <w:lvl w:ilvl="5" w:tplc="FCD649DA" w:tentative="1">
      <w:start w:val="1"/>
      <w:numFmt w:val="decimal"/>
      <w:lvlText w:val="%6."/>
      <w:lvlJc w:val="left"/>
      <w:pPr>
        <w:tabs>
          <w:tab w:val="num" w:pos="4320"/>
        </w:tabs>
        <w:ind w:left="4320" w:hanging="360"/>
      </w:pPr>
      <w:rPr>
        <w:rFonts w:cs="Times New Roman"/>
      </w:rPr>
    </w:lvl>
    <w:lvl w:ilvl="6" w:tplc="BD862CAE" w:tentative="1">
      <w:start w:val="1"/>
      <w:numFmt w:val="decimal"/>
      <w:lvlText w:val="%7."/>
      <w:lvlJc w:val="left"/>
      <w:pPr>
        <w:tabs>
          <w:tab w:val="num" w:pos="5040"/>
        </w:tabs>
        <w:ind w:left="5040" w:hanging="360"/>
      </w:pPr>
      <w:rPr>
        <w:rFonts w:cs="Times New Roman"/>
      </w:rPr>
    </w:lvl>
    <w:lvl w:ilvl="7" w:tplc="5FCA48C4" w:tentative="1">
      <w:start w:val="1"/>
      <w:numFmt w:val="decimal"/>
      <w:lvlText w:val="%8."/>
      <w:lvlJc w:val="left"/>
      <w:pPr>
        <w:tabs>
          <w:tab w:val="num" w:pos="5760"/>
        </w:tabs>
        <w:ind w:left="5760" w:hanging="360"/>
      </w:pPr>
      <w:rPr>
        <w:rFonts w:cs="Times New Roman"/>
      </w:rPr>
    </w:lvl>
    <w:lvl w:ilvl="8" w:tplc="0D605F42" w:tentative="1">
      <w:start w:val="1"/>
      <w:numFmt w:val="decimal"/>
      <w:lvlText w:val="%9."/>
      <w:lvlJc w:val="left"/>
      <w:pPr>
        <w:tabs>
          <w:tab w:val="num" w:pos="6480"/>
        </w:tabs>
        <w:ind w:left="6480" w:hanging="360"/>
      </w:pPr>
      <w:rPr>
        <w:rFonts w:cs="Times New Roman"/>
      </w:rPr>
    </w:lvl>
  </w:abstractNum>
  <w:abstractNum w:abstractNumId="112">
    <w:nsid w:val="40EB4475"/>
    <w:multiLevelType w:val="hybridMultilevel"/>
    <w:tmpl w:val="D13C8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0ED125D"/>
    <w:multiLevelType w:val="hybridMultilevel"/>
    <w:tmpl w:val="DB92E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19F2B5B"/>
    <w:multiLevelType w:val="hybridMultilevel"/>
    <w:tmpl w:val="AB6C0158"/>
    <w:lvl w:ilvl="0" w:tplc="0478F1AE">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1E65D9C"/>
    <w:multiLevelType w:val="hybridMultilevel"/>
    <w:tmpl w:val="0DCA5812"/>
    <w:lvl w:ilvl="0" w:tplc="0928C392">
      <w:start w:val="1"/>
      <w:numFmt w:val="decimal"/>
      <w:lvlText w:val="%1."/>
      <w:lvlJc w:val="left"/>
      <w:pPr>
        <w:ind w:left="4472" w:hanging="360"/>
      </w:pPr>
      <w:rPr>
        <w:rFonts w:cs="Times New Roman" w:hint="default"/>
        <w:i w:val="0"/>
      </w:rPr>
    </w:lvl>
    <w:lvl w:ilvl="1" w:tplc="0419000F">
      <w:start w:val="1"/>
      <w:numFmt w:val="decimal"/>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6">
    <w:nsid w:val="427D6A00"/>
    <w:multiLevelType w:val="hybridMultilevel"/>
    <w:tmpl w:val="9A5A0F6E"/>
    <w:lvl w:ilvl="0" w:tplc="0419000F">
      <w:start w:val="1"/>
      <w:numFmt w:val="decimal"/>
      <w:lvlText w:val="%1."/>
      <w:lvlJc w:val="left"/>
      <w:pPr>
        <w:ind w:left="360" w:hanging="360"/>
      </w:pPr>
      <w:rPr>
        <w:rFonts w:cs="Times New Roman" w:hint="default"/>
      </w:rPr>
    </w:lvl>
    <w:lvl w:ilvl="1" w:tplc="2F54379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7">
    <w:nsid w:val="43265202"/>
    <w:multiLevelType w:val="hybridMultilevel"/>
    <w:tmpl w:val="22323E52"/>
    <w:lvl w:ilvl="0" w:tplc="D6C6FC1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372330A"/>
    <w:multiLevelType w:val="hybridMultilevel"/>
    <w:tmpl w:val="76286320"/>
    <w:lvl w:ilvl="0" w:tplc="45B0DCE0">
      <w:start w:val="6"/>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9">
    <w:nsid w:val="43A42ABE"/>
    <w:multiLevelType w:val="hybridMultilevel"/>
    <w:tmpl w:val="E418235A"/>
    <w:lvl w:ilvl="0" w:tplc="9446B7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45C25C51"/>
    <w:multiLevelType w:val="hybridMultilevel"/>
    <w:tmpl w:val="DF28A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6254DCC"/>
    <w:multiLevelType w:val="hybridMultilevel"/>
    <w:tmpl w:val="FF18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6C0090C"/>
    <w:multiLevelType w:val="hybridMultilevel"/>
    <w:tmpl w:val="3E9A25B0"/>
    <w:lvl w:ilvl="0" w:tplc="0419000F">
      <w:start w:val="1"/>
      <w:numFmt w:val="decimal"/>
      <w:lvlText w:val="%1."/>
      <w:lvlJc w:val="left"/>
      <w:pPr>
        <w:ind w:left="2149" w:hanging="360"/>
      </w:pPr>
    </w:lvl>
    <w:lvl w:ilvl="1" w:tplc="4866D98A">
      <w:start w:val="1"/>
      <w:numFmt w:val="decimal"/>
      <w:lvlText w:val="%2"/>
      <w:lvlJc w:val="left"/>
      <w:pPr>
        <w:tabs>
          <w:tab w:val="num" w:pos="2869"/>
        </w:tabs>
        <w:ind w:left="2869" w:hanging="360"/>
      </w:pPr>
      <w:rPr>
        <w:rFonts w:hint="default"/>
        <w:color w:val="auto"/>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3">
    <w:nsid w:val="47C179DF"/>
    <w:multiLevelType w:val="hybridMultilevel"/>
    <w:tmpl w:val="880C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0246FF"/>
    <w:multiLevelType w:val="hybridMultilevel"/>
    <w:tmpl w:val="F65A6F32"/>
    <w:lvl w:ilvl="0" w:tplc="D58E3B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nsid w:val="4A96113B"/>
    <w:multiLevelType w:val="hybridMultilevel"/>
    <w:tmpl w:val="80A2668E"/>
    <w:lvl w:ilvl="0" w:tplc="CA48CF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4C0779F2"/>
    <w:multiLevelType w:val="hybridMultilevel"/>
    <w:tmpl w:val="5F16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4EF722B0"/>
    <w:multiLevelType w:val="multilevel"/>
    <w:tmpl w:val="4DC8773A"/>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4F1B0C0F"/>
    <w:multiLevelType w:val="hybridMultilevel"/>
    <w:tmpl w:val="5C689012"/>
    <w:lvl w:ilvl="0" w:tplc="F3DE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9">
    <w:nsid w:val="4F73454B"/>
    <w:multiLevelType w:val="hybridMultilevel"/>
    <w:tmpl w:val="6DAA7F56"/>
    <w:lvl w:ilvl="0" w:tplc="94E6E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0">
    <w:nsid w:val="5022649C"/>
    <w:multiLevelType w:val="hybridMultilevel"/>
    <w:tmpl w:val="1D629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1FA2147"/>
    <w:multiLevelType w:val="hybridMultilevel"/>
    <w:tmpl w:val="3B9C3F02"/>
    <w:lvl w:ilvl="0" w:tplc="A74697FA">
      <w:start w:val="1"/>
      <w:numFmt w:val="decimal"/>
      <w:lvlText w:val="%1."/>
      <w:lvlJc w:val="left"/>
      <w:pPr>
        <w:ind w:left="1068" w:hanging="360"/>
      </w:pPr>
      <w:rPr>
        <w:rFonts w:ascii="Times New Roman" w:eastAsia="Times New Roman" w:hAnsi="Times New Roman" w:cs="Times New Roman"/>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2">
    <w:nsid w:val="525E2FB7"/>
    <w:multiLevelType w:val="hybridMultilevel"/>
    <w:tmpl w:val="90A22E24"/>
    <w:lvl w:ilvl="0" w:tplc="24902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3">
    <w:nsid w:val="52C46FFC"/>
    <w:multiLevelType w:val="hybridMultilevel"/>
    <w:tmpl w:val="A9E669A0"/>
    <w:lvl w:ilvl="0" w:tplc="68561B88">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4">
    <w:nsid w:val="52CE6F76"/>
    <w:multiLevelType w:val="hybridMultilevel"/>
    <w:tmpl w:val="46FA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582D46"/>
    <w:multiLevelType w:val="hybridMultilevel"/>
    <w:tmpl w:val="05AC17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53B64157"/>
    <w:multiLevelType w:val="hybridMultilevel"/>
    <w:tmpl w:val="EBDC0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4EE670E"/>
    <w:multiLevelType w:val="hybridMultilevel"/>
    <w:tmpl w:val="A44A5350"/>
    <w:lvl w:ilvl="0" w:tplc="A66C1798">
      <w:start w:val="1"/>
      <w:numFmt w:val="bullet"/>
      <w:lvlText w:val="-"/>
      <w:lvlJc w:val="left"/>
      <w:pPr>
        <w:tabs>
          <w:tab w:val="num" w:pos="720"/>
        </w:tabs>
        <w:ind w:left="720" w:hanging="360"/>
      </w:pPr>
      <w:rPr>
        <w:rFonts w:ascii="Times New Roman" w:hAnsi="Times New Roman" w:hint="default"/>
      </w:rPr>
    </w:lvl>
    <w:lvl w:ilvl="1" w:tplc="8B803AF2" w:tentative="1">
      <w:start w:val="1"/>
      <w:numFmt w:val="bullet"/>
      <w:lvlText w:val="-"/>
      <w:lvlJc w:val="left"/>
      <w:pPr>
        <w:tabs>
          <w:tab w:val="num" w:pos="1440"/>
        </w:tabs>
        <w:ind w:left="1440" w:hanging="360"/>
      </w:pPr>
      <w:rPr>
        <w:rFonts w:ascii="Times New Roman" w:hAnsi="Times New Roman" w:hint="default"/>
      </w:rPr>
    </w:lvl>
    <w:lvl w:ilvl="2" w:tplc="E47028CA" w:tentative="1">
      <w:start w:val="1"/>
      <w:numFmt w:val="bullet"/>
      <w:lvlText w:val="-"/>
      <w:lvlJc w:val="left"/>
      <w:pPr>
        <w:tabs>
          <w:tab w:val="num" w:pos="2160"/>
        </w:tabs>
        <w:ind w:left="2160" w:hanging="360"/>
      </w:pPr>
      <w:rPr>
        <w:rFonts w:ascii="Times New Roman" w:hAnsi="Times New Roman" w:hint="default"/>
      </w:rPr>
    </w:lvl>
    <w:lvl w:ilvl="3" w:tplc="58E24A5E" w:tentative="1">
      <w:start w:val="1"/>
      <w:numFmt w:val="bullet"/>
      <w:lvlText w:val="-"/>
      <w:lvlJc w:val="left"/>
      <w:pPr>
        <w:tabs>
          <w:tab w:val="num" w:pos="2880"/>
        </w:tabs>
        <w:ind w:left="2880" w:hanging="360"/>
      </w:pPr>
      <w:rPr>
        <w:rFonts w:ascii="Times New Roman" w:hAnsi="Times New Roman" w:hint="default"/>
      </w:rPr>
    </w:lvl>
    <w:lvl w:ilvl="4" w:tplc="49D60FC8" w:tentative="1">
      <w:start w:val="1"/>
      <w:numFmt w:val="bullet"/>
      <w:lvlText w:val="-"/>
      <w:lvlJc w:val="left"/>
      <w:pPr>
        <w:tabs>
          <w:tab w:val="num" w:pos="3600"/>
        </w:tabs>
        <w:ind w:left="3600" w:hanging="360"/>
      </w:pPr>
      <w:rPr>
        <w:rFonts w:ascii="Times New Roman" w:hAnsi="Times New Roman" w:hint="default"/>
      </w:rPr>
    </w:lvl>
    <w:lvl w:ilvl="5" w:tplc="BDF4BE6C" w:tentative="1">
      <w:start w:val="1"/>
      <w:numFmt w:val="bullet"/>
      <w:lvlText w:val="-"/>
      <w:lvlJc w:val="left"/>
      <w:pPr>
        <w:tabs>
          <w:tab w:val="num" w:pos="4320"/>
        </w:tabs>
        <w:ind w:left="4320" w:hanging="360"/>
      </w:pPr>
      <w:rPr>
        <w:rFonts w:ascii="Times New Roman" w:hAnsi="Times New Roman" w:hint="default"/>
      </w:rPr>
    </w:lvl>
    <w:lvl w:ilvl="6" w:tplc="C95EA774" w:tentative="1">
      <w:start w:val="1"/>
      <w:numFmt w:val="bullet"/>
      <w:lvlText w:val="-"/>
      <w:lvlJc w:val="left"/>
      <w:pPr>
        <w:tabs>
          <w:tab w:val="num" w:pos="5040"/>
        </w:tabs>
        <w:ind w:left="5040" w:hanging="360"/>
      </w:pPr>
      <w:rPr>
        <w:rFonts w:ascii="Times New Roman" w:hAnsi="Times New Roman" w:hint="default"/>
      </w:rPr>
    </w:lvl>
    <w:lvl w:ilvl="7" w:tplc="83FCFBF8" w:tentative="1">
      <w:start w:val="1"/>
      <w:numFmt w:val="bullet"/>
      <w:lvlText w:val="-"/>
      <w:lvlJc w:val="left"/>
      <w:pPr>
        <w:tabs>
          <w:tab w:val="num" w:pos="5760"/>
        </w:tabs>
        <w:ind w:left="5760" w:hanging="360"/>
      </w:pPr>
      <w:rPr>
        <w:rFonts w:ascii="Times New Roman" w:hAnsi="Times New Roman" w:hint="default"/>
      </w:rPr>
    </w:lvl>
    <w:lvl w:ilvl="8" w:tplc="1F102BEC"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55597144"/>
    <w:multiLevelType w:val="multilevel"/>
    <w:tmpl w:val="2FB229F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9">
    <w:nsid w:val="564B43FD"/>
    <w:multiLevelType w:val="hybridMultilevel"/>
    <w:tmpl w:val="75027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5726034D"/>
    <w:multiLevelType w:val="hybridMultilevel"/>
    <w:tmpl w:val="97005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6D2A4C"/>
    <w:multiLevelType w:val="hybridMultilevel"/>
    <w:tmpl w:val="9C38C110"/>
    <w:lvl w:ilvl="0" w:tplc="E0FA8E7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7EC4CC4"/>
    <w:multiLevelType w:val="hybridMultilevel"/>
    <w:tmpl w:val="38B03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584479C3"/>
    <w:multiLevelType w:val="hybridMultilevel"/>
    <w:tmpl w:val="F2B46BAC"/>
    <w:lvl w:ilvl="0" w:tplc="23CC91EC">
      <w:start w:val="1"/>
      <w:numFmt w:val="bullet"/>
      <w:lvlText w:val="-"/>
      <w:lvlJc w:val="left"/>
      <w:pPr>
        <w:tabs>
          <w:tab w:val="num" w:pos="720"/>
        </w:tabs>
        <w:ind w:left="720" w:hanging="360"/>
      </w:pPr>
      <w:rPr>
        <w:rFonts w:ascii="Times New Roman" w:hAnsi="Times New Roman" w:hint="default"/>
      </w:rPr>
    </w:lvl>
    <w:lvl w:ilvl="1" w:tplc="A5E23B5C" w:tentative="1">
      <w:start w:val="1"/>
      <w:numFmt w:val="bullet"/>
      <w:lvlText w:val="-"/>
      <w:lvlJc w:val="left"/>
      <w:pPr>
        <w:tabs>
          <w:tab w:val="num" w:pos="1440"/>
        </w:tabs>
        <w:ind w:left="1440" w:hanging="360"/>
      </w:pPr>
      <w:rPr>
        <w:rFonts w:ascii="Times New Roman" w:hAnsi="Times New Roman" w:hint="default"/>
      </w:rPr>
    </w:lvl>
    <w:lvl w:ilvl="2" w:tplc="9E2C72B6" w:tentative="1">
      <w:start w:val="1"/>
      <w:numFmt w:val="bullet"/>
      <w:lvlText w:val="-"/>
      <w:lvlJc w:val="left"/>
      <w:pPr>
        <w:tabs>
          <w:tab w:val="num" w:pos="2160"/>
        </w:tabs>
        <w:ind w:left="2160" w:hanging="360"/>
      </w:pPr>
      <w:rPr>
        <w:rFonts w:ascii="Times New Roman" w:hAnsi="Times New Roman" w:hint="default"/>
      </w:rPr>
    </w:lvl>
    <w:lvl w:ilvl="3" w:tplc="4E72B9A8" w:tentative="1">
      <w:start w:val="1"/>
      <w:numFmt w:val="bullet"/>
      <w:lvlText w:val="-"/>
      <w:lvlJc w:val="left"/>
      <w:pPr>
        <w:tabs>
          <w:tab w:val="num" w:pos="2880"/>
        </w:tabs>
        <w:ind w:left="2880" w:hanging="360"/>
      </w:pPr>
      <w:rPr>
        <w:rFonts w:ascii="Times New Roman" w:hAnsi="Times New Roman" w:hint="default"/>
      </w:rPr>
    </w:lvl>
    <w:lvl w:ilvl="4" w:tplc="FD1A6F40" w:tentative="1">
      <w:start w:val="1"/>
      <w:numFmt w:val="bullet"/>
      <w:lvlText w:val="-"/>
      <w:lvlJc w:val="left"/>
      <w:pPr>
        <w:tabs>
          <w:tab w:val="num" w:pos="3600"/>
        </w:tabs>
        <w:ind w:left="3600" w:hanging="360"/>
      </w:pPr>
      <w:rPr>
        <w:rFonts w:ascii="Times New Roman" w:hAnsi="Times New Roman" w:hint="default"/>
      </w:rPr>
    </w:lvl>
    <w:lvl w:ilvl="5" w:tplc="69287CA8" w:tentative="1">
      <w:start w:val="1"/>
      <w:numFmt w:val="bullet"/>
      <w:lvlText w:val="-"/>
      <w:lvlJc w:val="left"/>
      <w:pPr>
        <w:tabs>
          <w:tab w:val="num" w:pos="4320"/>
        </w:tabs>
        <w:ind w:left="4320" w:hanging="360"/>
      </w:pPr>
      <w:rPr>
        <w:rFonts w:ascii="Times New Roman" w:hAnsi="Times New Roman" w:hint="default"/>
      </w:rPr>
    </w:lvl>
    <w:lvl w:ilvl="6" w:tplc="D0E8F5E2" w:tentative="1">
      <w:start w:val="1"/>
      <w:numFmt w:val="bullet"/>
      <w:lvlText w:val="-"/>
      <w:lvlJc w:val="left"/>
      <w:pPr>
        <w:tabs>
          <w:tab w:val="num" w:pos="5040"/>
        </w:tabs>
        <w:ind w:left="5040" w:hanging="360"/>
      </w:pPr>
      <w:rPr>
        <w:rFonts w:ascii="Times New Roman" w:hAnsi="Times New Roman" w:hint="default"/>
      </w:rPr>
    </w:lvl>
    <w:lvl w:ilvl="7" w:tplc="6A98E884" w:tentative="1">
      <w:start w:val="1"/>
      <w:numFmt w:val="bullet"/>
      <w:lvlText w:val="-"/>
      <w:lvlJc w:val="left"/>
      <w:pPr>
        <w:tabs>
          <w:tab w:val="num" w:pos="5760"/>
        </w:tabs>
        <w:ind w:left="5760" w:hanging="360"/>
      </w:pPr>
      <w:rPr>
        <w:rFonts w:ascii="Times New Roman" w:hAnsi="Times New Roman" w:hint="default"/>
      </w:rPr>
    </w:lvl>
    <w:lvl w:ilvl="8" w:tplc="C22A5EA0"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589060E5"/>
    <w:multiLevelType w:val="hybridMultilevel"/>
    <w:tmpl w:val="4978EF5E"/>
    <w:lvl w:ilvl="0" w:tplc="461C347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5">
    <w:nsid w:val="595E391A"/>
    <w:multiLevelType w:val="hybridMultilevel"/>
    <w:tmpl w:val="0520EDB8"/>
    <w:lvl w:ilvl="0" w:tplc="31AC038C">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5B580A75"/>
    <w:multiLevelType w:val="hybridMultilevel"/>
    <w:tmpl w:val="C8EE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7">
    <w:nsid w:val="5D066EE6"/>
    <w:multiLevelType w:val="hybridMultilevel"/>
    <w:tmpl w:val="5352E450"/>
    <w:lvl w:ilvl="0" w:tplc="E60CE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5D222B58"/>
    <w:multiLevelType w:val="hybridMultilevel"/>
    <w:tmpl w:val="A0C09346"/>
    <w:lvl w:ilvl="0" w:tplc="48EABC34">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9">
    <w:nsid w:val="5E035A5C"/>
    <w:multiLevelType w:val="hybridMultilevel"/>
    <w:tmpl w:val="6CF68BA8"/>
    <w:lvl w:ilvl="0" w:tplc="EB5258B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E691B12"/>
    <w:multiLevelType w:val="hybridMultilevel"/>
    <w:tmpl w:val="CEB81E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1">
    <w:nsid w:val="5F3133CA"/>
    <w:multiLevelType w:val="hybridMultilevel"/>
    <w:tmpl w:val="1912458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5F9C2A2D"/>
    <w:multiLevelType w:val="hybridMultilevel"/>
    <w:tmpl w:val="B9A45760"/>
    <w:lvl w:ilvl="0" w:tplc="6130F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nsid w:val="5FE6435D"/>
    <w:multiLevelType w:val="hybridMultilevel"/>
    <w:tmpl w:val="65A85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60556941"/>
    <w:multiLevelType w:val="multilevel"/>
    <w:tmpl w:val="782E1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61A77F48"/>
    <w:multiLevelType w:val="hybridMultilevel"/>
    <w:tmpl w:val="89DC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1C20BFF"/>
    <w:multiLevelType w:val="hybridMultilevel"/>
    <w:tmpl w:val="9CC83E20"/>
    <w:lvl w:ilvl="0" w:tplc="C25CDD8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7">
    <w:nsid w:val="62AF1BA2"/>
    <w:multiLevelType w:val="hybridMultilevel"/>
    <w:tmpl w:val="B72ED70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8">
    <w:nsid w:val="63032591"/>
    <w:multiLevelType w:val="hybridMultilevel"/>
    <w:tmpl w:val="D2023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63421A6E"/>
    <w:multiLevelType w:val="hybridMultilevel"/>
    <w:tmpl w:val="442A7376"/>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0">
    <w:nsid w:val="63B44E3F"/>
    <w:multiLevelType w:val="hybridMultilevel"/>
    <w:tmpl w:val="3D8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5E844AE"/>
    <w:multiLevelType w:val="hybridMultilevel"/>
    <w:tmpl w:val="329C09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675506CC"/>
    <w:multiLevelType w:val="hybridMultilevel"/>
    <w:tmpl w:val="CEC02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nsid w:val="676F6036"/>
    <w:multiLevelType w:val="hybridMultilevel"/>
    <w:tmpl w:val="29CE32B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4">
    <w:nsid w:val="67947572"/>
    <w:multiLevelType w:val="hybridMultilevel"/>
    <w:tmpl w:val="BE986B26"/>
    <w:lvl w:ilvl="0" w:tplc="1764A652">
      <w:start w:val="1"/>
      <w:numFmt w:val="bullet"/>
      <w:lvlText w:val=""/>
      <w:lvlJc w:val="left"/>
      <w:pPr>
        <w:tabs>
          <w:tab w:val="num" w:pos="720"/>
        </w:tabs>
        <w:ind w:left="720" w:hanging="360"/>
      </w:pPr>
      <w:rPr>
        <w:rFonts w:ascii="Wingdings" w:hAnsi="Wingdings" w:hint="default"/>
      </w:rPr>
    </w:lvl>
    <w:lvl w:ilvl="1" w:tplc="3EFA7020" w:tentative="1">
      <w:start w:val="1"/>
      <w:numFmt w:val="bullet"/>
      <w:lvlText w:val=""/>
      <w:lvlJc w:val="left"/>
      <w:pPr>
        <w:tabs>
          <w:tab w:val="num" w:pos="1440"/>
        </w:tabs>
        <w:ind w:left="1440" w:hanging="360"/>
      </w:pPr>
      <w:rPr>
        <w:rFonts w:ascii="Wingdings" w:hAnsi="Wingdings" w:hint="default"/>
      </w:rPr>
    </w:lvl>
    <w:lvl w:ilvl="2" w:tplc="F14ED232" w:tentative="1">
      <w:start w:val="1"/>
      <w:numFmt w:val="bullet"/>
      <w:lvlText w:val=""/>
      <w:lvlJc w:val="left"/>
      <w:pPr>
        <w:tabs>
          <w:tab w:val="num" w:pos="2160"/>
        </w:tabs>
        <w:ind w:left="2160" w:hanging="360"/>
      </w:pPr>
      <w:rPr>
        <w:rFonts w:ascii="Wingdings" w:hAnsi="Wingdings" w:hint="default"/>
      </w:rPr>
    </w:lvl>
    <w:lvl w:ilvl="3" w:tplc="6DFCCC64" w:tentative="1">
      <w:start w:val="1"/>
      <w:numFmt w:val="bullet"/>
      <w:lvlText w:val=""/>
      <w:lvlJc w:val="left"/>
      <w:pPr>
        <w:tabs>
          <w:tab w:val="num" w:pos="2880"/>
        </w:tabs>
        <w:ind w:left="2880" w:hanging="360"/>
      </w:pPr>
      <w:rPr>
        <w:rFonts w:ascii="Wingdings" w:hAnsi="Wingdings" w:hint="default"/>
      </w:rPr>
    </w:lvl>
    <w:lvl w:ilvl="4" w:tplc="B486F0BC" w:tentative="1">
      <w:start w:val="1"/>
      <w:numFmt w:val="bullet"/>
      <w:lvlText w:val=""/>
      <w:lvlJc w:val="left"/>
      <w:pPr>
        <w:tabs>
          <w:tab w:val="num" w:pos="3600"/>
        </w:tabs>
        <w:ind w:left="3600" w:hanging="360"/>
      </w:pPr>
      <w:rPr>
        <w:rFonts w:ascii="Wingdings" w:hAnsi="Wingdings" w:hint="default"/>
      </w:rPr>
    </w:lvl>
    <w:lvl w:ilvl="5" w:tplc="F7D67DDA" w:tentative="1">
      <w:start w:val="1"/>
      <w:numFmt w:val="bullet"/>
      <w:lvlText w:val=""/>
      <w:lvlJc w:val="left"/>
      <w:pPr>
        <w:tabs>
          <w:tab w:val="num" w:pos="4320"/>
        </w:tabs>
        <w:ind w:left="4320" w:hanging="360"/>
      </w:pPr>
      <w:rPr>
        <w:rFonts w:ascii="Wingdings" w:hAnsi="Wingdings" w:hint="default"/>
      </w:rPr>
    </w:lvl>
    <w:lvl w:ilvl="6" w:tplc="8594137A" w:tentative="1">
      <w:start w:val="1"/>
      <w:numFmt w:val="bullet"/>
      <w:lvlText w:val=""/>
      <w:lvlJc w:val="left"/>
      <w:pPr>
        <w:tabs>
          <w:tab w:val="num" w:pos="5040"/>
        </w:tabs>
        <w:ind w:left="5040" w:hanging="360"/>
      </w:pPr>
      <w:rPr>
        <w:rFonts w:ascii="Wingdings" w:hAnsi="Wingdings" w:hint="default"/>
      </w:rPr>
    </w:lvl>
    <w:lvl w:ilvl="7" w:tplc="A9164044" w:tentative="1">
      <w:start w:val="1"/>
      <w:numFmt w:val="bullet"/>
      <w:lvlText w:val=""/>
      <w:lvlJc w:val="left"/>
      <w:pPr>
        <w:tabs>
          <w:tab w:val="num" w:pos="5760"/>
        </w:tabs>
        <w:ind w:left="5760" w:hanging="360"/>
      </w:pPr>
      <w:rPr>
        <w:rFonts w:ascii="Wingdings" w:hAnsi="Wingdings" w:hint="default"/>
      </w:rPr>
    </w:lvl>
    <w:lvl w:ilvl="8" w:tplc="E1367724" w:tentative="1">
      <w:start w:val="1"/>
      <w:numFmt w:val="bullet"/>
      <w:lvlText w:val=""/>
      <w:lvlJc w:val="left"/>
      <w:pPr>
        <w:tabs>
          <w:tab w:val="num" w:pos="6480"/>
        </w:tabs>
        <w:ind w:left="6480" w:hanging="360"/>
      </w:pPr>
      <w:rPr>
        <w:rFonts w:ascii="Wingdings" w:hAnsi="Wingdings" w:hint="default"/>
      </w:rPr>
    </w:lvl>
  </w:abstractNum>
  <w:abstractNum w:abstractNumId="165">
    <w:nsid w:val="680B32C2"/>
    <w:multiLevelType w:val="hybridMultilevel"/>
    <w:tmpl w:val="F6EEC06E"/>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6">
    <w:nsid w:val="68136DBB"/>
    <w:multiLevelType w:val="hybridMultilevel"/>
    <w:tmpl w:val="0220F99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681A0A48"/>
    <w:multiLevelType w:val="hybridMultilevel"/>
    <w:tmpl w:val="41A4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9">
    <w:nsid w:val="69B92C08"/>
    <w:multiLevelType w:val="hybridMultilevel"/>
    <w:tmpl w:val="9AE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A4E018E"/>
    <w:multiLevelType w:val="hybridMultilevel"/>
    <w:tmpl w:val="9B0C9068"/>
    <w:lvl w:ilvl="0" w:tplc="87EE4276">
      <w:start w:val="1"/>
      <w:numFmt w:val="bullet"/>
      <w:lvlText w:val="-"/>
      <w:lvlJc w:val="left"/>
      <w:pPr>
        <w:tabs>
          <w:tab w:val="num" w:pos="720"/>
        </w:tabs>
        <w:ind w:left="720" w:hanging="360"/>
      </w:pPr>
      <w:rPr>
        <w:rFonts w:ascii="Times New Roman" w:hAnsi="Times New Roman" w:hint="default"/>
      </w:rPr>
    </w:lvl>
    <w:lvl w:ilvl="1" w:tplc="2376AB66" w:tentative="1">
      <w:start w:val="1"/>
      <w:numFmt w:val="bullet"/>
      <w:lvlText w:val="-"/>
      <w:lvlJc w:val="left"/>
      <w:pPr>
        <w:tabs>
          <w:tab w:val="num" w:pos="1440"/>
        </w:tabs>
        <w:ind w:left="1440" w:hanging="360"/>
      </w:pPr>
      <w:rPr>
        <w:rFonts w:ascii="Times New Roman" w:hAnsi="Times New Roman" w:hint="default"/>
      </w:rPr>
    </w:lvl>
    <w:lvl w:ilvl="2" w:tplc="E82A27E4" w:tentative="1">
      <w:start w:val="1"/>
      <w:numFmt w:val="bullet"/>
      <w:lvlText w:val="-"/>
      <w:lvlJc w:val="left"/>
      <w:pPr>
        <w:tabs>
          <w:tab w:val="num" w:pos="2160"/>
        </w:tabs>
        <w:ind w:left="2160" w:hanging="360"/>
      </w:pPr>
      <w:rPr>
        <w:rFonts w:ascii="Times New Roman" w:hAnsi="Times New Roman" w:hint="default"/>
      </w:rPr>
    </w:lvl>
    <w:lvl w:ilvl="3" w:tplc="A948C7C6" w:tentative="1">
      <w:start w:val="1"/>
      <w:numFmt w:val="bullet"/>
      <w:lvlText w:val="-"/>
      <w:lvlJc w:val="left"/>
      <w:pPr>
        <w:tabs>
          <w:tab w:val="num" w:pos="2880"/>
        </w:tabs>
        <w:ind w:left="2880" w:hanging="360"/>
      </w:pPr>
      <w:rPr>
        <w:rFonts w:ascii="Times New Roman" w:hAnsi="Times New Roman" w:hint="default"/>
      </w:rPr>
    </w:lvl>
    <w:lvl w:ilvl="4" w:tplc="6CE0503E" w:tentative="1">
      <w:start w:val="1"/>
      <w:numFmt w:val="bullet"/>
      <w:lvlText w:val="-"/>
      <w:lvlJc w:val="left"/>
      <w:pPr>
        <w:tabs>
          <w:tab w:val="num" w:pos="3600"/>
        </w:tabs>
        <w:ind w:left="3600" w:hanging="360"/>
      </w:pPr>
      <w:rPr>
        <w:rFonts w:ascii="Times New Roman" w:hAnsi="Times New Roman" w:hint="default"/>
      </w:rPr>
    </w:lvl>
    <w:lvl w:ilvl="5" w:tplc="CE2AA20A" w:tentative="1">
      <w:start w:val="1"/>
      <w:numFmt w:val="bullet"/>
      <w:lvlText w:val="-"/>
      <w:lvlJc w:val="left"/>
      <w:pPr>
        <w:tabs>
          <w:tab w:val="num" w:pos="4320"/>
        </w:tabs>
        <w:ind w:left="4320" w:hanging="360"/>
      </w:pPr>
      <w:rPr>
        <w:rFonts w:ascii="Times New Roman" w:hAnsi="Times New Roman" w:hint="default"/>
      </w:rPr>
    </w:lvl>
    <w:lvl w:ilvl="6" w:tplc="CAA00ECC" w:tentative="1">
      <w:start w:val="1"/>
      <w:numFmt w:val="bullet"/>
      <w:lvlText w:val="-"/>
      <w:lvlJc w:val="left"/>
      <w:pPr>
        <w:tabs>
          <w:tab w:val="num" w:pos="5040"/>
        </w:tabs>
        <w:ind w:left="5040" w:hanging="360"/>
      </w:pPr>
      <w:rPr>
        <w:rFonts w:ascii="Times New Roman" w:hAnsi="Times New Roman" w:hint="default"/>
      </w:rPr>
    </w:lvl>
    <w:lvl w:ilvl="7" w:tplc="052CCE58" w:tentative="1">
      <w:start w:val="1"/>
      <w:numFmt w:val="bullet"/>
      <w:lvlText w:val="-"/>
      <w:lvlJc w:val="left"/>
      <w:pPr>
        <w:tabs>
          <w:tab w:val="num" w:pos="5760"/>
        </w:tabs>
        <w:ind w:left="5760" w:hanging="360"/>
      </w:pPr>
      <w:rPr>
        <w:rFonts w:ascii="Times New Roman" w:hAnsi="Times New Roman" w:hint="default"/>
      </w:rPr>
    </w:lvl>
    <w:lvl w:ilvl="8" w:tplc="89A28AA0" w:tentative="1">
      <w:start w:val="1"/>
      <w:numFmt w:val="bullet"/>
      <w:lvlText w:val="-"/>
      <w:lvlJc w:val="left"/>
      <w:pPr>
        <w:tabs>
          <w:tab w:val="num" w:pos="6480"/>
        </w:tabs>
        <w:ind w:left="6480" w:hanging="360"/>
      </w:pPr>
      <w:rPr>
        <w:rFonts w:ascii="Times New Roman" w:hAnsi="Times New Roman" w:hint="default"/>
      </w:rPr>
    </w:lvl>
  </w:abstractNum>
  <w:abstractNum w:abstractNumId="171">
    <w:nsid w:val="6AF17107"/>
    <w:multiLevelType w:val="multilevel"/>
    <w:tmpl w:val="F2A8D1B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nsid w:val="6B01427A"/>
    <w:multiLevelType w:val="hybridMultilevel"/>
    <w:tmpl w:val="1480AF68"/>
    <w:lvl w:ilvl="0" w:tplc="9418D204">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73">
    <w:nsid w:val="6B5F7097"/>
    <w:multiLevelType w:val="hybridMultilevel"/>
    <w:tmpl w:val="5F803F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6BE15AB6"/>
    <w:multiLevelType w:val="hybridMultilevel"/>
    <w:tmpl w:val="96DE5CD8"/>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D594C54"/>
    <w:multiLevelType w:val="hybridMultilevel"/>
    <w:tmpl w:val="EFDEAA1C"/>
    <w:lvl w:ilvl="0" w:tplc="50FEA9C6">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6">
    <w:nsid w:val="6E700427"/>
    <w:multiLevelType w:val="hybridMultilevel"/>
    <w:tmpl w:val="23140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7">
    <w:nsid w:val="6E921438"/>
    <w:multiLevelType w:val="hybridMultilevel"/>
    <w:tmpl w:val="6FE876A8"/>
    <w:lvl w:ilvl="0" w:tplc="50DA4F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6EFA4A96"/>
    <w:multiLevelType w:val="hybridMultilevel"/>
    <w:tmpl w:val="510CA844"/>
    <w:lvl w:ilvl="0" w:tplc="04190011">
      <w:start w:val="1"/>
      <w:numFmt w:val="decimal"/>
      <w:lvlText w:val="%1)"/>
      <w:lvlJc w:val="left"/>
      <w:pPr>
        <w:ind w:left="1069" w:hanging="360"/>
      </w:p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9">
    <w:nsid w:val="6F055A31"/>
    <w:multiLevelType w:val="hybridMultilevel"/>
    <w:tmpl w:val="9CBA34E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0">
    <w:nsid w:val="6F7403D5"/>
    <w:multiLevelType w:val="multilevel"/>
    <w:tmpl w:val="7EC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6FC9311F"/>
    <w:multiLevelType w:val="hybridMultilevel"/>
    <w:tmpl w:val="ADA4F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70096546"/>
    <w:multiLevelType w:val="hybridMultilevel"/>
    <w:tmpl w:val="03DA130E"/>
    <w:lvl w:ilvl="0" w:tplc="91DAC6C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717F6B19"/>
    <w:multiLevelType w:val="hybridMultilevel"/>
    <w:tmpl w:val="F5B47A66"/>
    <w:lvl w:ilvl="0" w:tplc="0419000F">
      <w:start w:val="1"/>
      <w:numFmt w:val="decimal"/>
      <w:lvlText w:val="%1."/>
      <w:lvlJc w:val="left"/>
      <w:pPr>
        <w:ind w:left="720" w:hanging="360"/>
      </w:pPr>
      <w:rPr>
        <w:rFonts w:cs="Times New Roman"/>
      </w:rPr>
    </w:lvl>
    <w:lvl w:ilvl="1" w:tplc="3B50E040">
      <w:start w:val="1"/>
      <w:numFmt w:val="decimal"/>
      <w:lvlText w:val="%2)"/>
      <w:lvlJc w:val="left"/>
      <w:pPr>
        <w:tabs>
          <w:tab w:val="num" w:pos="2205"/>
        </w:tabs>
        <w:ind w:left="2205" w:hanging="112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nsid w:val="72531B96"/>
    <w:multiLevelType w:val="hybridMultilevel"/>
    <w:tmpl w:val="6430E35E"/>
    <w:lvl w:ilvl="0" w:tplc="4308FB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5">
    <w:nsid w:val="72D93076"/>
    <w:multiLevelType w:val="hybridMultilevel"/>
    <w:tmpl w:val="A660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3B65AF5"/>
    <w:multiLevelType w:val="hybridMultilevel"/>
    <w:tmpl w:val="41304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74384CBC"/>
    <w:multiLevelType w:val="hybridMultilevel"/>
    <w:tmpl w:val="7B12C7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749E244A"/>
    <w:multiLevelType w:val="hybridMultilevel"/>
    <w:tmpl w:val="52A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4AD5282"/>
    <w:multiLevelType w:val="hybridMultilevel"/>
    <w:tmpl w:val="2C12114C"/>
    <w:lvl w:ilvl="0" w:tplc="0419000F">
      <w:start w:val="1"/>
      <w:numFmt w:val="decimal"/>
      <w:lvlText w:val="%1."/>
      <w:lvlJc w:val="left"/>
      <w:pPr>
        <w:tabs>
          <w:tab w:val="num" w:pos="720"/>
        </w:tabs>
        <w:ind w:left="720" w:hanging="360"/>
      </w:pPr>
      <w:rPr>
        <w:rFonts w:cs="Times New Roman" w:hint="default"/>
      </w:rPr>
    </w:lvl>
    <w:lvl w:ilvl="1" w:tplc="886ABA4E" w:tentative="1">
      <w:start w:val="1"/>
      <w:numFmt w:val="bullet"/>
      <w:lvlText w:val="•"/>
      <w:lvlJc w:val="left"/>
      <w:pPr>
        <w:tabs>
          <w:tab w:val="num" w:pos="1440"/>
        </w:tabs>
        <w:ind w:left="1440" w:hanging="360"/>
      </w:pPr>
      <w:rPr>
        <w:rFonts w:ascii="Arial" w:hAnsi="Arial" w:hint="default"/>
      </w:rPr>
    </w:lvl>
    <w:lvl w:ilvl="2" w:tplc="BAC4A2D4" w:tentative="1">
      <w:start w:val="1"/>
      <w:numFmt w:val="bullet"/>
      <w:lvlText w:val="•"/>
      <w:lvlJc w:val="left"/>
      <w:pPr>
        <w:tabs>
          <w:tab w:val="num" w:pos="2160"/>
        </w:tabs>
        <w:ind w:left="2160" w:hanging="360"/>
      </w:pPr>
      <w:rPr>
        <w:rFonts w:ascii="Arial" w:hAnsi="Arial" w:hint="default"/>
      </w:rPr>
    </w:lvl>
    <w:lvl w:ilvl="3" w:tplc="0F56A684" w:tentative="1">
      <w:start w:val="1"/>
      <w:numFmt w:val="bullet"/>
      <w:lvlText w:val="•"/>
      <w:lvlJc w:val="left"/>
      <w:pPr>
        <w:tabs>
          <w:tab w:val="num" w:pos="2880"/>
        </w:tabs>
        <w:ind w:left="2880" w:hanging="360"/>
      </w:pPr>
      <w:rPr>
        <w:rFonts w:ascii="Arial" w:hAnsi="Arial" w:hint="default"/>
      </w:rPr>
    </w:lvl>
    <w:lvl w:ilvl="4" w:tplc="AE66F3C4" w:tentative="1">
      <w:start w:val="1"/>
      <w:numFmt w:val="bullet"/>
      <w:lvlText w:val="•"/>
      <w:lvlJc w:val="left"/>
      <w:pPr>
        <w:tabs>
          <w:tab w:val="num" w:pos="3600"/>
        </w:tabs>
        <w:ind w:left="3600" w:hanging="360"/>
      </w:pPr>
      <w:rPr>
        <w:rFonts w:ascii="Arial" w:hAnsi="Arial" w:hint="default"/>
      </w:rPr>
    </w:lvl>
    <w:lvl w:ilvl="5" w:tplc="4F668A2A" w:tentative="1">
      <w:start w:val="1"/>
      <w:numFmt w:val="bullet"/>
      <w:lvlText w:val="•"/>
      <w:lvlJc w:val="left"/>
      <w:pPr>
        <w:tabs>
          <w:tab w:val="num" w:pos="4320"/>
        </w:tabs>
        <w:ind w:left="4320" w:hanging="360"/>
      </w:pPr>
      <w:rPr>
        <w:rFonts w:ascii="Arial" w:hAnsi="Arial" w:hint="default"/>
      </w:rPr>
    </w:lvl>
    <w:lvl w:ilvl="6" w:tplc="FB3246F8" w:tentative="1">
      <w:start w:val="1"/>
      <w:numFmt w:val="bullet"/>
      <w:lvlText w:val="•"/>
      <w:lvlJc w:val="left"/>
      <w:pPr>
        <w:tabs>
          <w:tab w:val="num" w:pos="5040"/>
        </w:tabs>
        <w:ind w:left="5040" w:hanging="360"/>
      </w:pPr>
      <w:rPr>
        <w:rFonts w:ascii="Arial" w:hAnsi="Arial" w:hint="default"/>
      </w:rPr>
    </w:lvl>
    <w:lvl w:ilvl="7" w:tplc="FE7EB422" w:tentative="1">
      <w:start w:val="1"/>
      <w:numFmt w:val="bullet"/>
      <w:lvlText w:val="•"/>
      <w:lvlJc w:val="left"/>
      <w:pPr>
        <w:tabs>
          <w:tab w:val="num" w:pos="5760"/>
        </w:tabs>
        <w:ind w:left="5760" w:hanging="360"/>
      </w:pPr>
      <w:rPr>
        <w:rFonts w:ascii="Arial" w:hAnsi="Arial" w:hint="default"/>
      </w:rPr>
    </w:lvl>
    <w:lvl w:ilvl="8" w:tplc="F14EDBBC" w:tentative="1">
      <w:start w:val="1"/>
      <w:numFmt w:val="bullet"/>
      <w:lvlText w:val="•"/>
      <w:lvlJc w:val="left"/>
      <w:pPr>
        <w:tabs>
          <w:tab w:val="num" w:pos="6480"/>
        </w:tabs>
        <w:ind w:left="6480" w:hanging="360"/>
      </w:pPr>
      <w:rPr>
        <w:rFonts w:ascii="Arial" w:hAnsi="Arial" w:hint="default"/>
      </w:rPr>
    </w:lvl>
  </w:abstractNum>
  <w:abstractNum w:abstractNumId="190">
    <w:nsid w:val="74CC060B"/>
    <w:multiLevelType w:val="hybridMultilevel"/>
    <w:tmpl w:val="4FB8CBAC"/>
    <w:lvl w:ilvl="0" w:tplc="30B291C2">
      <w:start w:val="1"/>
      <w:numFmt w:val="decimal"/>
      <w:lvlText w:val="%1."/>
      <w:lvlJc w:val="left"/>
      <w:pPr>
        <w:ind w:left="92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1">
    <w:nsid w:val="75AC1C61"/>
    <w:multiLevelType w:val="hybridMultilevel"/>
    <w:tmpl w:val="5748F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76211EB0"/>
    <w:multiLevelType w:val="hybridMultilevel"/>
    <w:tmpl w:val="DAD83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72A5E2F"/>
    <w:multiLevelType w:val="hybridMultilevel"/>
    <w:tmpl w:val="3BCA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7CE76AC"/>
    <w:multiLevelType w:val="hybridMultilevel"/>
    <w:tmpl w:val="610A4EE0"/>
    <w:lvl w:ilvl="0" w:tplc="9AECF868">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5">
    <w:nsid w:val="786E64C7"/>
    <w:multiLevelType w:val="hybridMultilevel"/>
    <w:tmpl w:val="608A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8557AE"/>
    <w:multiLevelType w:val="hybridMultilevel"/>
    <w:tmpl w:val="D89C857E"/>
    <w:lvl w:ilvl="0" w:tplc="7AD02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8C5602C"/>
    <w:multiLevelType w:val="hybridMultilevel"/>
    <w:tmpl w:val="11CAB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79947426"/>
    <w:multiLevelType w:val="hybridMultilevel"/>
    <w:tmpl w:val="89DEB1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nsid w:val="79CF422D"/>
    <w:multiLevelType w:val="hybridMultilevel"/>
    <w:tmpl w:val="F6D87A0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0">
    <w:nsid w:val="79DB2209"/>
    <w:multiLevelType w:val="hybridMultilevel"/>
    <w:tmpl w:val="0BCA908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1">
    <w:nsid w:val="7B0001D7"/>
    <w:multiLevelType w:val="hybridMultilevel"/>
    <w:tmpl w:val="86CE2920"/>
    <w:lvl w:ilvl="0" w:tplc="40EC0F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D532401"/>
    <w:multiLevelType w:val="hybridMultilevel"/>
    <w:tmpl w:val="03C86AB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3">
    <w:nsid w:val="7D7A13BD"/>
    <w:multiLevelType w:val="hybridMultilevel"/>
    <w:tmpl w:val="6CB24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4">
    <w:nsid w:val="7E357DD0"/>
    <w:multiLevelType w:val="multilevel"/>
    <w:tmpl w:val="AEC8C97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5">
    <w:nsid w:val="7E7178AC"/>
    <w:multiLevelType w:val="hybridMultilevel"/>
    <w:tmpl w:val="81565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7">
    <w:nsid w:val="7F9133FE"/>
    <w:multiLevelType w:val="hybridMultilevel"/>
    <w:tmpl w:val="BEE60FDA"/>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FE2503E"/>
    <w:multiLevelType w:val="hybridMultilevel"/>
    <w:tmpl w:val="611AA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nsid w:val="7FF77A07"/>
    <w:multiLevelType w:val="multilevel"/>
    <w:tmpl w:val="9C34DC9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06"/>
  </w:num>
  <w:num w:numId="3">
    <w:abstractNumId w:val="168"/>
  </w:num>
  <w:num w:numId="4">
    <w:abstractNumId w:val="1"/>
  </w:num>
  <w:num w:numId="5">
    <w:abstractNumId w:val="133"/>
  </w:num>
  <w:num w:numId="6">
    <w:abstractNumId w:val="209"/>
  </w:num>
  <w:num w:numId="7">
    <w:abstractNumId w:val="42"/>
  </w:num>
  <w:num w:numId="8">
    <w:abstractNumId w:val="187"/>
  </w:num>
  <w:num w:numId="9">
    <w:abstractNumId w:val="74"/>
  </w:num>
  <w:num w:numId="10">
    <w:abstractNumId w:val="0"/>
  </w:num>
  <w:num w:numId="11">
    <w:abstractNumId w:val="189"/>
  </w:num>
  <w:num w:numId="12">
    <w:abstractNumId w:val="158"/>
  </w:num>
  <w:num w:numId="13">
    <w:abstractNumId w:val="128"/>
  </w:num>
  <w:num w:numId="14">
    <w:abstractNumId w:val="91"/>
  </w:num>
  <w:num w:numId="15">
    <w:abstractNumId w:val="201"/>
  </w:num>
  <w:num w:numId="16">
    <w:abstractNumId w:val="51"/>
  </w:num>
  <w:num w:numId="17">
    <w:abstractNumId w:val="20"/>
  </w:num>
  <w:num w:numId="18">
    <w:abstractNumId w:val="82"/>
  </w:num>
  <w:num w:numId="19">
    <w:abstractNumId w:val="79"/>
  </w:num>
  <w:num w:numId="20">
    <w:abstractNumId w:val="117"/>
  </w:num>
  <w:num w:numId="21">
    <w:abstractNumId w:val="37"/>
  </w:num>
  <w:num w:numId="22">
    <w:abstractNumId w:val="114"/>
  </w:num>
  <w:num w:numId="23">
    <w:abstractNumId w:val="102"/>
  </w:num>
  <w:num w:numId="24">
    <w:abstractNumId w:val="107"/>
  </w:num>
  <w:num w:numId="25">
    <w:abstractNumId w:val="21"/>
  </w:num>
  <w:num w:numId="26">
    <w:abstractNumId w:val="154"/>
  </w:num>
  <w:num w:numId="27">
    <w:abstractNumId w:val="183"/>
  </w:num>
  <w:num w:numId="28">
    <w:abstractNumId w:val="203"/>
  </w:num>
  <w:num w:numId="29">
    <w:abstractNumId w:val="40"/>
  </w:num>
  <w:num w:numId="30">
    <w:abstractNumId w:val="110"/>
  </w:num>
  <w:num w:numId="31">
    <w:abstractNumId w:val="147"/>
  </w:num>
  <w:num w:numId="32">
    <w:abstractNumId w:val="119"/>
  </w:num>
  <w:num w:numId="33">
    <w:abstractNumId w:val="197"/>
  </w:num>
  <w:num w:numId="34">
    <w:abstractNumId w:val="69"/>
  </w:num>
  <w:num w:numId="35">
    <w:abstractNumId w:val="136"/>
  </w:num>
  <w:num w:numId="36">
    <w:abstractNumId w:val="161"/>
  </w:num>
  <w:num w:numId="37">
    <w:abstractNumId w:val="73"/>
  </w:num>
  <w:num w:numId="38">
    <w:abstractNumId w:val="137"/>
  </w:num>
  <w:num w:numId="39">
    <w:abstractNumId w:val="143"/>
  </w:num>
  <w:num w:numId="40">
    <w:abstractNumId w:val="89"/>
  </w:num>
  <w:num w:numId="41">
    <w:abstractNumId w:val="170"/>
  </w:num>
  <w:num w:numId="42">
    <w:abstractNumId w:val="13"/>
  </w:num>
  <w:num w:numId="43">
    <w:abstractNumId w:val="71"/>
  </w:num>
  <w:num w:numId="44">
    <w:abstractNumId w:val="4"/>
  </w:num>
  <w:num w:numId="45">
    <w:abstractNumId w:val="200"/>
  </w:num>
  <w:num w:numId="46">
    <w:abstractNumId w:val="149"/>
  </w:num>
  <w:num w:numId="47">
    <w:abstractNumId w:val="44"/>
  </w:num>
  <w:num w:numId="48">
    <w:abstractNumId w:val="90"/>
  </w:num>
  <w:num w:numId="49">
    <w:abstractNumId w:val="198"/>
  </w:num>
  <w:num w:numId="50">
    <w:abstractNumId w:val="192"/>
  </w:num>
  <w:num w:numId="51">
    <w:abstractNumId w:val="39"/>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7"/>
  </w:num>
  <w:num w:numId="54">
    <w:abstractNumId w:val="50"/>
  </w:num>
  <w:num w:numId="5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0"/>
  </w:num>
  <w:num w:numId="66">
    <w:abstractNumId w:val="92"/>
  </w:num>
  <w:num w:numId="67">
    <w:abstractNumId w:val="148"/>
  </w:num>
  <w:num w:numId="68">
    <w:abstractNumId w:val="178"/>
  </w:num>
  <w:num w:numId="69">
    <w:abstractNumId w:val="18"/>
  </w:num>
  <w:num w:numId="70">
    <w:abstractNumId w:val="5"/>
  </w:num>
  <w:num w:numId="71">
    <w:abstractNumId w:val="67"/>
  </w:num>
  <w:num w:numId="72">
    <w:abstractNumId w:val="81"/>
  </w:num>
  <w:num w:numId="73">
    <w:abstractNumId w:val="127"/>
  </w:num>
  <w:num w:numId="74">
    <w:abstractNumId w:val="123"/>
  </w:num>
  <w:num w:numId="75">
    <w:abstractNumId w:val="184"/>
  </w:num>
  <w:num w:numId="76">
    <w:abstractNumId w:val="140"/>
  </w:num>
  <w:num w:numId="77">
    <w:abstractNumId w:val="68"/>
  </w:num>
  <w:num w:numId="78">
    <w:abstractNumId w:val="207"/>
  </w:num>
  <w:num w:numId="79">
    <w:abstractNumId w:val="97"/>
  </w:num>
  <w:num w:numId="80">
    <w:abstractNumId w:val="141"/>
  </w:num>
  <w:num w:numId="81">
    <w:abstractNumId w:val="103"/>
  </w:num>
  <w:num w:numId="82">
    <w:abstractNumId w:val="9"/>
  </w:num>
  <w:num w:numId="83">
    <w:abstractNumId w:val="83"/>
  </w:num>
  <w:num w:numId="84">
    <w:abstractNumId w:val="88"/>
  </w:num>
  <w:num w:numId="85">
    <w:abstractNumId w:val="54"/>
  </w:num>
  <w:num w:numId="86">
    <w:abstractNumId w:val="204"/>
  </w:num>
  <w:num w:numId="87">
    <w:abstractNumId w:val="138"/>
  </w:num>
  <w:num w:numId="88">
    <w:abstractNumId w:val="171"/>
  </w:num>
  <w:num w:numId="89">
    <w:abstractNumId w:val="8"/>
  </w:num>
  <w:num w:numId="90">
    <w:abstractNumId w:val="75"/>
  </w:num>
  <w:num w:numId="91">
    <w:abstractNumId w:val="10"/>
  </w:num>
  <w:num w:numId="92">
    <w:abstractNumId w:val="86"/>
  </w:num>
  <w:num w:numId="93">
    <w:abstractNumId w:val="175"/>
  </w:num>
  <w:num w:numId="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2"/>
  </w:num>
  <w:num w:numId="97">
    <w:abstractNumId w:val="176"/>
  </w:num>
  <w:num w:numId="98">
    <w:abstractNumId w:val="12"/>
  </w:num>
  <w:num w:numId="99">
    <w:abstractNumId w:val="14"/>
  </w:num>
  <w:num w:numId="100">
    <w:abstractNumId w:val="57"/>
  </w:num>
  <w:num w:numId="101">
    <w:abstractNumId w:val="98"/>
  </w:num>
  <w:num w:numId="102">
    <w:abstractNumId w:val="53"/>
  </w:num>
  <w:num w:numId="103">
    <w:abstractNumId w:val="70"/>
  </w:num>
  <w:num w:numId="104">
    <w:abstractNumId w:val="16"/>
  </w:num>
  <w:num w:numId="105">
    <w:abstractNumId w:val="208"/>
  </w:num>
  <w:num w:numId="106">
    <w:abstractNumId w:val="157"/>
  </w:num>
  <w:num w:numId="107">
    <w:abstractNumId w:val="87"/>
  </w:num>
  <w:num w:numId="108">
    <w:abstractNumId w:val="41"/>
  </w:num>
  <w:num w:numId="109">
    <w:abstractNumId w:val="164"/>
  </w:num>
  <w:num w:numId="110">
    <w:abstractNumId w:val="52"/>
  </w:num>
  <w:num w:numId="111">
    <w:abstractNumId w:val="134"/>
  </w:num>
  <w:num w:numId="112">
    <w:abstractNumId w:val="193"/>
  </w:num>
  <w:num w:numId="113">
    <w:abstractNumId w:val="3"/>
  </w:num>
  <w:num w:numId="114">
    <w:abstractNumId w:val="139"/>
  </w:num>
  <w:num w:numId="115">
    <w:abstractNumId w:val="112"/>
  </w:num>
  <w:num w:numId="116">
    <w:abstractNumId w:val="58"/>
  </w:num>
  <w:num w:numId="117">
    <w:abstractNumId w:val="146"/>
  </w:num>
  <w:num w:numId="118">
    <w:abstractNumId w:val="60"/>
  </w:num>
  <w:num w:numId="119">
    <w:abstractNumId w:val="76"/>
  </w:num>
  <w:num w:numId="120">
    <w:abstractNumId w:val="48"/>
  </w:num>
  <w:num w:numId="121">
    <w:abstractNumId w:val="104"/>
  </w:num>
  <w:num w:numId="122">
    <w:abstractNumId w:val="186"/>
  </w:num>
  <w:num w:numId="123">
    <w:abstractNumId w:val="125"/>
  </w:num>
  <w:num w:numId="124">
    <w:abstractNumId w:val="17"/>
  </w:num>
  <w:num w:numId="125">
    <w:abstractNumId w:val="106"/>
  </w:num>
  <w:num w:numId="126">
    <w:abstractNumId w:val="195"/>
  </w:num>
  <w:num w:numId="127">
    <w:abstractNumId w:val="126"/>
  </w:num>
  <w:num w:numId="128">
    <w:abstractNumId w:val="24"/>
  </w:num>
  <w:num w:numId="129">
    <w:abstractNumId w:val="165"/>
  </w:num>
  <w:num w:numId="130">
    <w:abstractNumId w:val="111"/>
  </w:num>
  <w:num w:numId="131">
    <w:abstractNumId w:val="61"/>
  </w:num>
  <w:num w:numId="132">
    <w:abstractNumId w:val="46"/>
  </w:num>
  <w:num w:numId="133">
    <w:abstractNumId w:val="23"/>
  </w:num>
  <w:num w:numId="134">
    <w:abstractNumId w:val="34"/>
  </w:num>
  <w:num w:numId="135">
    <w:abstractNumId w:val="205"/>
  </w:num>
  <w:num w:numId="136">
    <w:abstractNumId w:val="63"/>
  </w:num>
  <w:num w:numId="137">
    <w:abstractNumId w:val="94"/>
  </w:num>
  <w:num w:numId="138">
    <w:abstractNumId w:val="118"/>
  </w:num>
  <w:num w:numId="139">
    <w:abstractNumId w:val="100"/>
  </w:num>
  <w:num w:numId="140">
    <w:abstractNumId w:val="196"/>
  </w:num>
  <w:num w:numId="141">
    <w:abstractNumId w:val="45"/>
  </w:num>
  <w:num w:numId="142">
    <w:abstractNumId w:val="27"/>
  </w:num>
  <w:num w:numId="143">
    <w:abstractNumId w:val="130"/>
  </w:num>
  <w:num w:numId="144">
    <w:abstractNumId w:val="155"/>
  </w:num>
  <w:num w:numId="145">
    <w:abstractNumId w:val="152"/>
  </w:num>
  <w:num w:numId="146">
    <w:abstractNumId w:val="108"/>
  </w:num>
  <w:num w:numId="147">
    <w:abstractNumId w:val="145"/>
  </w:num>
  <w:num w:numId="148">
    <w:abstractNumId w:val="116"/>
  </w:num>
  <w:num w:numId="149">
    <w:abstractNumId w:val="156"/>
  </w:num>
  <w:num w:numId="150">
    <w:abstractNumId w:val="28"/>
  </w:num>
  <w:num w:numId="151">
    <w:abstractNumId w:val="122"/>
  </w:num>
  <w:num w:numId="152">
    <w:abstractNumId w:val="190"/>
  </w:num>
  <w:num w:numId="153">
    <w:abstractNumId w:val="26"/>
  </w:num>
  <w:num w:numId="154">
    <w:abstractNumId w:val="160"/>
  </w:num>
  <w:num w:numId="155">
    <w:abstractNumId w:val="78"/>
  </w:num>
  <w:num w:numId="156">
    <w:abstractNumId w:val="177"/>
  </w:num>
  <w:num w:numId="157">
    <w:abstractNumId w:val="109"/>
  </w:num>
  <w:num w:numId="158">
    <w:abstractNumId w:val="124"/>
  </w:num>
  <w:num w:numId="159">
    <w:abstractNumId w:val="15"/>
  </w:num>
  <w:num w:numId="160">
    <w:abstractNumId w:val="84"/>
  </w:num>
  <w:num w:numId="161">
    <w:abstractNumId w:val="194"/>
  </w:num>
  <w:num w:numId="162">
    <w:abstractNumId w:val="49"/>
  </w:num>
  <w:num w:numId="163">
    <w:abstractNumId w:val="25"/>
  </w:num>
  <w:num w:numId="164">
    <w:abstractNumId w:val="22"/>
  </w:num>
  <w:num w:numId="165">
    <w:abstractNumId w:val="132"/>
  </w:num>
  <w:num w:numId="166">
    <w:abstractNumId w:val="65"/>
  </w:num>
  <w:num w:numId="167">
    <w:abstractNumId w:val="36"/>
  </w:num>
  <w:num w:numId="168">
    <w:abstractNumId w:val="77"/>
  </w:num>
  <w:num w:numId="169">
    <w:abstractNumId w:val="96"/>
  </w:num>
  <w:num w:numId="170">
    <w:abstractNumId w:val="131"/>
  </w:num>
  <w:num w:numId="171">
    <w:abstractNumId w:val="99"/>
  </w:num>
  <w:num w:numId="172">
    <w:abstractNumId w:val="80"/>
  </w:num>
  <w:num w:numId="173">
    <w:abstractNumId w:val="62"/>
  </w:num>
  <w:num w:numId="174">
    <w:abstractNumId w:val="43"/>
  </w:num>
  <w:num w:numId="175">
    <w:abstractNumId w:val="172"/>
  </w:num>
  <w:num w:numId="176">
    <w:abstractNumId w:val="181"/>
  </w:num>
  <w:num w:numId="177">
    <w:abstractNumId w:val="11"/>
  </w:num>
  <w:num w:numId="178">
    <w:abstractNumId w:val="59"/>
  </w:num>
  <w:num w:numId="179">
    <w:abstractNumId w:val="113"/>
  </w:num>
  <w:num w:numId="180">
    <w:abstractNumId w:val="191"/>
  </w:num>
  <w:num w:numId="181">
    <w:abstractNumId w:val="153"/>
  </w:num>
  <w:num w:numId="182">
    <w:abstractNumId w:val="31"/>
  </w:num>
  <w:num w:numId="183">
    <w:abstractNumId w:val="29"/>
  </w:num>
  <w:num w:numId="184">
    <w:abstractNumId w:val="35"/>
  </w:num>
  <w:num w:numId="185">
    <w:abstractNumId w:val="19"/>
  </w:num>
  <w:num w:numId="186">
    <w:abstractNumId w:val="185"/>
  </w:num>
  <w:num w:numId="187">
    <w:abstractNumId w:val="38"/>
  </w:num>
  <w:num w:numId="188">
    <w:abstractNumId w:val="142"/>
  </w:num>
  <w:num w:numId="189">
    <w:abstractNumId w:val="85"/>
  </w:num>
  <w:num w:numId="1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num>
  <w:num w:numId="192">
    <w:abstractNumId w:val="120"/>
  </w:num>
  <w:num w:numId="193">
    <w:abstractNumId w:val="121"/>
  </w:num>
  <w:num w:numId="194">
    <w:abstractNumId w:val="169"/>
  </w:num>
  <w:num w:numId="195">
    <w:abstractNumId w:val="7"/>
  </w:num>
  <w:num w:numId="196">
    <w:abstractNumId w:val="135"/>
  </w:num>
  <w:num w:numId="197">
    <w:abstractNumId w:val="202"/>
  </w:num>
  <w:num w:numId="198">
    <w:abstractNumId w:val="188"/>
  </w:num>
  <w:num w:numId="199">
    <w:abstractNumId w:val="93"/>
  </w:num>
  <w:num w:numId="200">
    <w:abstractNumId w:val="129"/>
  </w:num>
  <w:num w:numId="201">
    <w:abstractNumId w:val="105"/>
  </w:num>
  <w:num w:numId="202">
    <w:abstractNumId w:val="144"/>
  </w:num>
  <w:num w:numId="203">
    <w:abstractNumId w:val="115"/>
  </w:num>
  <w:num w:numId="204">
    <w:abstractNumId w:val="72"/>
  </w:num>
  <w:num w:numId="205">
    <w:abstractNumId w:val="182"/>
  </w:num>
  <w:num w:numId="206">
    <w:abstractNumId w:val="55"/>
  </w:num>
  <w:num w:numId="207">
    <w:abstractNumId w:val="95"/>
  </w:num>
  <w:num w:numId="208">
    <w:abstractNumId w:val="66"/>
  </w:num>
  <w:num w:numId="209">
    <w:abstractNumId w:val="174"/>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stylePaneFormatFilter w:val="3801"/>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rsids>
    <w:rsidRoot w:val="0007319E"/>
    <w:rsid w:val="00000B64"/>
    <w:rsid w:val="0000210D"/>
    <w:rsid w:val="00002BCD"/>
    <w:rsid w:val="00003CC0"/>
    <w:rsid w:val="00004187"/>
    <w:rsid w:val="00004F61"/>
    <w:rsid w:val="00005638"/>
    <w:rsid w:val="0000617D"/>
    <w:rsid w:val="00007E3A"/>
    <w:rsid w:val="000127B5"/>
    <w:rsid w:val="00012D9A"/>
    <w:rsid w:val="00012F92"/>
    <w:rsid w:val="00014DBB"/>
    <w:rsid w:val="0001708A"/>
    <w:rsid w:val="00020210"/>
    <w:rsid w:val="000202F5"/>
    <w:rsid w:val="00020633"/>
    <w:rsid w:val="00021282"/>
    <w:rsid w:val="000220A0"/>
    <w:rsid w:val="00022276"/>
    <w:rsid w:val="00023052"/>
    <w:rsid w:val="00023191"/>
    <w:rsid w:val="000232A8"/>
    <w:rsid w:val="00026306"/>
    <w:rsid w:val="00026D54"/>
    <w:rsid w:val="000274B6"/>
    <w:rsid w:val="00027642"/>
    <w:rsid w:val="00027E2E"/>
    <w:rsid w:val="0003108D"/>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8AE"/>
    <w:rsid w:val="00056B54"/>
    <w:rsid w:val="000578F1"/>
    <w:rsid w:val="00057950"/>
    <w:rsid w:val="00057C42"/>
    <w:rsid w:val="00060531"/>
    <w:rsid w:val="000605B6"/>
    <w:rsid w:val="00060BD7"/>
    <w:rsid w:val="000617D3"/>
    <w:rsid w:val="00061A87"/>
    <w:rsid w:val="00061D38"/>
    <w:rsid w:val="000620EC"/>
    <w:rsid w:val="00063242"/>
    <w:rsid w:val="00064C4F"/>
    <w:rsid w:val="00064E62"/>
    <w:rsid w:val="00065E7E"/>
    <w:rsid w:val="00066733"/>
    <w:rsid w:val="00066E46"/>
    <w:rsid w:val="000673A3"/>
    <w:rsid w:val="00070C63"/>
    <w:rsid w:val="00070F67"/>
    <w:rsid w:val="00071863"/>
    <w:rsid w:val="00072D82"/>
    <w:rsid w:val="0007319E"/>
    <w:rsid w:val="000737D8"/>
    <w:rsid w:val="00073934"/>
    <w:rsid w:val="000744E9"/>
    <w:rsid w:val="00076AFE"/>
    <w:rsid w:val="0007751B"/>
    <w:rsid w:val="00077CB2"/>
    <w:rsid w:val="00080BA1"/>
    <w:rsid w:val="00080ED2"/>
    <w:rsid w:val="000810DF"/>
    <w:rsid w:val="000811FB"/>
    <w:rsid w:val="0008243A"/>
    <w:rsid w:val="00083560"/>
    <w:rsid w:val="000841C0"/>
    <w:rsid w:val="00084A40"/>
    <w:rsid w:val="00086C56"/>
    <w:rsid w:val="00090621"/>
    <w:rsid w:val="00091DBF"/>
    <w:rsid w:val="00091FE2"/>
    <w:rsid w:val="000927CE"/>
    <w:rsid w:val="00092FE4"/>
    <w:rsid w:val="0009335E"/>
    <w:rsid w:val="00096319"/>
    <w:rsid w:val="00096378"/>
    <w:rsid w:val="00096672"/>
    <w:rsid w:val="00096713"/>
    <w:rsid w:val="000974AC"/>
    <w:rsid w:val="000A0B3E"/>
    <w:rsid w:val="000A10CF"/>
    <w:rsid w:val="000A147E"/>
    <w:rsid w:val="000A1AE7"/>
    <w:rsid w:val="000A202C"/>
    <w:rsid w:val="000A4FF2"/>
    <w:rsid w:val="000A67B6"/>
    <w:rsid w:val="000A7E26"/>
    <w:rsid w:val="000B1439"/>
    <w:rsid w:val="000B251A"/>
    <w:rsid w:val="000B292C"/>
    <w:rsid w:val="000B2F8B"/>
    <w:rsid w:val="000B310E"/>
    <w:rsid w:val="000B32D4"/>
    <w:rsid w:val="000B3342"/>
    <w:rsid w:val="000B358E"/>
    <w:rsid w:val="000B47B0"/>
    <w:rsid w:val="000B47EB"/>
    <w:rsid w:val="000B4929"/>
    <w:rsid w:val="000B4B77"/>
    <w:rsid w:val="000B5BEC"/>
    <w:rsid w:val="000B6296"/>
    <w:rsid w:val="000B6F73"/>
    <w:rsid w:val="000B7643"/>
    <w:rsid w:val="000C0D78"/>
    <w:rsid w:val="000C1623"/>
    <w:rsid w:val="000C1834"/>
    <w:rsid w:val="000C1E72"/>
    <w:rsid w:val="000C3002"/>
    <w:rsid w:val="000C3769"/>
    <w:rsid w:val="000C38C5"/>
    <w:rsid w:val="000C600B"/>
    <w:rsid w:val="000C6542"/>
    <w:rsid w:val="000C6549"/>
    <w:rsid w:val="000C69BC"/>
    <w:rsid w:val="000C70AC"/>
    <w:rsid w:val="000C77A8"/>
    <w:rsid w:val="000D0287"/>
    <w:rsid w:val="000D055A"/>
    <w:rsid w:val="000D116B"/>
    <w:rsid w:val="000D13E9"/>
    <w:rsid w:val="000D190D"/>
    <w:rsid w:val="000D24D5"/>
    <w:rsid w:val="000D25D9"/>
    <w:rsid w:val="000D3DA8"/>
    <w:rsid w:val="000D3EAC"/>
    <w:rsid w:val="000D4166"/>
    <w:rsid w:val="000D5C14"/>
    <w:rsid w:val="000D60A2"/>
    <w:rsid w:val="000D63A9"/>
    <w:rsid w:val="000D64B4"/>
    <w:rsid w:val="000D6592"/>
    <w:rsid w:val="000D6FFA"/>
    <w:rsid w:val="000D79B2"/>
    <w:rsid w:val="000E0AC5"/>
    <w:rsid w:val="000E14D7"/>
    <w:rsid w:val="000E1D04"/>
    <w:rsid w:val="000E20E2"/>
    <w:rsid w:val="000E43FF"/>
    <w:rsid w:val="000E5C05"/>
    <w:rsid w:val="000F069B"/>
    <w:rsid w:val="000F1200"/>
    <w:rsid w:val="000F2B52"/>
    <w:rsid w:val="000F2CE1"/>
    <w:rsid w:val="000F2E66"/>
    <w:rsid w:val="000F41F4"/>
    <w:rsid w:val="000F5D3F"/>
    <w:rsid w:val="000F62B1"/>
    <w:rsid w:val="000F6FBC"/>
    <w:rsid w:val="00100B70"/>
    <w:rsid w:val="0010204D"/>
    <w:rsid w:val="001029CC"/>
    <w:rsid w:val="00103928"/>
    <w:rsid w:val="001042FF"/>
    <w:rsid w:val="00104D71"/>
    <w:rsid w:val="0010652B"/>
    <w:rsid w:val="00106EC1"/>
    <w:rsid w:val="00107797"/>
    <w:rsid w:val="0011145F"/>
    <w:rsid w:val="00111A27"/>
    <w:rsid w:val="00111D31"/>
    <w:rsid w:val="001121B2"/>
    <w:rsid w:val="00112753"/>
    <w:rsid w:val="00116FDB"/>
    <w:rsid w:val="0011782B"/>
    <w:rsid w:val="00117B85"/>
    <w:rsid w:val="0012195E"/>
    <w:rsid w:val="0012309B"/>
    <w:rsid w:val="00123487"/>
    <w:rsid w:val="001236D0"/>
    <w:rsid w:val="00124A03"/>
    <w:rsid w:val="00124C0E"/>
    <w:rsid w:val="00125B8F"/>
    <w:rsid w:val="001265A1"/>
    <w:rsid w:val="00126FB2"/>
    <w:rsid w:val="001318C4"/>
    <w:rsid w:val="001330AD"/>
    <w:rsid w:val="001339DB"/>
    <w:rsid w:val="001347AE"/>
    <w:rsid w:val="00134E21"/>
    <w:rsid w:val="00134F63"/>
    <w:rsid w:val="00135AE0"/>
    <w:rsid w:val="00135BDD"/>
    <w:rsid w:val="00137A5E"/>
    <w:rsid w:val="001414D6"/>
    <w:rsid w:val="00141D57"/>
    <w:rsid w:val="001427B4"/>
    <w:rsid w:val="001432A8"/>
    <w:rsid w:val="00145660"/>
    <w:rsid w:val="00145C64"/>
    <w:rsid w:val="00146548"/>
    <w:rsid w:val="00150FAB"/>
    <w:rsid w:val="00152C85"/>
    <w:rsid w:val="0015327E"/>
    <w:rsid w:val="00153F6E"/>
    <w:rsid w:val="0015489F"/>
    <w:rsid w:val="001558FA"/>
    <w:rsid w:val="001559AC"/>
    <w:rsid w:val="0015654A"/>
    <w:rsid w:val="00156812"/>
    <w:rsid w:val="001604BC"/>
    <w:rsid w:val="00160C71"/>
    <w:rsid w:val="00162724"/>
    <w:rsid w:val="00163B0F"/>
    <w:rsid w:val="00165F0E"/>
    <w:rsid w:val="00166937"/>
    <w:rsid w:val="00167D84"/>
    <w:rsid w:val="00170044"/>
    <w:rsid w:val="00170545"/>
    <w:rsid w:val="001739FE"/>
    <w:rsid w:val="00173C51"/>
    <w:rsid w:val="00173E2E"/>
    <w:rsid w:val="00174164"/>
    <w:rsid w:val="00174587"/>
    <w:rsid w:val="00175978"/>
    <w:rsid w:val="00175B3F"/>
    <w:rsid w:val="0017611E"/>
    <w:rsid w:val="001777DA"/>
    <w:rsid w:val="00177EFB"/>
    <w:rsid w:val="001804B9"/>
    <w:rsid w:val="0018084D"/>
    <w:rsid w:val="00181114"/>
    <w:rsid w:val="001813E1"/>
    <w:rsid w:val="00181767"/>
    <w:rsid w:val="001821BD"/>
    <w:rsid w:val="00182B5E"/>
    <w:rsid w:val="00182B63"/>
    <w:rsid w:val="001838B8"/>
    <w:rsid w:val="00186015"/>
    <w:rsid w:val="0018695B"/>
    <w:rsid w:val="00186F00"/>
    <w:rsid w:val="00187512"/>
    <w:rsid w:val="0019057B"/>
    <w:rsid w:val="001917B9"/>
    <w:rsid w:val="00194F85"/>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BBF"/>
    <w:rsid w:val="001E1AB2"/>
    <w:rsid w:val="001E5094"/>
    <w:rsid w:val="001E5597"/>
    <w:rsid w:val="001E6963"/>
    <w:rsid w:val="001E747E"/>
    <w:rsid w:val="001E75E2"/>
    <w:rsid w:val="001F04D9"/>
    <w:rsid w:val="001F0649"/>
    <w:rsid w:val="001F0699"/>
    <w:rsid w:val="001F276C"/>
    <w:rsid w:val="001F3F06"/>
    <w:rsid w:val="001F4156"/>
    <w:rsid w:val="001F4AC2"/>
    <w:rsid w:val="001F5C9A"/>
    <w:rsid w:val="001F6753"/>
    <w:rsid w:val="001F7FA8"/>
    <w:rsid w:val="002016F3"/>
    <w:rsid w:val="00201F0F"/>
    <w:rsid w:val="002059DB"/>
    <w:rsid w:val="00205A70"/>
    <w:rsid w:val="00205CD1"/>
    <w:rsid w:val="0020744A"/>
    <w:rsid w:val="00207587"/>
    <w:rsid w:val="002078EC"/>
    <w:rsid w:val="0021042B"/>
    <w:rsid w:val="00210455"/>
    <w:rsid w:val="0021060B"/>
    <w:rsid w:val="00210E84"/>
    <w:rsid w:val="00211102"/>
    <w:rsid w:val="002114FD"/>
    <w:rsid w:val="0021171D"/>
    <w:rsid w:val="00211979"/>
    <w:rsid w:val="00212025"/>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5CE5"/>
    <w:rsid w:val="00225F6B"/>
    <w:rsid w:val="00226651"/>
    <w:rsid w:val="002267C1"/>
    <w:rsid w:val="002267F0"/>
    <w:rsid w:val="00226A9E"/>
    <w:rsid w:val="00226B06"/>
    <w:rsid w:val="00226C54"/>
    <w:rsid w:val="00226CBD"/>
    <w:rsid w:val="00226CC9"/>
    <w:rsid w:val="00227245"/>
    <w:rsid w:val="002302A9"/>
    <w:rsid w:val="0023190A"/>
    <w:rsid w:val="002327DF"/>
    <w:rsid w:val="00232D75"/>
    <w:rsid w:val="00233339"/>
    <w:rsid w:val="0023374F"/>
    <w:rsid w:val="00234F7A"/>
    <w:rsid w:val="002351EA"/>
    <w:rsid w:val="00235974"/>
    <w:rsid w:val="00237565"/>
    <w:rsid w:val="00241AEA"/>
    <w:rsid w:val="00244AE4"/>
    <w:rsid w:val="0024525D"/>
    <w:rsid w:val="002452A1"/>
    <w:rsid w:val="0024781D"/>
    <w:rsid w:val="00247B5E"/>
    <w:rsid w:val="00250F98"/>
    <w:rsid w:val="00253306"/>
    <w:rsid w:val="0025394A"/>
    <w:rsid w:val="00253C0B"/>
    <w:rsid w:val="00256E6F"/>
    <w:rsid w:val="002575D1"/>
    <w:rsid w:val="002603B3"/>
    <w:rsid w:val="00260510"/>
    <w:rsid w:val="002610BF"/>
    <w:rsid w:val="00261662"/>
    <w:rsid w:val="00261BCB"/>
    <w:rsid w:val="00262F90"/>
    <w:rsid w:val="00266914"/>
    <w:rsid w:val="002669AF"/>
    <w:rsid w:val="00266D91"/>
    <w:rsid w:val="00267324"/>
    <w:rsid w:val="00267A3D"/>
    <w:rsid w:val="00270B6F"/>
    <w:rsid w:val="00270ED3"/>
    <w:rsid w:val="00271754"/>
    <w:rsid w:val="00272017"/>
    <w:rsid w:val="00272808"/>
    <w:rsid w:val="00272DF1"/>
    <w:rsid w:val="0027440F"/>
    <w:rsid w:val="00276A89"/>
    <w:rsid w:val="00280F33"/>
    <w:rsid w:val="00283C34"/>
    <w:rsid w:val="00285553"/>
    <w:rsid w:val="002866F7"/>
    <w:rsid w:val="00286D52"/>
    <w:rsid w:val="00286F46"/>
    <w:rsid w:val="00290172"/>
    <w:rsid w:val="00290E1A"/>
    <w:rsid w:val="002924A1"/>
    <w:rsid w:val="00294ACA"/>
    <w:rsid w:val="00296AAC"/>
    <w:rsid w:val="00297151"/>
    <w:rsid w:val="002A0770"/>
    <w:rsid w:val="002A1089"/>
    <w:rsid w:val="002A13D4"/>
    <w:rsid w:val="002A1479"/>
    <w:rsid w:val="002A22B5"/>
    <w:rsid w:val="002A2491"/>
    <w:rsid w:val="002A3930"/>
    <w:rsid w:val="002A3A8A"/>
    <w:rsid w:val="002A3BD6"/>
    <w:rsid w:val="002A513E"/>
    <w:rsid w:val="002A693B"/>
    <w:rsid w:val="002B1BE0"/>
    <w:rsid w:val="002B1EB4"/>
    <w:rsid w:val="002B3AD2"/>
    <w:rsid w:val="002B4A42"/>
    <w:rsid w:val="002B5251"/>
    <w:rsid w:val="002B5262"/>
    <w:rsid w:val="002B54E1"/>
    <w:rsid w:val="002B54F9"/>
    <w:rsid w:val="002B5B7E"/>
    <w:rsid w:val="002B775E"/>
    <w:rsid w:val="002B7AEC"/>
    <w:rsid w:val="002B7EE5"/>
    <w:rsid w:val="002C0ACD"/>
    <w:rsid w:val="002C0B35"/>
    <w:rsid w:val="002C17D0"/>
    <w:rsid w:val="002C2F77"/>
    <w:rsid w:val="002C3223"/>
    <w:rsid w:val="002C3A2D"/>
    <w:rsid w:val="002C44B9"/>
    <w:rsid w:val="002C5ECB"/>
    <w:rsid w:val="002D034D"/>
    <w:rsid w:val="002D280A"/>
    <w:rsid w:val="002D2E03"/>
    <w:rsid w:val="002D3F42"/>
    <w:rsid w:val="002D639F"/>
    <w:rsid w:val="002D65BD"/>
    <w:rsid w:val="002E092B"/>
    <w:rsid w:val="002E0EF9"/>
    <w:rsid w:val="002E0F15"/>
    <w:rsid w:val="002E3E57"/>
    <w:rsid w:val="002E3EAB"/>
    <w:rsid w:val="002E4321"/>
    <w:rsid w:val="002E5C76"/>
    <w:rsid w:val="002E6315"/>
    <w:rsid w:val="002E72ED"/>
    <w:rsid w:val="002E740A"/>
    <w:rsid w:val="002E7C21"/>
    <w:rsid w:val="002E7C71"/>
    <w:rsid w:val="002F01FF"/>
    <w:rsid w:val="002F0D0F"/>
    <w:rsid w:val="002F0D4E"/>
    <w:rsid w:val="002F0E95"/>
    <w:rsid w:val="002F1082"/>
    <w:rsid w:val="002F3A86"/>
    <w:rsid w:val="002F3BD3"/>
    <w:rsid w:val="002F3C61"/>
    <w:rsid w:val="002F46D5"/>
    <w:rsid w:val="002F47FC"/>
    <w:rsid w:val="002F62FA"/>
    <w:rsid w:val="002F66F7"/>
    <w:rsid w:val="003005CC"/>
    <w:rsid w:val="00300AB8"/>
    <w:rsid w:val="003019A9"/>
    <w:rsid w:val="00301A0E"/>
    <w:rsid w:val="0030207C"/>
    <w:rsid w:val="00302D2B"/>
    <w:rsid w:val="00305170"/>
    <w:rsid w:val="00305C16"/>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7363"/>
    <w:rsid w:val="003314EC"/>
    <w:rsid w:val="00332B9D"/>
    <w:rsid w:val="00336A0D"/>
    <w:rsid w:val="003372B0"/>
    <w:rsid w:val="00337578"/>
    <w:rsid w:val="003416BC"/>
    <w:rsid w:val="0034386F"/>
    <w:rsid w:val="00344292"/>
    <w:rsid w:val="00345D7F"/>
    <w:rsid w:val="003469E3"/>
    <w:rsid w:val="003471F0"/>
    <w:rsid w:val="003472B9"/>
    <w:rsid w:val="00347304"/>
    <w:rsid w:val="00347525"/>
    <w:rsid w:val="00350EE6"/>
    <w:rsid w:val="00352085"/>
    <w:rsid w:val="0035375C"/>
    <w:rsid w:val="00354903"/>
    <w:rsid w:val="00355689"/>
    <w:rsid w:val="0035618F"/>
    <w:rsid w:val="003563F0"/>
    <w:rsid w:val="00361D61"/>
    <w:rsid w:val="00362403"/>
    <w:rsid w:val="00370F27"/>
    <w:rsid w:val="0037103A"/>
    <w:rsid w:val="00371222"/>
    <w:rsid w:val="003712C6"/>
    <w:rsid w:val="0037143B"/>
    <w:rsid w:val="00371B6A"/>
    <w:rsid w:val="003729B2"/>
    <w:rsid w:val="003730F5"/>
    <w:rsid w:val="003733F2"/>
    <w:rsid w:val="003737F8"/>
    <w:rsid w:val="00374BB4"/>
    <w:rsid w:val="00375640"/>
    <w:rsid w:val="00376018"/>
    <w:rsid w:val="00377060"/>
    <w:rsid w:val="0037774B"/>
    <w:rsid w:val="003801F7"/>
    <w:rsid w:val="00381713"/>
    <w:rsid w:val="003823EB"/>
    <w:rsid w:val="0038272C"/>
    <w:rsid w:val="00382A51"/>
    <w:rsid w:val="003840A6"/>
    <w:rsid w:val="00385508"/>
    <w:rsid w:val="00385F9B"/>
    <w:rsid w:val="00386BF3"/>
    <w:rsid w:val="00386C56"/>
    <w:rsid w:val="0038734A"/>
    <w:rsid w:val="003876CF"/>
    <w:rsid w:val="003906BD"/>
    <w:rsid w:val="00390B6D"/>
    <w:rsid w:val="00390F41"/>
    <w:rsid w:val="00391586"/>
    <w:rsid w:val="003915B3"/>
    <w:rsid w:val="0039203E"/>
    <w:rsid w:val="003947AB"/>
    <w:rsid w:val="00394DAD"/>
    <w:rsid w:val="00394E32"/>
    <w:rsid w:val="00395DEB"/>
    <w:rsid w:val="00396BCD"/>
    <w:rsid w:val="003A088B"/>
    <w:rsid w:val="003A0C8C"/>
    <w:rsid w:val="003A18F3"/>
    <w:rsid w:val="003A1F81"/>
    <w:rsid w:val="003A1F96"/>
    <w:rsid w:val="003A3E80"/>
    <w:rsid w:val="003A4126"/>
    <w:rsid w:val="003A5D2F"/>
    <w:rsid w:val="003A639D"/>
    <w:rsid w:val="003A7282"/>
    <w:rsid w:val="003A788C"/>
    <w:rsid w:val="003A7F68"/>
    <w:rsid w:val="003B14A7"/>
    <w:rsid w:val="003B1602"/>
    <w:rsid w:val="003B1683"/>
    <w:rsid w:val="003B2EF2"/>
    <w:rsid w:val="003B39AF"/>
    <w:rsid w:val="003B592E"/>
    <w:rsid w:val="003B7805"/>
    <w:rsid w:val="003B7EFB"/>
    <w:rsid w:val="003C19F3"/>
    <w:rsid w:val="003C1CE4"/>
    <w:rsid w:val="003C22FC"/>
    <w:rsid w:val="003C240B"/>
    <w:rsid w:val="003C2F2A"/>
    <w:rsid w:val="003C5024"/>
    <w:rsid w:val="003C5A2D"/>
    <w:rsid w:val="003C6C7B"/>
    <w:rsid w:val="003C6C91"/>
    <w:rsid w:val="003C7186"/>
    <w:rsid w:val="003C71C6"/>
    <w:rsid w:val="003D05B0"/>
    <w:rsid w:val="003D05E9"/>
    <w:rsid w:val="003D08AF"/>
    <w:rsid w:val="003D195A"/>
    <w:rsid w:val="003D2ED0"/>
    <w:rsid w:val="003D352E"/>
    <w:rsid w:val="003D4D5D"/>
    <w:rsid w:val="003D5715"/>
    <w:rsid w:val="003D6ABB"/>
    <w:rsid w:val="003D77A8"/>
    <w:rsid w:val="003E006E"/>
    <w:rsid w:val="003E0215"/>
    <w:rsid w:val="003E55E6"/>
    <w:rsid w:val="003E627C"/>
    <w:rsid w:val="003F057C"/>
    <w:rsid w:val="003F0906"/>
    <w:rsid w:val="003F0F9F"/>
    <w:rsid w:val="003F159D"/>
    <w:rsid w:val="003F1A08"/>
    <w:rsid w:val="003F3D4E"/>
    <w:rsid w:val="003F429F"/>
    <w:rsid w:val="003F69E7"/>
    <w:rsid w:val="003F6CD3"/>
    <w:rsid w:val="003F7ED0"/>
    <w:rsid w:val="00401D69"/>
    <w:rsid w:val="0040229E"/>
    <w:rsid w:val="00402866"/>
    <w:rsid w:val="00402AF9"/>
    <w:rsid w:val="00403F76"/>
    <w:rsid w:val="00403FD7"/>
    <w:rsid w:val="00405403"/>
    <w:rsid w:val="00405BB5"/>
    <w:rsid w:val="00405D18"/>
    <w:rsid w:val="00407B08"/>
    <w:rsid w:val="004113DA"/>
    <w:rsid w:val="004152C9"/>
    <w:rsid w:val="00415362"/>
    <w:rsid w:val="004153E5"/>
    <w:rsid w:val="00416447"/>
    <w:rsid w:val="00421BF1"/>
    <w:rsid w:val="00421C21"/>
    <w:rsid w:val="00421EA0"/>
    <w:rsid w:val="00422B28"/>
    <w:rsid w:val="00422FC1"/>
    <w:rsid w:val="00425CBD"/>
    <w:rsid w:val="00426470"/>
    <w:rsid w:val="0042665F"/>
    <w:rsid w:val="00426EC7"/>
    <w:rsid w:val="00427478"/>
    <w:rsid w:val="00427750"/>
    <w:rsid w:val="00427BF0"/>
    <w:rsid w:val="00427ED5"/>
    <w:rsid w:val="00431C07"/>
    <w:rsid w:val="004328F1"/>
    <w:rsid w:val="0043358C"/>
    <w:rsid w:val="00433E1C"/>
    <w:rsid w:val="00434952"/>
    <w:rsid w:val="004368C9"/>
    <w:rsid w:val="00436D3B"/>
    <w:rsid w:val="004416D5"/>
    <w:rsid w:val="0044177A"/>
    <w:rsid w:val="004446C8"/>
    <w:rsid w:val="00445BD2"/>
    <w:rsid w:val="004464B5"/>
    <w:rsid w:val="004474BF"/>
    <w:rsid w:val="004507EC"/>
    <w:rsid w:val="00450B2C"/>
    <w:rsid w:val="00452649"/>
    <w:rsid w:val="004526BC"/>
    <w:rsid w:val="0045394D"/>
    <w:rsid w:val="0045507A"/>
    <w:rsid w:val="00455095"/>
    <w:rsid w:val="00455E1E"/>
    <w:rsid w:val="00457072"/>
    <w:rsid w:val="0046050D"/>
    <w:rsid w:val="0046174E"/>
    <w:rsid w:val="00461846"/>
    <w:rsid w:val="004641FC"/>
    <w:rsid w:val="00464554"/>
    <w:rsid w:val="004646E7"/>
    <w:rsid w:val="00465252"/>
    <w:rsid w:val="0046569C"/>
    <w:rsid w:val="00466A1A"/>
    <w:rsid w:val="00467D19"/>
    <w:rsid w:val="00470046"/>
    <w:rsid w:val="004718D8"/>
    <w:rsid w:val="004743C4"/>
    <w:rsid w:val="00474820"/>
    <w:rsid w:val="004765B3"/>
    <w:rsid w:val="004767E4"/>
    <w:rsid w:val="004810D9"/>
    <w:rsid w:val="00481754"/>
    <w:rsid w:val="0048201E"/>
    <w:rsid w:val="0048277B"/>
    <w:rsid w:val="00482D9A"/>
    <w:rsid w:val="00483BF7"/>
    <w:rsid w:val="00483F36"/>
    <w:rsid w:val="0048437E"/>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D13"/>
    <w:rsid w:val="004B5381"/>
    <w:rsid w:val="004C042C"/>
    <w:rsid w:val="004C1214"/>
    <w:rsid w:val="004C1322"/>
    <w:rsid w:val="004C17CA"/>
    <w:rsid w:val="004C26B2"/>
    <w:rsid w:val="004C4913"/>
    <w:rsid w:val="004C5073"/>
    <w:rsid w:val="004C6107"/>
    <w:rsid w:val="004C64EB"/>
    <w:rsid w:val="004C659F"/>
    <w:rsid w:val="004C7067"/>
    <w:rsid w:val="004C761A"/>
    <w:rsid w:val="004D03D3"/>
    <w:rsid w:val="004D0A7C"/>
    <w:rsid w:val="004D1490"/>
    <w:rsid w:val="004D1E01"/>
    <w:rsid w:val="004D1F50"/>
    <w:rsid w:val="004D3BD5"/>
    <w:rsid w:val="004D5509"/>
    <w:rsid w:val="004D565A"/>
    <w:rsid w:val="004D6D5B"/>
    <w:rsid w:val="004D76F0"/>
    <w:rsid w:val="004E0187"/>
    <w:rsid w:val="004E0E7E"/>
    <w:rsid w:val="004E2CA6"/>
    <w:rsid w:val="004E644F"/>
    <w:rsid w:val="004E6627"/>
    <w:rsid w:val="004E76CB"/>
    <w:rsid w:val="004F0F14"/>
    <w:rsid w:val="004F16E7"/>
    <w:rsid w:val="004F21FA"/>
    <w:rsid w:val="004F343D"/>
    <w:rsid w:val="004F3770"/>
    <w:rsid w:val="004F3A5C"/>
    <w:rsid w:val="004F554E"/>
    <w:rsid w:val="004F7172"/>
    <w:rsid w:val="004F72BA"/>
    <w:rsid w:val="005028E6"/>
    <w:rsid w:val="005049B9"/>
    <w:rsid w:val="005050F2"/>
    <w:rsid w:val="00506164"/>
    <w:rsid w:val="00506B14"/>
    <w:rsid w:val="00506B65"/>
    <w:rsid w:val="0051032A"/>
    <w:rsid w:val="005123E2"/>
    <w:rsid w:val="00512FD2"/>
    <w:rsid w:val="00513E71"/>
    <w:rsid w:val="00514297"/>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416A0"/>
    <w:rsid w:val="00541A99"/>
    <w:rsid w:val="005427FB"/>
    <w:rsid w:val="00543305"/>
    <w:rsid w:val="00544BBD"/>
    <w:rsid w:val="00545596"/>
    <w:rsid w:val="00545ADE"/>
    <w:rsid w:val="00545D1D"/>
    <w:rsid w:val="00546AA5"/>
    <w:rsid w:val="0055154D"/>
    <w:rsid w:val="0055249E"/>
    <w:rsid w:val="0055345B"/>
    <w:rsid w:val="00553A64"/>
    <w:rsid w:val="00556390"/>
    <w:rsid w:val="00556D7B"/>
    <w:rsid w:val="005608B8"/>
    <w:rsid w:val="0056129B"/>
    <w:rsid w:val="00561971"/>
    <w:rsid w:val="00561C26"/>
    <w:rsid w:val="0056228B"/>
    <w:rsid w:val="005634E9"/>
    <w:rsid w:val="00563949"/>
    <w:rsid w:val="00563E71"/>
    <w:rsid w:val="00563E92"/>
    <w:rsid w:val="00564C73"/>
    <w:rsid w:val="00564DEB"/>
    <w:rsid w:val="00565771"/>
    <w:rsid w:val="005678FB"/>
    <w:rsid w:val="0057027D"/>
    <w:rsid w:val="005711E6"/>
    <w:rsid w:val="0057222E"/>
    <w:rsid w:val="00572D9D"/>
    <w:rsid w:val="00572F02"/>
    <w:rsid w:val="00575473"/>
    <w:rsid w:val="00576277"/>
    <w:rsid w:val="005774A9"/>
    <w:rsid w:val="0057757C"/>
    <w:rsid w:val="00577A7B"/>
    <w:rsid w:val="0058148B"/>
    <w:rsid w:val="00583C2F"/>
    <w:rsid w:val="005844BA"/>
    <w:rsid w:val="00585895"/>
    <w:rsid w:val="00585F3C"/>
    <w:rsid w:val="00586160"/>
    <w:rsid w:val="00586EC4"/>
    <w:rsid w:val="0058718A"/>
    <w:rsid w:val="0058739E"/>
    <w:rsid w:val="00587CF1"/>
    <w:rsid w:val="00587D7A"/>
    <w:rsid w:val="00590036"/>
    <w:rsid w:val="00590741"/>
    <w:rsid w:val="0059084A"/>
    <w:rsid w:val="00590F4D"/>
    <w:rsid w:val="0059179C"/>
    <w:rsid w:val="00591E38"/>
    <w:rsid w:val="00591FD0"/>
    <w:rsid w:val="005921FB"/>
    <w:rsid w:val="00592243"/>
    <w:rsid w:val="00593C01"/>
    <w:rsid w:val="00594850"/>
    <w:rsid w:val="0059658F"/>
    <w:rsid w:val="005978F1"/>
    <w:rsid w:val="00597A34"/>
    <w:rsid w:val="00597B5A"/>
    <w:rsid w:val="00597C06"/>
    <w:rsid w:val="005A0231"/>
    <w:rsid w:val="005A08B7"/>
    <w:rsid w:val="005A0AA8"/>
    <w:rsid w:val="005A35AC"/>
    <w:rsid w:val="005A3694"/>
    <w:rsid w:val="005A3A60"/>
    <w:rsid w:val="005A4508"/>
    <w:rsid w:val="005A46AF"/>
    <w:rsid w:val="005A5C36"/>
    <w:rsid w:val="005A6664"/>
    <w:rsid w:val="005A744D"/>
    <w:rsid w:val="005A7C5F"/>
    <w:rsid w:val="005B06C5"/>
    <w:rsid w:val="005B1C3C"/>
    <w:rsid w:val="005B1C73"/>
    <w:rsid w:val="005B3657"/>
    <w:rsid w:val="005B4E68"/>
    <w:rsid w:val="005B53B4"/>
    <w:rsid w:val="005B559E"/>
    <w:rsid w:val="005B5764"/>
    <w:rsid w:val="005B5D6F"/>
    <w:rsid w:val="005B71AA"/>
    <w:rsid w:val="005C01AA"/>
    <w:rsid w:val="005C0A43"/>
    <w:rsid w:val="005C0BEF"/>
    <w:rsid w:val="005C0F08"/>
    <w:rsid w:val="005C166F"/>
    <w:rsid w:val="005C214E"/>
    <w:rsid w:val="005C373B"/>
    <w:rsid w:val="005C40C2"/>
    <w:rsid w:val="005C423A"/>
    <w:rsid w:val="005C796C"/>
    <w:rsid w:val="005D039B"/>
    <w:rsid w:val="005D0CCD"/>
    <w:rsid w:val="005D0CCE"/>
    <w:rsid w:val="005D10D6"/>
    <w:rsid w:val="005D22FD"/>
    <w:rsid w:val="005D2D57"/>
    <w:rsid w:val="005D37B8"/>
    <w:rsid w:val="005D4361"/>
    <w:rsid w:val="005D5217"/>
    <w:rsid w:val="005D533E"/>
    <w:rsid w:val="005D534B"/>
    <w:rsid w:val="005D5C0B"/>
    <w:rsid w:val="005D6730"/>
    <w:rsid w:val="005D76A3"/>
    <w:rsid w:val="005D79AA"/>
    <w:rsid w:val="005D7D22"/>
    <w:rsid w:val="005E2B31"/>
    <w:rsid w:val="005E494E"/>
    <w:rsid w:val="005E4E22"/>
    <w:rsid w:val="005E570D"/>
    <w:rsid w:val="005E5E85"/>
    <w:rsid w:val="005E6DFC"/>
    <w:rsid w:val="005E774E"/>
    <w:rsid w:val="005E77A5"/>
    <w:rsid w:val="005F1034"/>
    <w:rsid w:val="005F4A8D"/>
    <w:rsid w:val="005F5075"/>
    <w:rsid w:val="005F595F"/>
    <w:rsid w:val="005F6870"/>
    <w:rsid w:val="005F7D2C"/>
    <w:rsid w:val="005F7E36"/>
    <w:rsid w:val="00601937"/>
    <w:rsid w:val="00602D28"/>
    <w:rsid w:val="00602E95"/>
    <w:rsid w:val="00603646"/>
    <w:rsid w:val="0060449C"/>
    <w:rsid w:val="00604E59"/>
    <w:rsid w:val="00606B49"/>
    <w:rsid w:val="00607B97"/>
    <w:rsid w:val="00610812"/>
    <w:rsid w:val="0061089A"/>
    <w:rsid w:val="00612039"/>
    <w:rsid w:val="00613149"/>
    <w:rsid w:val="00613966"/>
    <w:rsid w:val="006146B6"/>
    <w:rsid w:val="00614AFA"/>
    <w:rsid w:val="00614E7C"/>
    <w:rsid w:val="00615536"/>
    <w:rsid w:val="006164E7"/>
    <w:rsid w:val="00616A4C"/>
    <w:rsid w:val="00617074"/>
    <w:rsid w:val="006173EC"/>
    <w:rsid w:val="0061742D"/>
    <w:rsid w:val="0062060A"/>
    <w:rsid w:val="0062233B"/>
    <w:rsid w:val="00622516"/>
    <w:rsid w:val="006226D5"/>
    <w:rsid w:val="006234B0"/>
    <w:rsid w:val="006254CB"/>
    <w:rsid w:val="00626E6E"/>
    <w:rsid w:val="00630076"/>
    <w:rsid w:val="00630149"/>
    <w:rsid w:val="006312B3"/>
    <w:rsid w:val="00632E43"/>
    <w:rsid w:val="00633597"/>
    <w:rsid w:val="006335F9"/>
    <w:rsid w:val="006341FC"/>
    <w:rsid w:val="0063574E"/>
    <w:rsid w:val="00635808"/>
    <w:rsid w:val="00636806"/>
    <w:rsid w:val="00640322"/>
    <w:rsid w:val="00640638"/>
    <w:rsid w:val="006420BC"/>
    <w:rsid w:val="00642F69"/>
    <w:rsid w:val="0064319A"/>
    <w:rsid w:val="006448D2"/>
    <w:rsid w:val="00644B6E"/>
    <w:rsid w:val="00644E66"/>
    <w:rsid w:val="00645012"/>
    <w:rsid w:val="00645538"/>
    <w:rsid w:val="00645E47"/>
    <w:rsid w:val="006466FA"/>
    <w:rsid w:val="00647A46"/>
    <w:rsid w:val="00650FFC"/>
    <w:rsid w:val="00651C49"/>
    <w:rsid w:val="00651E42"/>
    <w:rsid w:val="00651F79"/>
    <w:rsid w:val="00655A86"/>
    <w:rsid w:val="006569E9"/>
    <w:rsid w:val="006573A6"/>
    <w:rsid w:val="006624AC"/>
    <w:rsid w:val="0066250E"/>
    <w:rsid w:val="00664255"/>
    <w:rsid w:val="00664345"/>
    <w:rsid w:val="006645E7"/>
    <w:rsid w:val="006648DA"/>
    <w:rsid w:val="0066510E"/>
    <w:rsid w:val="00666634"/>
    <w:rsid w:val="00666654"/>
    <w:rsid w:val="0066700C"/>
    <w:rsid w:val="00671826"/>
    <w:rsid w:val="00671E9C"/>
    <w:rsid w:val="00672ADE"/>
    <w:rsid w:val="006730A8"/>
    <w:rsid w:val="00673503"/>
    <w:rsid w:val="0067463F"/>
    <w:rsid w:val="006765A9"/>
    <w:rsid w:val="00677261"/>
    <w:rsid w:val="00677FCE"/>
    <w:rsid w:val="00677FE7"/>
    <w:rsid w:val="006805EA"/>
    <w:rsid w:val="00683458"/>
    <w:rsid w:val="00684597"/>
    <w:rsid w:val="00684F1D"/>
    <w:rsid w:val="00684F22"/>
    <w:rsid w:val="006853C7"/>
    <w:rsid w:val="00685AF4"/>
    <w:rsid w:val="00685F99"/>
    <w:rsid w:val="0068616D"/>
    <w:rsid w:val="00686B31"/>
    <w:rsid w:val="00690D5E"/>
    <w:rsid w:val="006910BB"/>
    <w:rsid w:val="006920D0"/>
    <w:rsid w:val="00692E45"/>
    <w:rsid w:val="006932D8"/>
    <w:rsid w:val="00694779"/>
    <w:rsid w:val="00695362"/>
    <w:rsid w:val="0069583A"/>
    <w:rsid w:val="006964D8"/>
    <w:rsid w:val="006967BA"/>
    <w:rsid w:val="00696A22"/>
    <w:rsid w:val="00697DED"/>
    <w:rsid w:val="006A1CD3"/>
    <w:rsid w:val="006A244D"/>
    <w:rsid w:val="006A268D"/>
    <w:rsid w:val="006A2BD1"/>
    <w:rsid w:val="006A3077"/>
    <w:rsid w:val="006A33C7"/>
    <w:rsid w:val="006A3AE0"/>
    <w:rsid w:val="006A3F59"/>
    <w:rsid w:val="006A4A0A"/>
    <w:rsid w:val="006A4CCB"/>
    <w:rsid w:val="006A5725"/>
    <w:rsid w:val="006A7434"/>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403B"/>
    <w:rsid w:val="006C4D56"/>
    <w:rsid w:val="006C5E07"/>
    <w:rsid w:val="006C6FA1"/>
    <w:rsid w:val="006C7DDE"/>
    <w:rsid w:val="006C7E88"/>
    <w:rsid w:val="006D0FBD"/>
    <w:rsid w:val="006D1A89"/>
    <w:rsid w:val="006D5065"/>
    <w:rsid w:val="006D5664"/>
    <w:rsid w:val="006D7576"/>
    <w:rsid w:val="006D7958"/>
    <w:rsid w:val="006D7CBB"/>
    <w:rsid w:val="006E03ED"/>
    <w:rsid w:val="006E15FB"/>
    <w:rsid w:val="006E1C15"/>
    <w:rsid w:val="006E2829"/>
    <w:rsid w:val="006E54B3"/>
    <w:rsid w:val="006E6695"/>
    <w:rsid w:val="006F09D9"/>
    <w:rsid w:val="006F1993"/>
    <w:rsid w:val="006F20F6"/>
    <w:rsid w:val="006F56C7"/>
    <w:rsid w:val="00701181"/>
    <w:rsid w:val="00701A4F"/>
    <w:rsid w:val="00702523"/>
    <w:rsid w:val="00702608"/>
    <w:rsid w:val="00702CFF"/>
    <w:rsid w:val="007035E7"/>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54D6"/>
    <w:rsid w:val="007256E4"/>
    <w:rsid w:val="0073133B"/>
    <w:rsid w:val="00731626"/>
    <w:rsid w:val="007354AA"/>
    <w:rsid w:val="00736C89"/>
    <w:rsid w:val="007374AC"/>
    <w:rsid w:val="0073754F"/>
    <w:rsid w:val="00740990"/>
    <w:rsid w:val="007409F5"/>
    <w:rsid w:val="00741842"/>
    <w:rsid w:val="007418BD"/>
    <w:rsid w:val="007449AA"/>
    <w:rsid w:val="007453A6"/>
    <w:rsid w:val="007508DD"/>
    <w:rsid w:val="007510DA"/>
    <w:rsid w:val="007510E3"/>
    <w:rsid w:val="00752296"/>
    <w:rsid w:val="007523DA"/>
    <w:rsid w:val="00753395"/>
    <w:rsid w:val="00756356"/>
    <w:rsid w:val="007575D9"/>
    <w:rsid w:val="007607FC"/>
    <w:rsid w:val="00760DA6"/>
    <w:rsid w:val="007616EE"/>
    <w:rsid w:val="00762918"/>
    <w:rsid w:val="00762A3C"/>
    <w:rsid w:val="00762C69"/>
    <w:rsid w:val="007635A6"/>
    <w:rsid w:val="00764618"/>
    <w:rsid w:val="0076482D"/>
    <w:rsid w:val="00764A0F"/>
    <w:rsid w:val="00765025"/>
    <w:rsid w:val="00766F97"/>
    <w:rsid w:val="00767283"/>
    <w:rsid w:val="00767D94"/>
    <w:rsid w:val="00770FFE"/>
    <w:rsid w:val="00772D78"/>
    <w:rsid w:val="0077340A"/>
    <w:rsid w:val="00773836"/>
    <w:rsid w:val="00775467"/>
    <w:rsid w:val="007756B9"/>
    <w:rsid w:val="00775800"/>
    <w:rsid w:val="0077680A"/>
    <w:rsid w:val="00777E3A"/>
    <w:rsid w:val="00781509"/>
    <w:rsid w:val="00781CAF"/>
    <w:rsid w:val="00782861"/>
    <w:rsid w:val="00784BF1"/>
    <w:rsid w:val="00785EB9"/>
    <w:rsid w:val="007874A4"/>
    <w:rsid w:val="0079132D"/>
    <w:rsid w:val="00793A56"/>
    <w:rsid w:val="00796617"/>
    <w:rsid w:val="007971BE"/>
    <w:rsid w:val="00797364"/>
    <w:rsid w:val="007A0B6B"/>
    <w:rsid w:val="007A10CA"/>
    <w:rsid w:val="007A1C24"/>
    <w:rsid w:val="007A287C"/>
    <w:rsid w:val="007A2BD6"/>
    <w:rsid w:val="007A45C9"/>
    <w:rsid w:val="007A59C4"/>
    <w:rsid w:val="007A7BE0"/>
    <w:rsid w:val="007A7C2D"/>
    <w:rsid w:val="007B0687"/>
    <w:rsid w:val="007B142C"/>
    <w:rsid w:val="007B1FC2"/>
    <w:rsid w:val="007B275E"/>
    <w:rsid w:val="007B2ACC"/>
    <w:rsid w:val="007B2E66"/>
    <w:rsid w:val="007B6601"/>
    <w:rsid w:val="007B7131"/>
    <w:rsid w:val="007C0389"/>
    <w:rsid w:val="007C2A20"/>
    <w:rsid w:val="007C30B6"/>
    <w:rsid w:val="007C491C"/>
    <w:rsid w:val="007C5BD8"/>
    <w:rsid w:val="007C73FA"/>
    <w:rsid w:val="007C7542"/>
    <w:rsid w:val="007C7FF5"/>
    <w:rsid w:val="007D07ED"/>
    <w:rsid w:val="007D1200"/>
    <w:rsid w:val="007D26FF"/>
    <w:rsid w:val="007D3E19"/>
    <w:rsid w:val="007D48EA"/>
    <w:rsid w:val="007D4DB5"/>
    <w:rsid w:val="007D4E90"/>
    <w:rsid w:val="007D7DD5"/>
    <w:rsid w:val="007E00E6"/>
    <w:rsid w:val="007E1040"/>
    <w:rsid w:val="007E3AF2"/>
    <w:rsid w:val="007E5F34"/>
    <w:rsid w:val="007E650B"/>
    <w:rsid w:val="007F0047"/>
    <w:rsid w:val="007F0FD5"/>
    <w:rsid w:val="007F1433"/>
    <w:rsid w:val="007F15FC"/>
    <w:rsid w:val="007F2CC0"/>
    <w:rsid w:val="007F4F19"/>
    <w:rsid w:val="007F505E"/>
    <w:rsid w:val="007F5B88"/>
    <w:rsid w:val="007F6307"/>
    <w:rsid w:val="007F79DC"/>
    <w:rsid w:val="0080149C"/>
    <w:rsid w:val="00801ADC"/>
    <w:rsid w:val="00802CDF"/>
    <w:rsid w:val="00802FF5"/>
    <w:rsid w:val="0080367D"/>
    <w:rsid w:val="008038DE"/>
    <w:rsid w:val="00805B73"/>
    <w:rsid w:val="00806208"/>
    <w:rsid w:val="0080673A"/>
    <w:rsid w:val="0080694A"/>
    <w:rsid w:val="00806B3A"/>
    <w:rsid w:val="00807474"/>
    <w:rsid w:val="008108EF"/>
    <w:rsid w:val="0081104C"/>
    <w:rsid w:val="00813488"/>
    <w:rsid w:val="00813685"/>
    <w:rsid w:val="0081489C"/>
    <w:rsid w:val="00817669"/>
    <w:rsid w:val="00820C42"/>
    <w:rsid w:val="0082110E"/>
    <w:rsid w:val="00821844"/>
    <w:rsid w:val="0082269C"/>
    <w:rsid w:val="00824129"/>
    <w:rsid w:val="008249FD"/>
    <w:rsid w:val="00826E73"/>
    <w:rsid w:val="00830B80"/>
    <w:rsid w:val="0083158F"/>
    <w:rsid w:val="0083240A"/>
    <w:rsid w:val="0083273A"/>
    <w:rsid w:val="00832BE4"/>
    <w:rsid w:val="00833F3A"/>
    <w:rsid w:val="00834879"/>
    <w:rsid w:val="00834E82"/>
    <w:rsid w:val="00836A20"/>
    <w:rsid w:val="00837E1D"/>
    <w:rsid w:val="00841971"/>
    <w:rsid w:val="00841E2D"/>
    <w:rsid w:val="0084290B"/>
    <w:rsid w:val="00843B58"/>
    <w:rsid w:val="00847D7E"/>
    <w:rsid w:val="00850CF4"/>
    <w:rsid w:val="008518E6"/>
    <w:rsid w:val="00851A1B"/>
    <w:rsid w:val="00854C69"/>
    <w:rsid w:val="008563D0"/>
    <w:rsid w:val="0085655A"/>
    <w:rsid w:val="00860354"/>
    <w:rsid w:val="00860E3B"/>
    <w:rsid w:val="00861573"/>
    <w:rsid w:val="00861E55"/>
    <w:rsid w:val="00862801"/>
    <w:rsid w:val="00862E33"/>
    <w:rsid w:val="00862F35"/>
    <w:rsid w:val="0086387E"/>
    <w:rsid w:val="008649E5"/>
    <w:rsid w:val="00864B2C"/>
    <w:rsid w:val="0086543E"/>
    <w:rsid w:val="008655BB"/>
    <w:rsid w:val="008658FF"/>
    <w:rsid w:val="00866229"/>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2235"/>
    <w:rsid w:val="008833C9"/>
    <w:rsid w:val="0088391F"/>
    <w:rsid w:val="00883A19"/>
    <w:rsid w:val="00885DD8"/>
    <w:rsid w:val="008863A7"/>
    <w:rsid w:val="0088728E"/>
    <w:rsid w:val="008906F4"/>
    <w:rsid w:val="008919C3"/>
    <w:rsid w:val="00891F71"/>
    <w:rsid w:val="008921AD"/>
    <w:rsid w:val="00892D54"/>
    <w:rsid w:val="00894917"/>
    <w:rsid w:val="00896090"/>
    <w:rsid w:val="00897F99"/>
    <w:rsid w:val="008A0364"/>
    <w:rsid w:val="008A1A84"/>
    <w:rsid w:val="008A1DFB"/>
    <w:rsid w:val="008A2531"/>
    <w:rsid w:val="008A2D59"/>
    <w:rsid w:val="008A40B4"/>
    <w:rsid w:val="008A44C4"/>
    <w:rsid w:val="008A5286"/>
    <w:rsid w:val="008A7AD6"/>
    <w:rsid w:val="008B005C"/>
    <w:rsid w:val="008B10BB"/>
    <w:rsid w:val="008B135B"/>
    <w:rsid w:val="008B30B5"/>
    <w:rsid w:val="008B316E"/>
    <w:rsid w:val="008B36F0"/>
    <w:rsid w:val="008B5506"/>
    <w:rsid w:val="008B576D"/>
    <w:rsid w:val="008B590D"/>
    <w:rsid w:val="008B5D6E"/>
    <w:rsid w:val="008C01F4"/>
    <w:rsid w:val="008C0205"/>
    <w:rsid w:val="008C0B56"/>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280C"/>
    <w:rsid w:val="008E37A7"/>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C92"/>
    <w:rsid w:val="008F7D1B"/>
    <w:rsid w:val="009014A4"/>
    <w:rsid w:val="009025B6"/>
    <w:rsid w:val="009038A2"/>
    <w:rsid w:val="009041A3"/>
    <w:rsid w:val="00904313"/>
    <w:rsid w:val="009046DE"/>
    <w:rsid w:val="00905265"/>
    <w:rsid w:val="009056B3"/>
    <w:rsid w:val="0090671A"/>
    <w:rsid w:val="00906F7B"/>
    <w:rsid w:val="00907652"/>
    <w:rsid w:val="00907BCC"/>
    <w:rsid w:val="009138F6"/>
    <w:rsid w:val="00913900"/>
    <w:rsid w:val="00914C77"/>
    <w:rsid w:val="00914DE6"/>
    <w:rsid w:val="0091507F"/>
    <w:rsid w:val="00915E7D"/>
    <w:rsid w:val="0091742E"/>
    <w:rsid w:val="00917430"/>
    <w:rsid w:val="00917AB5"/>
    <w:rsid w:val="0092017F"/>
    <w:rsid w:val="00920AE6"/>
    <w:rsid w:val="00921309"/>
    <w:rsid w:val="009225C4"/>
    <w:rsid w:val="00923732"/>
    <w:rsid w:val="009251BA"/>
    <w:rsid w:val="0092577C"/>
    <w:rsid w:val="0092595E"/>
    <w:rsid w:val="0092740E"/>
    <w:rsid w:val="00930A6D"/>
    <w:rsid w:val="0093129A"/>
    <w:rsid w:val="00931FB1"/>
    <w:rsid w:val="00934F54"/>
    <w:rsid w:val="009354C4"/>
    <w:rsid w:val="00935D09"/>
    <w:rsid w:val="00937D28"/>
    <w:rsid w:val="00940418"/>
    <w:rsid w:val="009419A2"/>
    <w:rsid w:val="009421CA"/>
    <w:rsid w:val="00943904"/>
    <w:rsid w:val="009439F1"/>
    <w:rsid w:val="00943BFF"/>
    <w:rsid w:val="009446BA"/>
    <w:rsid w:val="009453B4"/>
    <w:rsid w:val="00945D7F"/>
    <w:rsid w:val="0094663A"/>
    <w:rsid w:val="00946D6E"/>
    <w:rsid w:val="00947329"/>
    <w:rsid w:val="00947567"/>
    <w:rsid w:val="00950331"/>
    <w:rsid w:val="00950B64"/>
    <w:rsid w:val="0095104F"/>
    <w:rsid w:val="00951696"/>
    <w:rsid w:val="00952914"/>
    <w:rsid w:val="0095466E"/>
    <w:rsid w:val="00955127"/>
    <w:rsid w:val="00960074"/>
    <w:rsid w:val="00962084"/>
    <w:rsid w:val="00962A4C"/>
    <w:rsid w:val="00962BFD"/>
    <w:rsid w:val="00963B6C"/>
    <w:rsid w:val="00963F61"/>
    <w:rsid w:val="00965336"/>
    <w:rsid w:val="0096587E"/>
    <w:rsid w:val="0096628D"/>
    <w:rsid w:val="009701DB"/>
    <w:rsid w:val="00970CA4"/>
    <w:rsid w:val="00972B08"/>
    <w:rsid w:val="009746D9"/>
    <w:rsid w:val="00975085"/>
    <w:rsid w:val="00976808"/>
    <w:rsid w:val="00977EE6"/>
    <w:rsid w:val="0098010B"/>
    <w:rsid w:val="00980847"/>
    <w:rsid w:val="00980FE3"/>
    <w:rsid w:val="0098130A"/>
    <w:rsid w:val="00981D03"/>
    <w:rsid w:val="0098284A"/>
    <w:rsid w:val="00982C70"/>
    <w:rsid w:val="00984FF1"/>
    <w:rsid w:val="009853C1"/>
    <w:rsid w:val="00986215"/>
    <w:rsid w:val="009865D3"/>
    <w:rsid w:val="00987717"/>
    <w:rsid w:val="00987BD3"/>
    <w:rsid w:val="00987F40"/>
    <w:rsid w:val="00990674"/>
    <w:rsid w:val="00990DD6"/>
    <w:rsid w:val="009911E6"/>
    <w:rsid w:val="00991FA9"/>
    <w:rsid w:val="0099292B"/>
    <w:rsid w:val="009939B8"/>
    <w:rsid w:val="00993CA9"/>
    <w:rsid w:val="00995193"/>
    <w:rsid w:val="00995278"/>
    <w:rsid w:val="00995D31"/>
    <w:rsid w:val="00995F06"/>
    <w:rsid w:val="00996FD5"/>
    <w:rsid w:val="009975DD"/>
    <w:rsid w:val="009A1CDB"/>
    <w:rsid w:val="009A3DDE"/>
    <w:rsid w:val="009A78A9"/>
    <w:rsid w:val="009B0220"/>
    <w:rsid w:val="009B0DE0"/>
    <w:rsid w:val="009B1C09"/>
    <w:rsid w:val="009B1E9F"/>
    <w:rsid w:val="009B2BC0"/>
    <w:rsid w:val="009B332C"/>
    <w:rsid w:val="009B36CB"/>
    <w:rsid w:val="009B377C"/>
    <w:rsid w:val="009B67BD"/>
    <w:rsid w:val="009B7BB3"/>
    <w:rsid w:val="009C1B63"/>
    <w:rsid w:val="009C1BB4"/>
    <w:rsid w:val="009C2491"/>
    <w:rsid w:val="009C2A96"/>
    <w:rsid w:val="009C5BC3"/>
    <w:rsid w:val="009C65B4"/>
    <w:rsid w:val="009C6A54"/>
    <w:rsid w:val="009D035F"/>
    <w:rsid w:val="009D1FC3"/>
    <w:rsid w:val="009D262A"/>
    <w:rsid w:val="009D2699"/>
    <w:rsid w:val="009D2E7D"/>
    <w:rsid w:val="009D30A5"/>
    <w:rsid w:val="009D4AEB"/>
    <w:rsid w:val="009D5059"/>
    <w:rsid w:val="009E0EFA"/>
    <w:rsid w:val="009E178E"/>
    <w:rsid w:val="009E4388"/>
    <w:rsid w:val="009E47C5"/>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2F12"/>
    <w:rsid w:val="00A02F1A"/>
    <w:rsid w:val="00A05588"/>
    <w:rsid w:val="00A0780F"/>
    <w:rsid w:val="00A102E4"/>
    <w:rsid w:val="00A11E69"/>
    <w:rsid w:val="00A170EE"/>
    <w:rsid w:val="00A1716B"/>
    <w:rsid w:val="00A171E1"/>
    <w:rsid w:val="00A20BCF"/>
    <w:rsid w:val="00A21880"/>
    <w:rsid w:val="00A27385"/>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65DE"/>
    <w:rsid w:val="00A473C4"/>
    <w:rsid w:val="00A47A3B"/>
    <w:rsid w:val="00A503D1"/>
    <w:rsid w:val="00A523FB"/>
    <w:rsid w:val="00A52646"/>
    <w:rsid w:val="00A54162"/>
    <w:rsid w:val="00A56954"/>
    <w:rsid w:val="00A60F84"/>
    <w:rsid w:val="00A61096"/>
    <w:rsid w:val="00A61885"/>
    <w:rsid w:val="00A618B2"/>
    <w:rsid w:val="00A61DAE"/>
    <w:rsid w:val="00A6373F"/>
    <w:rsid w:val="00A6379F"/>
    <w:rsid w:val="00A64576"/>
    <w:rsid w:val="00A64A5E"/>
    <w:rsid w:val="00A656A3"/>
    <w:rsid w:val="00A664A6"/>
    <w:rsid w:val="00A66BEC"/>
    <w:rsid w:val="00A66CD9"/>
    <w:rsid w:val="00A734E9"/>
    <w:rsid w:val="00A74AFB"/>
    <w:rsid w:val="00A75669"/>
    <w:rsid w:val="00A75F8D"/>
    <w:rsid w:val="00A7708B"/>
    <w:rsid w:val="00A77402"/>
    <w:rsid w:val="00A77512"/>
    <w:rsid w:val="00A776F9"/>
    <w:rsid w:val="00A77956"/>
    <w:rsid w:val="00A77CBF"/>
    <w:rsid w:val="00A77FE3"/>
    <w:rsid w:val="00A812A8"/>
    <w:rsid w:val="00A81C43"/>
    <w:rsid w:val="00A846A8"/>
    <w:rsid w:val="00A84B5D"/>
    <w:rsid w:val="00A850E2"/>
    <w:rsid w:val="00A85C6F"/>
    <w:rsid w:val="00A86D03"/>
    <w:rsid w:val="00A9038A"/>
    <w:rsid w:val="00A91EB5"/>
    <w:rsid w:val="00A91EBA"/>
    <w:rsid w:val="00A92573"/>
    <w:rsid w:val="00A953C1"/>
    <w:rsid w:val="00A956B8"/>
    <w:rsid w:val="00A9591C"/>
    <w:rsid w:val="00A973BA"/>
    <w:rsid w:val="00A974D2"/>
    <w:rsid w:val="00AA155A"/>
    <w:rsid w:val="00AA19B4"/>
    <w:rsid w:val="00AA20FB"/>
    <w:rsid w:val="00AA2453"/>
    <w:rsid w:val="00AA364C"/>
    <w:rsid w:val="00AA42AE"/>
    <w:rsid w:val="00AA4B3E"/>
    <w:rsid w:val="00AA650C"/>
    <w:rsid w:val="00AA652B"/>
    <w:rsid w:val="00AA6576"/>
    <w:rsid w:val="00AA6851"/>
    <w:rsid w:val="00AA6F6A"/>
    <w:rsid w:val="00AA6F93"/>
    <w:rsid w:val="00AA7DE1"/>
    <w:rsid w:val="00AB011A"/>
    <w:rsid w:val="00AB02B6"/>
    <w:rsid w:val="00AB1192"/>
    <w:rsid w:val="00AB2395"/>
    <w:rsid w:val="00AB2799"/>
    <w:rsid w:val="00AB2E03"/>
    <w:rsid w:val="00AB3237"/>
    <w:rsid w:val="00AB3E72"/>
    <w:rsid w:val="00AB4C50"/>
    <w:rsid w:val="00AB4D9D"/>
    <w:rsid w:val="00AB50A6"/>
    <w:rsid w:val="00AB69C0"/>
    <w:rsid w:val="00AC0C91"/>
    <w:rsid w:val="00AC0D71"/>
    <w:rsid w:val="00AC26AD"/>
    <w:rsid w:val="00AC42E7"/>
    <w:rsid w:val="00AC60D9"/>
    <w:rsid w:val="00AC6A19"/>
    <w:rsid w:val="00AC7C16"/>
    <w:rsid w:val="00AC7F21"/>
    <w:rsid w:val="00AD0480"/>
    <w:rsid w:val="00AD217C"/>
    <w:rsid w:val="00AD28B3"/>
    <w:rsid w:val="00AD397F"/>
    <w:rsid w:val="00AD42A3"/>
    <w:rsid w:val="00AD7430"/>
    <w:rsid w:val="00AD781A"/>
    <w:rsid w:val="00AD7ABE"/>
    <w:rsid w:val="00AE24A4"/>
    <w:rsid w:val="00AE3689"/>
    <w:rsid w:val="00AE405E"/>
    <w:rsid w:val="00AE49AB"/>
    <w:rsid w:val="00AE5915"/>
    <w:rsid w:val="00AE6612"/>
    <w:rsid w:val="00AF2A88"/>
    <w:rsid w:val="00AF4A34"/>
    <w:rsid w:val="00AF59C8"/>
    <w:rsid w:val="00AF5DB7"/>
    <w:rsid w:val="00AF617D"/>
    <w:rsid w:val="00B014AA"/>
    <w:rsid w:val="00B02576"/>
    <w:rsid w:val="00B043D4"/>
    <w:rsid w:val="00B052E4"/>
    <w:rsid w:val="00B0595E"/>
    <w:rsid w:val="00B063FF"/>
    <w:rsid w:val="00B07A02"/>
    <w:rsid w:val="00B10459"/>
    <w:rsid w:val="00B11B79"/>
    <w:rsid w:val="00B1218D"/>
    <w:rsid w:val="00B137DD"/>
    <w:rsid w:val="00B13D88"/>
    <w:rsid w:val="00B14103"/>
    <w:rsid w:val="00B1445D"/>
    <w:rsid w:val="00B15FC2"/>
    <w:rsid w:val="00B168C0"/>
    <w:rsid w:val="00B16ACB"/>
    <w:rsid w:val="00B1703B"/>
    <w:rsid w:val="00B2017E"/>
    <w:rsid w:val="00B20E20"/>
    <w:rsid w:val="00B21C8A"/>
    <w:rsid w:val="00B22F85"/>
    <w:rsid w:val="00B23667"/>
    <w:rsid w:val="00B23F98"/>
    <w:rsid w:val="00B249EE"/>
    <w:rsid w:val="00B25462"/>
    <w:rsid w:val="00B25E60"/>
    <w:rsid w:val="00B27579"/>
    <w:rsid w:val="00B279DE"/>
    <w:rsid w:val="00B3183D"/>
    <w:rsid w:val="00B319B9"/>
    <w:rsid w:val="00B3220F"/>
    <w:rsid w:val="00B32625"/>
    <w:rsid w:val="00B32EF0"/>
    <w:rsid w:val="00B33B76"/>
    <w:rsid w:val="00B33C9E"/>
    <w:rsid w:val="00B34312"/>
    <w:rsid w:val="00B343B4"/>
    <w:rsid w:val="00B35D9D"/>
    <w:rsid w:val="00B3673C"/>
    <w:rsid w:val="00B36804"/>
    <w:rsid w:val="00B3729C"/>
    <w:rsid w:val="00B40A54"/>
    <w:rsid w:val="00B41F21"/>
    <w:rsid w:val="00B421FA"/>
    <w:rsid w:val="00B421FD"/>
    <w:rsid w:val="00B42CDD"/>
    <w:rsid w:val="00B43DA8"/>
    <w:rsid w:val="00B4517F"/>
    <w:rsid w:val="00B452F7"/>
    <w:rsid w:val="00B45417"/>
    <w:rsid w:val="00B47C9C"/>
    <w:rsid w:val="00B51D84"/>
    <w:rsid w:val="00B52BA4"/>
    <w:rsid w:val="00B52EC3"/>
    <w:rsid w:val="00B53A4A"/>
    <w:rsid w:val="00B55956"/>
    <w:rsid w:val="00B55FBB"/>
    <w:rsid w:val="00B565DA"/>
    <w:rsid w:val="00B576EF"/>
    <w:rsid w:val="00B57E67"/>
    <w:rsid w:val="00B610B3"/>
    <w:rsid w:val="00B621AA"/>
    <w:rsid w:val="00B63B39"/>
    <w:rsid w:val="00B64838"/>
    <w:rsid w:val="00B6493B"/>
    <w:rsid w:val="00B6591C"/>
    <w:rsid w:val="00B6623E"/>
    <w:rsid w:val="00B6645D"/>
    <w:rsid w:val="00B66725"/>
    <w:rsid w:val="00B66729"/>
    <w:rsid w:val="00B66FD8"/>
    <w:rsid w:val="00B67B5D"/>
    <w:rsid w:val="00B67E97"/>
    <w:rsid w:val="00B70B56"/>
    <w:rsid w:val="00B718F6"/>
    <w:rsid w:val="00B722DC"/>
    <w:rsid w:val="00B741D9"/>
    <w:rsid w:val="00B75577"/>
    <w:rsid w:val="00B75BDE"/>
    <w:rsid w:val="00B76D02"/>
    <w:rsid w:val="00B77628"/>
    <w:rsid w:val="00B806E6"/>
    <w:rsid w:val="00B81122"/>
    <w:rsid w:val="00B858DB"/>
    <w:rsid w:val="00B86362"/>
    <w:rsid w:val="00B9054E"/>
    <w:rsid w:val="00B906D1"/>
    <w:rsid w:val="00B9092C"/>
    <w:rsid w:val="00B90D00"/>
    <w:rsid w:val="00B90D0C"/>
    <w:rsid w:val="00B9273C"/>
    <w:rsid w:val="00B94120"/>
    <w:rsid w:val="00B944EE"/>
    <w:rsid w:val="00B946E1"/>
    <w:rsid w:val="00B94701"/>
    <w:rsid w:val="00B96844"/>
    <w:rsid w:val="00B96EBB"/>
    <w:rsid w:val="00B9716E"/>
    <w:rsid w:val="00B97F0B"/>
    <w:rsid w:val="00BA0DC9"/>
    <w:rsid w:val="00BA20C1"/>
    <w:rsid w:val="00BA49B5"/>
    <w:rsid w:val="00BA5321"/>
    <w:rsid w:val="00BA54C5"/>
    <w:rsid w:val="00BA6AED"/>
    <w:rsid w:val="00BB074C"/>
    <w:rsid w:val="00BB1665"/>
    <w:rsid w:val="00BB1E17"/>
    <w:rsid w:val="00BB3C27"/>
    <w:rsid w:val="00BB4097"/>
    <w:rsid w:val="00BB4A14"/>
    <w:rsid w:val="00BB4D07"/>
    <w:rsid w:val="00BB4FF5"/>
    <w:rsid w:val="00BB6575"/>
    <w:rsid w:val="00BB6995"/>
    <w:rsid w:val="00BC2BE5"/>
    <w:rsid w:val="00BC377A"/>
    <w:rsid w:val="00BC4974"/>
    <w:rsid w:val="00BC52B3"/>
    <w:rsid w:val="00BC6361"/>
    <w:rsid w:val="00BC6F62"/>
    <w:rsid w:val="00BC7A2E"/>
    <w:rsid w:val="00BD06E3"/>
    <w:rsid w:val="00BD09F5"/>
    <w:rsid w:val="00BD14B6"/>
    <w:rsid w:val="00BD24E3"/>
    <w:rsid w:val="00BD2DF6"/>
    <w:rsid w:val="00BD6C97"/>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7A15"/>
    <w:rsid w:val="00BF7D73"/>
    <w:rsid w:val="00C002FE"/>
    <w:rsid w:val="00C0078B"/>
    <w:rsid w:val="00C011E6"/>
    <w:rsid w:val="00C0131E"/>
    <w:rsid w:val="00C020E8"/>
    <w:rsid w:val="00C03C4A"/>
    <w:rsid w:val="00C04803"/>
    <w:rsid w:val="00C05714"/>
    <w:rsid w:val="00C05DB2"/>
    <w:rsid w:val="00C10AC7"/>
    <w:rsid w:val="00C11D11"/>
    <w:rsid w:val="00C139F0"/>
    <w:rsid w:val="00C1409A"/>
    <w:rsid w:val="00C14124"/>
    <w:rsid w:val="00C1481A"/>
    <w:rsid w:val="00C14ACC"/>
    <w:rsid w:val="00C15BCB"/>
    <w:rsid w:val="00C16AFC"/>
    <w:rsid w:val="00C17143"/>
    <w:rsid w:val="00C20404"/>
    <w:rsid w:val="00C22590"/>
    <w:rsid w:val="00C22717"/>
    <w:rsid w:val="00C22B1E"/>
    <w:rsid w:val="00C23271"/>
    <w:rsid w:val="00C23F69"/>
    <w:rsid w:val="00C25766"/>
    <w:rsid w:val="00C25A87"/>
    <w:rsid w:val="00C261F5"/>
    <w:rsid w:val="00C26C4E"/>
    <w:rsid w:val="00C302DF"/>
    <w:rsid w:val="00C30779"/>
    <w:rsid w:val="00C31251"/>
    <w:rsid w:val="00C32B0E"/>
    <w:rsid w:val="00C33496"/>
    <w:rsid w:val="00C33C3A"/>
    <w:rsid w:val="00C3409F"/>
    <w:rsid w:val="00C3535F"/>
    <w:rsid w:val="00C3581A"/>
    <w:rsid w:val="00C35FD0"/>
    <w:rsid w:val="00C36268"/>
    <w:rsid w:val="00C3686F"/>
    <w:rsid w:val="00C370B0"/>
    <w:rsid w:val="00C37350"/>
    <w:rsid w:val="00C41355"/>
    <w:rsid w:val="00C415B9"/>
    <w:rsid w:val="00C41CB1"/>
    <w:rsid w:val="00C4208E"/>
    <w:rsid w:val="00C42AB4"/>
    <w:rsid w:val="00C42E62"/>
    <w:rsid w:val="00C43677"/>
    <w:rsid w:val="00C4369A"/>
    <w:rsid w:val="00C43A34"/>
    <w:rsid w:val="00C44A87"/>
    <w:rsid w:val="00C454B4"/>
    <w:rsid w:val="00C46118"/>
    <w:rsid w:val="00C46427"/>
    <w:rsid w:val="00C47C94"/>
    <w:rsid w:val="00C47FCF"/>
    <w:rsid w:val="00C504DD"/>
    <w:rsid w:val="00C50CC8"/>
    <w:rsid w:val="00C53223"/>
    <w:rsid w:val="00C536A0"/>
    <w:rsid w:val="00C53C17"/>
    <w:rsid w:val="00C53D5A"/>
    <w:rsid w:val="00C54178"/>
    <w:rsid w:val="00C55427"/>
    <w:rsid w:val="00C56722"/>
    <w:rsid w:val="00C5676F"/>
    <w:rsid w:val="00C569B2"/>
    <w:rsid w:val="00C56ABD"/>
    <w:rsid w:val="00C56B9A"/>
    <w:rsid w:val="00C61ABB"/>
    <w:rsid w:val="00C620FC"/>
    <w:rsid w:val="00C63D64"/>
    <w:rsid w:val="00C65235"/>
    <w:rsid w:val="00C66CBA"/>
    <w:rsid w:val="00C70A8F"/>
    <w:rsid w:val="00C71FB5"/>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455"/>
    <w:rsid w:val="00C86241"/>
    <w:rsid w:val="00C8626B"/>
    <w:rsid w:val="00C86512"/>
    <w:rsid w:val="00C86F41"/>
    <w:rsid w:val="00C8759C"/>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303B"/>
    <w:rsid w:val="00CA4880"/>
    <w:rsid w:val="00CA759D"/>
    <w:rsid w:val="00CA7AD0"/>
    <w:rsid w:val="00CB0D36"/>
    <w:rsid w:val="00CB1B73"/>
    <w:rsid w:val="00CB3816"/>
    <w:rsid w:val="00CB4047"/>
    <w:rsid w:val="00CB7AD7"/>
    <w:rsid w:val="00CC0066"/>
    <w:rsid w:val="00CC06FD"/>
    <w:rsid w:val="00CC0A79"/>
    <w:rsid w:val="00CC11FC"/>
    <w:rsid w:val="00CC13DC"/>
    <w:rsid w:val="00CC2D65"/>
    <w:rsid w:val="00CC32B8"/>
    <w:rsid w:val="00CC47B7"/>
    <w:rsid w:val="00CC5C7D"/>
    <w:rsid w:val="00CC6B52"/>
    <w:rsid w:val="00CC766A"/>
    <w:rsid w:val="00CC7EFE"/>
    <w:rsid w:val="00CD0001"/>
    <w:rsid w:val="00CD05B1"/>
    <w:rsid w:val="00CD097D"/>
    <w:rsid w:val="00CD0F88"/>
    <w:rsid w:val="00CD1E91"/>
    <w:rsid w:val="00CD3373"/>
    <w:rsid w:val="00CD5E57"/>
    <w:rsid w:val="00CD6568"/>
    <w:rsid w:val="00CD7C5B"/>
    <w:rsid w:val="00CE3902"/>
    <w:rsid w:val="00CE4E97"/>
    <w:rsid w:val="00CE5022"/>
    <w:rsid w:val="00CE6958"/>
    <w:rsid w:val="00CE6B6B"/>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A6B"/>
    <w:rsid w:val="00D00530"/>
    <w:rsid w:val="00D005E9"/>
    <w:rsid w:val="00D007C7"/>
    <w:rsid w:val="00D008E6"/>
    <w:rsid w:val="00D02417"/>
    <w:rsid w:val="00D0288B"/>
    <w:rsid w:val="00D0304E"/>
    <w:rsid w:val="00D0379F"/>
    <w:rsid w:val="00D03B59"/>
    <w:rsid w:val="00D03C76"/>
    <w:rsid w:val="00D03E08"/>
    <w:rsid w:val="00D03E8C"/>
    <w:rsid w:val="00D056A6"/>
    <w:rsid w:val="00D06929"/>
    <w:rsid w:val="00D079DF"/>
    <w:rsid w:val="00D07B97"/>
    <w:rsid w:val="00D07EAD"/>
    <w:rsid w:val="00D10009"/>
    <w:rsid w:val="00D10A4E"/>
    <w:rsid w:val="00D10C02"/>
    <w:rsid w:val="00D10EB4"/>
    <w:rsid w:val="00D117BC"/>
    <w:rsid w:val="00D1210F"/>
    <w:rsid w:val="00D12484"/>
    <w:rsid w:val="00D12B04"/>
    <w:rsid w:val="00D13F16"/>
    <w:rsid w:val="00D13FD1"/>
    <w:rsid w:val="00D169A7"/>
    <w:rsid w:val="00D16BD9"/>
    <w:rsid w:val="00D17111"/>
    <w:rsid w:val="00D17A28"/>
    <w:rsid w:val="00D20751"/>
    <w:rsid w:val="00D208DF"/>
    <w:rsid w:val="00D20EF1"/>
    <w:rsid w:val="00D22CC1"/>
    <w:rsid w:val="00D24309"/>
    <w:rsid w:val="00D2594C"/>
    <w:rsid w:val="00D2692A"/>
    <w:rsid w:val="00D270CD"/>
    <w:rsid w:val="00D2758B"/>
    <w:rsid w:val="00D2765D"/>
    <w:rsid w:val="00D27B53"/>
    <w:rsid w:val="00D30815"/>
    <w:rsid w:val="00D30E3B"/>
    <w:rsid w:val="00D31BE7"/>
    <w:rsid w:val="00D323A8"/>
    <w:rsid w:val="00D32B6B"/>
    <w:rsid w:val="00D3368C"/>
    <w:rsid w:val="00D34559"/>
    <w:rsid w:val="00D3659B"/>
    <w:rsid w:val="00D36AFC"/>
    <w:rsid w:val="00D378BD"/>
    <w:rsid w:val="00D4261B"/>
    <w:rsid w:val="00D429B3"/>
    <w:rsid w:val="00D42D80"/>
    <w:rsid w:val="00D43748"/>
    <w:rsid w:val="00D45C8B"/>
    <w:rsid w:val="00D45E30"/>
    <w:rsid w:val="00D46BE5"/>
    <w:rsid w:val="00D47BE6"/>
    <w:rsid w:val="00D47FC1"/>
    <w:rsid w:val="00D506EF"/>
    <w:rsid w:val="00D51F51"/>
    <w:rsid w:val="00D52EBD"/>
    <w:rsid w:val="00D538FC"/>
    <w:rsid w:val="00D53DE9"/>
    <w:rsid w:val="00D5468C"/>
    <w:rsid w:val="00D54C27"/>
    <w:rsid w:val="00D55836"/>
    <w:rsid w:val="00D57C9B"/>
    <w:rsid w:val="00D601E8"/>
    <w:rsid w:val="00D60446"/>
    <w:rsid w:val="00D611AB"/>
    <w:rsid w:val="00D61D42"/>
    <w:rsid w:val="00D62422"/>
    <w:rsid w:val="00D656CB"/>
    <w:rsid w:val="00D728A3"/>
    <w:rsid w:val="00D73FD7"/>
    <w:rsid w:val="00D74949"/>
    <w:rsid w:val="00D7528B"/>
    <w:rsid w:val="00D7531A"/>
    <w:rsid w:val="00D76D4D"/>
    <w:rsid w:val="00D778F7"/>
    <w:rsid w:val="00D806ED"/>
    <w:rsid w:val="00D80915"/>
    <w:rsid w:val="00D80FEF"/>
    <w:rsid w:val="00D8351D"/>
    <w:rsid w:val="00D83C63"/>
    <w:rsid w:val="00D83E23"/>
    <w:rsid w:val="00D84A51"/>
    <w:rsid w:val="00D85E97"/>
    <w:rsid w:val="00D86CA0"/>
    <w:rsid w:val="00D91643"/>
    <w:rsid w:val="00D92991"/>
    <w:rsid w:val="00D93580"/>
    <w:rsid w:val="00D93D48"/>
    <w:rsid w:val="00D943C5"/>
    <w:rsid w:val="00D94948"/>
    <w:rsid w:val="00D962B0"/>
    <w:rsid w:val="00D96E7F"/>
    <w:rsid w:val="00D97B97"/>
    <w:rsid w:val="00DA036F"/>
    <w:rsid w:val="00DA1D8C"/>
    <w:rsid w:val="00DA22CB"/>
    <w:rsid w:val="00DA27EB"/>
    <w:rsid w:val="00DA2AE9"/>
    <w:rsid w:val="00DA2DBD"/>
    <w:rsid w:val="00DA3C50"/>
    <w:rsid w:val="00DA5039"/>
    <w:rsid w:val="00DA67E2"/>
    <w:rsid w:val="00DA6B1D"/>
    <w:rsid w:val="00DA7884"/>
    <w:rsid w:val="00DB0278"/>
    <w:rsid w:val="00DB1AC8"/>
    <w:rsid w:val="00DB1EA9"/>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1027"/>
    <w:rsid w:val="00DD131F"/>
    <w:rsid w:val="00DD1966"/>
    <w:rsid w:val="00DD2036"/>
    <w:rsid w:val="00DD2B43"/>
    <w:rsid w:val="00DD4F3E"/>
    <w:rsid w:val="00DD614B"/>
    <w:rsid w:val="00DD6825"/>
    <w:rsid w:val="00DD6B94"/>
    <w:rsid w:val="00DD768B"/>
    <w:rsid w:val="00DE0C4A"/>
    <w:rsid w:val="00DE1D8F"/>
    <w:rsid w:val="00DE23FD"/>
    <w:rsid w:val="00DE2CDE"/>
    <w:rsid w:val="00DE496B"/>
    <w:rsid w:val="00DE4E4B"/>
    <w:rsid w:val="00DE4FB6"/>
    <w:rsid w:val="00DE544F"/>
    <w:rsid w:val="00DE5F8F"/>
    <w:rsid w:val="00DF03F2"/>
    <w:rsid w:val="00DF0785"/>
    <w:rsid w:val="00DF0DD1"/>
    <w:rsid w:val="00DF178C"/>
    <w:rsid w:val="00DF4CE4"/>
    <w:rsid w:val="00DF4E14"/>
    <w:rsid w:val="00DF6199"/>
    <w:rsid w:val="00DF6A39"/>
    <w:rsid w:val="00DF6B3F"/>
    <w:rsid w:val="00E014F5"/>
    <w:rsid w:val="00E04341"/>
    <w:rsid w:val="00E05558"/>
    <w:rsid w:val="00E06DA3"/>
    <w:rsid w:val="00E12CB7"/>
    <w:rsid w:val="00E12F89"/>
    <w:rsid w:val="00E13B1A"/>
    <w:rsid w:val="00E1401A"/>
    <w:rsid w:val="00E14082"/>
    <w:rsid w:val="00E16DC3"/>
    <w:rsid w:val="00E16E73"/>
    <w:rsid w:val="00E16FD5"/>
    <w:rsid w:val="00E175DA"/>
    <w:rsid w:val="00E1763F"/>
    <w:rsid w:val="00E17A48"/>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74F1"/>
    <w:rsid w:val="00E37C05"/>
    <w:rsid w:val="00E40340"/>
    <w:rsid w:val="00E40727"/>
    <w:rsid w:val="00E40D16"/>
    <w:rsid w:val="00E40FE2"/>
    <w:rsid w:val="00E42926"/>
    <w:rsid w:val="00E42A51"/>
    <w:rsid w:val="00E42CD4"/>
    <w:rsid w:val="00E46028"/>
    <w:rsid w:val="00E4612F"/>
    <w:rsid w:val="00E47005"/>
    <w:rsid w:val="00E4743B"/>
    <w:rsid w:val="00E4773D"/>
    <w:rsid w:val="00E513B3"/>
    <w:rsid w:val="00E51849"/>
    <w:rsid w:val="00E52CFB"/>
    <w:rsid w:val="00E532AB"/>
    <w:rsid w:val="00E533AD"/>
    <w:rsid w:val="00E539FE"/>
    <w:rsid w:val="00E53C31"/>
    <w:rsid w:val="00E54780"/>
    <w:rsid w:val="00E54916"/>
    <w:rsid w:val="00E55AC4"/>
    <w:rsid w:val="00E55DDA"/>
    <w:rsid w:val="00E57B9E"/>
    <w:rsid w:val="00E60C80"/>
    <w:rsid w:val="00E61D39"/>
    <w:rsid w:val="00E644C9"/>
    <w:rsid w:val="00E65040"/>
    <w:rsid w:val="00E6563D"/>
    <w:rsid w:val="00E67191"/>
    <w:rsid w:val="00E67A20"/>
    <w:rsid w:val="00E74550"/>
    <w:rsid w:val="00E81892"/>
    <w:rsid w:val="00E81D1F"/>
    <w:rsid w:val="00E81EDA"/>
    <w:rsid w:val="00E81FCA"/>
    <w:rsid w:val="00E82B51"/>
    <w:rsid w:val="00E82BA4"/>
    <w:rsid w:val="00E83511"/>
    <w:rsid w:val="00E84B68"/>
    <w:rsid w:val="00E8782F"/>
    <w:rsid w:val="00E87E5B"/>
    <w:rsid w:val="00E91562"/>
    <w:rsid w:val="00E9182B"/>
    <w:rsid w:val="00E91F2A"/>
    <w:rsid w:val="00E92702"/>
    <w:rsid w:val="00E96C9C"/>
    <w:rsid w:val="00E9742A"/>
    <w:rsid w:val="00E9780B"/>
    <w:rsid w:val="00EA216B"/>
    <w:rsid w:val="00EA5459"/>
    <w:rsid w:val="00EA5DBD"/>
    <w:rsid w:val="00EA6622"/>
    <w:rsid w:val="00EA7B19"/>
    <w:rsid w:val="00EB003F"/>
    <w:rsid w:val="00EB1A93"/>
    <w:rsid w:val="00EB1B95"/>
    <w:rsid w:val="00EB26B1"/>
    <w:rsid w:val="00EB3147"/>
    <w:rsid w:val="00EB5C6D"/>
    <w:rsid w:val="00EB6B84"/>
    <w:rsid w:val="00EB772D"/>
    <w:rsid w:val="00EC060A"/>
    <w:rsid w:val="00EC142F"/>
    <w:rsid w:val="00EC14A1"/>
    <w:rsid w:val="00EC175E"/>
    <w:rsid w:val="00EC1E3B"/>
    <w:rsid w:val="00EC2444"/>
    <w:rsid w:val="00EC3C83"/>
    <w:rsid w:val="00EC4EAB"/>
    <w:rsid w:val="00EC7C3E"/>
    <w:rsid w:val="00ED0478"/>
    <w:rsid w:val="00ED0EA1"/>
    <w:rsid w:val="00ED18DF"/>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F04A9"/>
    <w:rsid w:val="00EF062C"/>
    <w:rsid w:val="00EF0770"/>
    <w:rsid w:val="00EF0C2C"/>
    <w:rsid w:val="00EF19B1"/>
    <w:rsid w:val="00EF1D1E"/>
    <w:rsid w:val="00EF29AC"/>
    <w:rsid w:val="00EF3287"/>
    <w:rsid w:val="00EF4455"/>
    <w:rsid w:val="00EF5150"/>
    <w:rsid w:val="00F007FB"/>
    <w:rsid w:val="00F00A59"/>
    <w:rsid w:val="00F00D1A"/>
    <w:rsid w:val="00F01C46"/>
    <w:rsid w:val="00F02653"/>
    <w:rsid w:val="00F027F0"/>
    <w:rsid w:val="00F03497"/>
    <w:rsid w:val="00F036F9"/>
    <w:rsid w:val="00F04639"/>
    <w:rsid w:val="00F04727"/>
    <w:rsid w:val="00F0508B"/>
    <w:rsid w:val="00F051A1"/>
    <w:rsid w:val="00F07362"/>
    <w:rsid w:val="00F07A3D"/>
    <w:rsid w:val="00F10165"/>
    <w:rsid w:val="00F12502"/>
    <w:rsid w:val="00F13762"/>
    <w:rsid w:val="00F15EC1"/>
    <w:rsid w:val="00F17D92"/>
    <w:rsid w:val="00F21639"/>
    <w:rsid w:val="00F22E4E"/>
    <w:rsid w:val="00F232A5"/>
    <w:rsid w:val="00F23A4B"/>
    <w:rsid w:val="00F23A85"/>
    <w:rsid w:val="00F254D6"/>
    <w:rsid w:val="00F27D13"/>
    <w:rsid w:val="00F300F9"/>
    <w:rsid w:val="00F31265"/>
    <w:rsid w:val="00F33C2C"/>
    <w:rsid w:val="00F33C55"/>
    <w:rsid w:val="00F35CC1"/>
    <w:rsid w:val="00F36129"/>
    <w:rsid w:val="00F36830"/>
    <w:rsid w:val="00F36D24"/>
    <w:rsid w:val="00F36D39"/>
    <w:rsid w:val="00F3737D"/>
    <w:rsid w:val="00F407C9"/>
    <w:rsid w:val="00F40C90"/>
    <w:rsid w:val="00F41E24"/>
    <w:rsid w:val="00F4240D"/>
    <w:rsid w:val="00F44C03"/>
    <w:rsid w:val="00F44E4F"/>
    <w:rsid w:val="00F4607B"/>
    <w:rsid w:val="00F501A9"/>
    <w:rsid w:val="00F50D4B"/>
    <w:rsid w:val="00F517BA"/>
    <w:rsid w:val="00F51940"/>
    <w:rsid w:val="00F5214B"/>
    <w:rsid w:val="00F5509F"/>
    <w:rsid w:val="00F56839"/>
    <w:rsid w:val="00F60961"/>
    <w:rsid w:val="00F612AF"/>
    <w:rsid w:val="00F62225"/>
    <w:rsid w:val="00F64D0A"/>
    <w:rsid w:val="00F64F50"/>
    <w:rsid w:val="00F64F80"/>
    <w:rsid w:val="00F664FD"/>
    <w:rsid w:val="00F66783"/>
    <w:rsid w:val="00F66CCC"/>
    <w:rsid w:val="00F71001"/>
    <w:rsid w:val="00F7489F"/>
    <w:rsid w:val="00F74F17"/>
    <w:rsid w:val="00F75045"/>
    <w:rsid w:val="00F75946"/>
    <w:rsid w:val="00F7621F"/>
    <w:rsid w:val="00F8019C"/>
    <w:rsid w:val="00F84B56"/>
    <w:rsid w:val="00F85D9A"/>
    <w:rsid w:val="00F85E17"/>
    <w:rsid w:val="00F86271"/>
    <w:rsid w:val="00F872B5"/>
    <w:rsid w:val="00F87C05"/>
    <w:rsid w:val="00F9002D"/>
    <w:rsid w:val="00F909CD"/>
    <w:rsid w:val="00F90CF7"/>
    <w:rsid w:val="00F912AA"/>
    <w:rsid w:val="00F91A2E"/>
    <w:rsid w:val="00F93389"/>
    <w:rsid w:val="00F94D38"/>
    <w:rsid w:val="00F962D9"/>
    <w:rsid w:val="00F97447"/>
    <w:rsid w:val="00F979C1"/>
    <w:rsid w:val="00F97E39"/>
    <w:rsid w:val="00FA11EC"/>
    <w:rsid w:val="00FA1F2C"/>
    <w:rsid w:val="00FA2461"/>
    <w:rsid w:val="00FA26B0"/>
    <w:rsid w:val="00FA3613"/>
    <w:rsid w:val="00FA383C"/>
    <w:rsid w:val="00FA552C"/>
    <w:rsid w:val="00FA5AA1"/>
    <w:rsid w:val="00FA6288"/>
    <w:rsid w:val="00FA6B17"/>
    <w:rsid w:val="00FA795F"/>
    <w:rsid w:val="00FA7D20"/>
    <w:rsid w:val="00FB11AE"/>
    <w:rsid w:val="00FB2349"/>
    <w:rsid w:val="00FB279E"/>
    <w:rsid w:val="00FB38A7"/>
    <w:rsid w:val="00FB4671"/>
    <w:rsid w:val="00FB4723"/>
    <w:rsid w:val="00FB4C2E"/>
    <w:rsid w:val="00FB55DA"/>
    <w:rsid w:val="00FB60CF"/>
    <w:rsid w:val="00FB720E"/>
    <w:rsid w:val="00FC1520"/>
    <w:rsid w:val="00FC2881"/>
    <w:rsid w:val="00FC30E9"/>
    <w:rsid w:val="00FC42DE"/>
    <w:rsid w:val="00FC45CF"/>
    <w:rsid w:val="00FC5048"/>
    <w:rsid w:val="00FC51C5"/>
    <w:rsid w:val="00FC70F9"/>
    <w:rsid w:val="00FD0BF7"/>
    <w:rsid w:val="00FD367B"/>
    <w:rsid w:val="00FD4A04"/>
    <w:rsid w:val="00FD4D71"/>
    <w:rsid w:val="00FD5612"/>
    <w:rsid w:val="00FD5751"/>
    <w:rsid w:val="00FD7825"/>
    <w:rsid w:val="00FE05E2"/>
    <w:rsid w:val="00FE09B2"/>
    <w:rsid w:val="00FE1856"/>
    <w:rsid w:val="00FE29A0"/>
    <w:rsid w:val="00FE46BB"/>
    <w:rsid w:val="00FE4C75"/>
    <w:rsid w:val="00FE7597"/>
    <w:rsid w:val="00FE7DCD"/>
    <w:rsid w:val="00FF03F5"/>
    <w:rsid w:val="00FF208D"/>
    <w:rsid w:val="00FF5106"/>
    <w:rsid w:val="00FF6525"/>
    <w:rsid w:val="00FF6DE7"/>
    <w:rsid w:val="00FF6FE5"/>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bidi="ar-SA"/>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7"/>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9"/>
      </w:numPr>
      <w:jc w:val="both"/>
    </w:pPr>
    <w:rPr>
      <w:rFonts w:eastAsia="Calibri"/>
      <w:sz w:val="18"/>
      <w:szCs w:val="20"/>
    </w:rPr>
  </w:style>
  <w:style w:type="character" w:customStyle="1" w:styleId="afffff7">
    <w:name w:val="Источник Знак Знак"/>
    <w:link w:val="a0"/>
    <w:locked/>
    <w:rsid w:val="00E52CFB"/>
    <w:rPr>
      <w:rFonts w:eastAsia="Calibri"/>
      <w:sz w:val="18"/>
      <w:lang w:val="ru-RU" w:eastAsia="ru-RU" w:bidi="ar-SA"/>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10"/>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spec.ru/catalog/sredstva-i-sistemy-bezopasnosti/pozharnoe-oborudovanie/ognetushite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17</Pages>
  <Words>7827</Words>
  <Characters>55904</Characters>
  <Application>Microsoft Office Word</Application>
  <DocSecurity>0</DocSecurity>
  <Lines>465</Lines>
  <Paragraphs>127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63604</CharactersWithSpaces>
  <SharedDoc>false</SharedDoc>
  <HLinks>
    <vt:vector size="1758" baseType="variant">
      <vt:variant>
        <vt:i4>7667833</vt:i4>
      </vt:variant>
      <vt:variant>
        <vt:i4>1746</vt:i4>
      </vt:variant>
      <vt:variant>
        <vt:i4>0</vt:i4>
      </vt:variant>
      <vt:variant>
        <vt:i4>5</vt:i4>
      </vt:variant>
      <vt:variant>
        <vt:lpwstr>http://www.udmurt.ru/glava/news/318699/</vt:lpwstr>
      </vt:variant>
      <vt:variant>
        <vt:lpwstr/>
      </vt:variant>
      <vt:variant>
        <vt:i4>5963848</vt:i4>
      </vt:variant>
      <vt:variant>
        <vt:i4>1743</vt:i4>
      </vt:variant>
      <vt:variant>
        <vt:i4>0</vt:i4>
      </vt:variant>
      <vt:variant>
        <vt:i4>5</vt:i4>
      </vt:variant>
      <vt:variant>
        <vt:lpwstr>https://fermers.ru/porody/krs/ayrshirskaya-korova</vt:lpwstr>
      </vt:variant>
      <vt:variant>
        <vt:lpwstr/>
      </vt:variant>
      <vt:variant>
        <vt:i4>3933194</vt:i4>
      </vt:variant>
      <vt:variant>
        <vt:i4>1740</vt:i4>
      </vt:variant>
      <vt:variant>
        <vt:i4>0</vt:i4>
      </vt:variant>
      <vt:variant>
        <vt:i4>5</vt:i4>
      </vt:variant>
      <vt:variant>
        <vt:lpwstr>https://ru.wikipedia.org/wiki/Российское_продовольственное_эмбарго_(с_2014)</vt:lpwstr>
      </vt:variant>
      <vt:variant>
        <vt:lpwstr/>
      </vt:variant>
      <vt:variant>
        <vt:i4>68944938</vt:i4>
      </vt:variant>
      <vt:variant>
        <vt:i4>1737</vt:i4>
      </vt:variant>
      <vt:variant>
        <vt:i4>0</vt:i4>
      </vt:variant>
      <vt:variant>
        <vt:i4>5</vt:i4>
      </vt:variant>
      <vt:variant>
        <vt:lpwstr>http://www.ra-national.ru/sites/default/files/analitic_article/Сельское хозяйство и семена 2016 2.pdf</vt:lpwstr>
      </vt:variant>
      <vt:variant>
        <vt:lpwstr/>
      </vt:variant>
      <vt:variant>
        <vt:i4>393244</vt:i4>
      </vt:variant>
      <vt:variant>
        <vt:i4>1728</vt:i4>
      </vt:variant>
      <vt:variant>
        <vt:i4>0</vt:i4>
      </vt:variant>
      <vt:variant>
        <vt:i4>5</vt:i4>
      </vt:variant>
      <vt:variant>
        <vt:lpwstr>http://www.sciencedebate.ru/</vt:lpwstr>
      </vt:variant>
      <vt:variant>
        <vt:lpwstr/>
      </vt:variant>
      <vt:variant>
        <vt:i4>1703962</vt:i4>
      </vt:variant>
      <vt:variant>
        <vt:i4>1725</vt:i4>
      </vt:variant>
      <vt:variant>
        <vt:i4>0</vt:i4>
      </vt:variant>
      <vt:variant>
        <vt:i4>5</vt:i4>
      </vt:variant>
      <vt:variant>
        <vt:lpwstr>http://www.vesti.ru/</vt:lpwstr>
      </vt:variant>
      <vt:variant>
        <vt:lpwstr/>
      </vt:variant>
      <vt:variant>
        <vt:i4>7733375</vt:i4>
      </vt:variant>
      <vt:variant>
        <vt:i4>1722</vt:i4>
      </vt:variant>
      <vt:variant>
        <vt:i4>0</vt:i4>
      </vt:variant>
      <vt:variant>
        <vt:i4>5</vt:i4>
      </vt:variant>
      <vt:variant>
        <vt:lpwstr>http://www.ecoteco.ru/</vt:lpwstr>
      </vt:variant>
      <vt:variant>
        <vt:lpwstr/>
      </vt:variant>
      <vt:variant>
        <vt:i4>983136</vt:i4>
      </vt:variant>
      <vt:variant>
        <vt:i4>1686</vt:i4>
      </vt:variant>
      <vt:variant>
        <vt:i4>0</vt:i4>
      </vt:variant>
      <vt:variant>
        <vt:i4>5</vt:i4>
      </vt:variant>
      <vt:variant>
        <vt:lpwstr>mailto:kino-nastenka@mail.ru</vt:lpwstr>
      </vt:variant>
      <vt:variant>
        <vt:lpwstr/>
      </vt:variant>
      <vt:variant>
        <vt:i4>4849755</vt:i4>
      </vt:variant>
      <vt:variant>
        <vt:i4>1623</vt:i4>
      </vt:variant>
      <vt:variant>
        <vt:i4>0</vt:i4>
      </vt:variant>
      <vt:variant>
        <vt:i4>5</vt:i4>
      </vt:variant>
      <vt:variant>
        <vt:lpwstr>http://pro-spain.net/strana/tehnologii/keramicheskaya-plitka.html</vt:lpwstr>
      </vt:variant>
      <vt:variant>
        <vt:lpwstr/>
      </vt:variant>
      <vt:variant>
        <vt:i4>7929911</vt:i4>
      </vt:variant>
      <vt:variant>
        <vt:i4>1620</vt:i4>
      </vt:variant>
      <vt:variant>
        <vt:i4>0</vt:i4>
      </vt:variant>
      <vt:variant>
        <vt:i4>5</vt:i4>
      </vt:variant>
      <vt:variant>
        <vt:lpwstr>http://ujutportal.com/otdelochnie-materjaly/44-2009-04-22-19-42-40</vt:lpwstr>
      </vt:variant>
      <vt:variant>
        <vt:lpwstr/>
      </vt:variant>
      <vt:variant>
        <vt:i4>786498</vt:i4>
      </vt:variant>
      <vt:variant>
        <vt:i4>1617</vt:i4>
      </vt:variant>
      <vt:variant>
        <vt:i4>0</vt:i4>
      </vt:variant>
      <vt:variant>
        <vt:i4>5</vt:i4>
      </vt:variant>
      <vt:variant>
        <vt:lpwstr>https://infourok.ru/istoriya-keramicheskoy-plitki-lekciya-klass-dshi-1598723.html</vt:lpwstr>
      </vt:variant>
      <vt:variant>
        <vt:lpwstr/>
      </vt:variant>
      <vt:variant>
        <vt:i4>3080318</vt:i4>
      </vt:variant>
      <vt:variant>
        <vt:i4>1614</vt:i4>
      </vt:variant>
      <vt:variant>
        <vt:i4>0</vt:i4>
      </vt:variant>
      <vt:variant>
        <vt:i4>5</vt:i4>
      </vt:variant>
      <vt:variant>
        <vt:lpwstr>http://www.4to40.com/folktales/</vt:lpwstr>
      </vt:variant>
      <vt:variant>
        <vt:lpwstr/>
      </vt:variant>
      <vt:variant>
        <vt:i4>6750282</vt:i4>
      </vt:variant>
      <vt:variant>
        <vt:i4>1611</vt:i4>
      </vt:variant>
      <vt:variant>
        <vt:i4>0</vt:i4>
      </vt:variant>
      <vt:variant>
        <vt:i4>5</vt:i4>
      </vt:variant>
      <vt:variant>
        <vt:lpwstr>mailto:mikhail-semenov777@mail.ru</vt:lpwstr>
      </vt:variant>
      <vt:variant>
        <vt:lpwstr/>
      </vt:variant>
      <vt:variant>
        <vt:i4>1966165</vt:i4>
      </vt:variant>
      <vt:variant>
        <vt:i4>1608</vt:i4>
      </vt:variant>
      <vt:variant>
        <vt:i4>0</vt:i4>
      </vt:variant>
      <vt:variant>
        <vt:i4>5</vt:i4>
      </vt:variant>
      <vt:variant>
        <vt:lpwstr>https://www.stats.com/about/</vt:lpwstr>
      </vt:variant>
      <vt:variant>
        <vt:lpwstr/>
      </vt:variant>
      <vt:variant>
        <vt:i4>5963880</vt:i4>
      </vt:variant>
      <vt:variant>
        <vt:i4>1605</vt:i4>
      </vt:variant>
      <vt:variant>
        <vt:i4>0</vt:i4>
      </vt:variant>
      <vt:variant>
        <vt:i4>5</vt:i4>
      </vt:variant>
      <vt:variant>
        <vt:lpwstr>mailto:serponomarev99@gmail.com</vt:lpwstr>
      </vt:variant>
      <vt:variant>
        <vt:lpwstr/>
      </vt:variant>
      <vt:variant>
        <vt:i4>4259842</vt:i4>
      </vt:variant>
      <vt:variant>
        <vt:i4>1602</vt:i4>
      </vt:variant>
      <vt:variant>
        <vt:i4>0</vt:i4>
      </vt:variant>
      <vt:variant>
        <vt:i4>5</vt:i4>
      </vt:variant>
      <vt:variant>
        <vt:lpwstr>http://elibrary.unatlib.ru/handle/123456789/23114</vt:lpwstr>
      </vt:variant>
      <vt:variant>
        <vt:lpwstr/>
      </vt:variant>
      <vt:variant>
        <vt:i4>6160468</vt:i4>
      </vt:variant>
      <vt:variant>
        <vt:i4>1599</vt:i4>
      </vt:variant>
      <vt:variant>
        <vt:i4>0</vt:i4>
      </vt:variant>
      <vt:variant>
        <vt:i4>5</vt:i4>
      </vt:variant>
      <vt:variant>
        <vt:lpwstr>http://elibrary.unatlib.ru/handle/123456789/7111/discover</vt:lpwstr>
      </vt:variant>
      <vt:variant>
        <vt:lpwstr/>
      </vt:variant>
      <vt:variant>
        <vt:i4>5505087</vt:i4>
      </vt:variant>
      <vt:variant>
        <vt:i4>1596</vt:i4>
      </vt:variant>
      <vt:variant>
        <vt:i4>0</vt:i4>
      </vt:variant>
      <vt:variant>
        <vt:i4>5</vt:i4>
      </vt:variant>
      <vt:variant>
        <vt:lpwstr>mailto:zagrebina.nastena@mail.ru</vt:lpwstr>
      </vt:variant>
      <vt:variant>
        <vt:lpwstr/>
      </vt:variant>
      <vt:variant>
        <vt:i4>3540216</vt:i4>
      </vt:variant>
      <vt:variant>
        <vt:i4>1593</vt:i4>
      </vt:variant>
      <vt:variant>
        <vt:i4>0</vt:i4>
      </vt:variant>
      <vt:variant>
        <vt:i4>5</vt:i4>
      </vt:variant>
      <vt:variant>
        <vt:lpwstr>http://udmdunne.ru/2018/01/gurt-adyami-2017-konkurs-azlantӥske/</vt:lpwstr>
      </vt:variant>
      <vt:variant>
        <vt:lpwstr/>
      </vt:variant>
      <vt:variant>
        <vt:i4>3342396</vt:i4>
      </vt:variant>
      <vt:variant>
        <vt:i4>1590</vt:i4>
      </vt:variant>
      <vt:variant>
        <vt:i4>0</vt:i4>
      </vt:variant>
      <vt:variant>
        <vt:i4>5</vt:i4>
      </vt:variant>
      <vt:variant>
        <vt:lpwstr>http://udmdunne.ru/2016/04/ingozh-seminar-gozhyaskyny-shug/</vt:lpwstr>
      </vt:variant>
      <vt:variant>
        <vt:lpwstr/>
      </vt:variant>
      <vt:variant>
        <vt:i4>1114200</vt:i4>
      </vt:variant>
      <vt:variant>
        <vt:i4>1587</vt:i4>
      </vt:variant>
      <vt:variant>
        <vt:i4>0</vt:i4>
      </vt:variant>
      <vt:variant>
        <vt:i4>5</vt:i4>
      </vt:variant>
      <vt:variant>
        <vt:lpwstr>http://udmshyndy.ru/</vt:lpwstr>
      </vt:variant>
      <vt:variant>
        <vt:lpwstr/>
      </vt:variant>
      <vt:variant>
        <vt:i4>6422624</vt:i4>
      </vt:variant>
      <vt:variant>
        <vt:i4>1584</vt:i4>
      </vt:variant>
      <vt:variant>
        <vt:i4>0</vt:i4>
      </vt:variant>
      <vt:variant>
        <vt:i4>5</vt:i4>
      </vt:variant>
      <vt:variant>
        <vt:lpwstr>http://www.gks.ru/</vt:lpwstr>
      </vt:variant>
      <vt:variant>
        <vt:lpwstr/>
      </vt:variant>
      <vt:variant>
        <vt:i4>4063325</vt:i4>
      </vt:variant>
      <vt:variant>
        <vt:i4>1581</vt:i4>
      </vt:variant>
      <vt:variant>
        <vt:i4>0</vt:i4>
      </vt:variant>
      <vt:variant>
        <vt:i4>5</vt:i4>
      </vt:variant>
      <vt:variant>
        <vt:lpwstr>mailto:evgenia.diner@yandex.ru</vt:lpwstr>
      </vt:variant>
      <vt:variant>
        <vt:lpwstr/>
      </vt:variant>
      <vt:variant>
        <vt:i4>3538964</vt:i4>
      </vt:variant>
      <vt:variant>
        <vt:i4>1578</vt:i4>
      </vt:variant>
      <vt:variant>
        <vt:i4>0</vt:i4>
      </vt:variant>
      <vt:variant>
        <vt:i4>5</vt:i4>
      </vt:variant>
      <vt:variant>
        <vt:lpwstr>mailto:aitova20@gmail.com</vt:lpwstr>
      </vt:variant>
      <vt:variant>
        <vt:lpwstr/>
      </vt:variant>
      <vt:variant>
        <vt:i4>5308465</vt:i4>
      </vt:variant>
      <vt:variant>
        <vt:i4>1575</vt:i4>
      </vt:variant>
      <vt:variant>
        <vt:i4>0</vt:i4>
      </vt:variant>
      <vt:variant>
        <vt:i4>5</vt:i4>
      </vt:variant>
      <vt:variant>
        <vt:lpwstr>mailto:masha.tonkoeva@yandex.ru</vt:lpwstr>
      </vt:variant>
      <vt:variant>
        <vt:lpwstr/>
      </vt:variant>
      <vt:variant>
        <vt:i4>7602191</vt:i4>
      </vt:variant>
      <vt:variant>
        <vt:i4>1572</vt:i4>
      </vt:variant>
      <vt:variant>
        <vt:i4>0</vt:i4>
      </vt:variant>
      <vt:variant>
        <vt:i4>5</vt:i4>
      </vt:variant>
      <vt:variant>
        <vt:lpwstr>mailto:valientina.svietlakova@mail.ru</vt:lpwstr>
      </vt:variant>
      <vt:variant>
        <vt:lpwstr/>
      </vt:variant>
      <vt:variant>
        <vt:i4>2752620</vt:i4>
      </vt:variant>
      <vt:variant>
        <vt:i4>1569</vt:i4>
      </vt:variant>
      <vt:variant>
        <vt:i4>0</vt:i4>
      </vt:variant>
      <vt:variant>
        <vt:i4>5</vt:i4>
      </vt:variant>
      <vt:variant>
        <vt:lpwstr>https://meduza.io/shapito/2017/09/22/stan-nashim-meshkom-dlya-trupov-alfa-bank-popytalsya-ispolzovat-ril-tok-no-poluchilos-ne-ochen</vt:lpwstr>
      </vt:variant>
      <vt:variant>
        <vt:lpwstr/>
      </vt:variant>
      <vt:variant>
        <vt:i4>4194380</vt:i4>
      </vt:variant>
      <vt:variant>
        <vt:i4>1566</vt:i4>
      </vt:variant>
      <vt:variant>
        <vt:i4>0</vt:i4>
      </vt:variant>
      <vt:variant>
        <vt:i4>5</vt:i4>
      </vt:variant>
      <vt:variant>
        <vt:lpwstr>https://ru.wikipedia.org/wiki/%D0%9C%D0%BE%D1%81%D0%93%D0%A3</vt:lpwstr>
      </vt:variant>
      <vt:variant>
        <vt:lpwstr/>
      </vt:variant>
      <vt:variant>
        <vt:i4>1310743</vt:i4>
      </vt:variant>
      <vt:variant>
        <vt:i4>1563</vt:i4>
      </vt:variant>
      <vt:variant>
        <vt:i4>0</vt:i4>
      </vt:variant>
      <vt:variant>
        <vt:i4>5</vt:i4>
      </vt:variant>
      <vt:variant>
        <vt:lpwstr>https://ru.wikipedia.org/wiki/%D0%97%D0%BD%D0%B0%D0%BD%D0%B8%D0%B5._%D0%9F%D0%BE%D0%BD%D0%B8%D0%BC%D0%B0%D0%BD%D0%B8%D0%B5._%D0%A3%D0%BC%D0%B5%D0%BD%D0%B8%D0%B5</vt:lpwstr>
      </vt:variant>
      <vt:variant>
        <vt:lpwstr/>
      </vt:variant>
      <vt:variant>
        <vt:i4>5963817</vt:i4>
      </vt:variant>
      <vt:variant>
        <vt:i4>1560</vt:i4>
      </vt:variant>
      <vt:variant>
        <vt:i4>0</vt:i4>
      </vt:variant>
      <vt:variant>
        <vt:i4>5</vt:i4>
      </vt:variant>
      <vt:variant>
        <vt:lpwstr>http://www.zpu-journal.ru/e-zpu/2013/5/Kozharinova_Media-Viruses/</vt:lpwstr>
      </vt:variant>
      <vt:variant>
        <vt:lpwstr/>
      </vt:variant>
      <vt:variant>
        <vt:i4>4522061</vt:i4>
      </vt:variant>
      <vt:variant>
        <vt:i4>1557</vt:i4>
      </vt:variant>
      <vt:variant>
        <vt:i4>0</vt:i4>
      </vt:variant>
      <vt:variant>
        <vt:i4>5</vt:i4>
      </vt:variant>
      <vt:variant>
        <vt:lpwstr>https://ru.wikipedia.org/w/index.php?title=%D0%9A%D0%BE%D0%B6%D0%B0%D1%80%D0%B8%D0%BD%D0%BE%D0%B2%D0%B0,_%D0%90%D0%BD%D0%BD%D0%B0_%D0%A0%D0%BE%D1%81%D1%82%D0%B8%D1%81%D0%BB%D0%B0%D0%B2%D0%BE%D0%B2%D0%BD%D0%B0&amp;action=edit&amp;redlink=1</vt:lpwstr>
      </vt:variant>
      <vt:variant>
        <vt:lpwstr/>
      </vt:variant>
      <vt:variant>
        <vt:i4>3407954</vt:i4>
      </vt:variant>
      <vt:variant>
        <vt:i4>1554</vt:i4>
      </vt:variant>
      <vt:variant>
        <vt:i4>0</vt:i4>
      </vt:variant>
      <vt:variant>
        <vt:i4>5</vt:i4>
      </vt:variant>
      <vt:variant>
        <vt:lpwstr>https://ru.wikipedia.org/wiki/%D0%A1%D0%BE%D1%86%D0%B8%D0%B0%D0%BB%D1%8C%D0%BD%D0%B0%D1%8F_%D1%81%D0%B5%D1%82%D1%8C</vt:lpwstr>
      </vt:variant>
      <vt:variant>
        <vt:lpwstr/>
      </vt:variant>
      <vt:variant>
        <vt:i4>4325455</vt:i4>
      </vt:variant>
      <vt:variant>
        <vt:i4>1551</vt:i4>
      </vt:variant>
      <vt:variant>
        <vt:i4>0</vt:i4>
      </vt:variant>
      <vt:variant>
        <vt:i4>5</vt:i4>
      </vt:variant>
      <vt:variant>
        <vt:lpwstr>https://ru.wikipedia.org/wiki/%D0%9C%D0%B5%D0%BC</vt:lpwstr>
      </vt:variant>
      <vt:variant>
        <vt:lpwstr/>
      </vt:variant>
      <vt:variant>
        <vt:i4>7077984</vt:i4>
      </vt:variant>
      <vt:variant>
        <vt:i4>1548</vt:i4>
      </vt:variant>
      <vt:variant>
        <vt:i4>0</vt:i4>
      </vt:variant>
      <vt:variant>
        <vt:i4>5</vt:i4>
      </vt:variant>
      <vt:variant>
        <vt:lpwstr>https://ru.wikipedia.org/wiki/%D0%A1%D0%B5%D0%BB%D0%B5%D0%BA%D1%86%D0%B8%D1%8F</vt:lpwstr>
      </vt:variant>
      <vt:variant>
        <vt:lpwstr/>
      </vt:variant>
      <vt:variant>
        <vt:i4>5046351</vt:i4>
      </vt:variant>
      <vt:variant>
        <vt:i4>1545</vt:i4>
      </vt:variant>
      <vt:variant>
        <vt:i4>0</vt:i4>
      </vt:variant>
      <vt:variant>
        <vt:i4>5</vt:i4>
      </vt:variant>
      <vt:variant>
        <vt:lpwstr>https://ru.wikipedia.org/wiki/%D0%9C%D1%83%D1%82%D0%B0%D1%86%D0%B8%D1%8F</vt:lpwstr>
      </vt:variant>
      <vt:variant>
        <vt:lpwstr/>
      </vt:variant>
      <vt:variant>
        <vt:i4>1376335</vt:i4>
      </vt:variant>
      <vt:variant>
        <vt:i4>1542</vt:i4>
      </vt:variant>
      <vt:variant>
        <vt:i4>0</vt:i4>
      </vt:variant>
      <vt:variant>
        <vt:i4>5</vt:i4>
      </vt:variant>
      <vt:variant>
        <vt:lpwstr>https://ru.wikipedia.org/wiki/%D0%93%D0%B5%D0%BD</vt:lpwstr>
      </vt:variant>
      <vt:variant>
        <vt:lpwstr/>
      </vt:variant>
      <vt:variant>
        <vt:i4>3735567</vt:i4>
      </vt:variant>
      <vt:variant>
        <vt:i4>1539</vt:i4>
      </vt:variant>
      <vt:variant>
        <vt:i4>0</vt:i4>
      </vt:variant>
      <vt:variant>
        <vt:i4>5</vt:i4>
      </vt:variant>
      <vt:variant>
        <vt:lpwstr>https://ru.wikipedia.org/wiki/%D0%AD%D0%B3%D0%BE%D0%B8%D1%81%D1%82%D0%B8%D1%87%D0%BD%D1%8B%D0%B9_%D0%B3%D0%B5%D0%BD</vt:lpwstr>
      </vt:variant>
      <vt:variant>
        <vt:lpwstr/>
      </vt:variant>
      <vt:variant>
        <vt:i4>5111853</vt:i4>
      </vt:variant>
      <vt:variant>
        <vt:i4>1536</vt:i4>
      </vt:variant>
      <vt:variant>
        <vt:i4>0</vt:i4>
      </vt:variant>
      <vt:variant>
        <vt:i4>5</vt:i4>
      </vt:variant>
      <vt:variant>
        <vt:lpwstr>https://ru.wikipedia.org/wiki/1976_%D0%B3%D0%BE%D0%B4</vt:lpwstr>
      </vt:variant>
      <vt:variant>
        <vt:lpwstr/>
      </vt:variant>
      <vt:variant>
        <vt:i4>3735575</vt:i4>
      </vt:variant>
      <vt:variant>
        <vt:i4>1533</vt:i4>
      </vt:variant>
      <vt:variant>
        <vt:i4>0</vt:i4>
      </vt:variant>
      <vt:variant>
        <vt:i4>5</vt:i4>
      </vt:variant>
      <vt:variant>
        <vt:lpwstr>https://ru.wikipedia.org/wiki/%D0%94%D0%BE%D0%BA%D0%B8%D0%BD%D0%B7,_%D0%A0%D0%B8%D1%87%D0%B0%D1%80%D0%B4</vt:lpwstr>
      </vt:variant>
      <vt:variant>
        <vt:lpwstr/>
      </vt:variant>
      <vt:variant>
        <vt:i4>1966134</vt:i4>
      </vt:variant>
      <vt:variant>
        <vt:i4>1530</vt:i4>
      </vt:variant>
      <vt:variant>
        <vt:i4>0</vt:i4>
      </vt:variant>
      <vt:variant>
        <vt:i4>5</vt:i4>
      </vt:variant>
      <vt:variant>
        <vt:lpwstr>mailto:elshirokih@gmail.com</vt:lpwstr>
      </vt:variant>
      <vt:variant>
        <vt:lpwstr/>
      </vt:variant>
      <vt:variant>
        <vt:i4>1048652</vt:i4>
      </vt:variant>
      <vt:variant>
        <vt:i4>1527</vt:i4>
      </vt:variant>
      <vt:variant>
        <vt:i4>0</vt:i4>
      </vt:variant>
      <vt:variant>
        <vt:i4>5</vt:i4>
      </vt:variant>
      <vt:variant>
        <vt:lpwstr>http://www.emissia.org/offline/2013/2081.htm</vt:lpwstr>
      </vt:variant>
      <vt:variant>
        <vt:lpwstr/>
      </vt:variant>
      <vt:variant>
        <vt:i4>7733267</vt:i4>
      </vt:variant>
      <vt:variant>
        <vt:i4>1524</vt:i4>
      </vt:variant>
      <vt:variant>
        <vt:i4>0</vt:i4>
      </vt:variant>
      <vt:variant>
        <vt:i4>5</vt:i4>
      </vt:variant>
      <vt:variant>
        <vt:lpwstr>mailto:alina.sm030514@mail.ru</vt:lpwstr>
      </vt:variant>
      <vt:variant>
        <vt:lpwstr/>
      </vt:variant>
      <vt:variant>
        <vt:i4>7274507</vt:i4>
      </vt:variant>
      <vt:variant>
        <vt:i4>1521</vt:i4>
      </vt:variant>
      <vt:variant>
        <vt:i4>0</vt:i4>
      </vt:variant>
      <vt:variant>
        <vt:i4>5</vt:i4>
      </vt:variant>
      <vt:variant>
        <vt:lpwstr>http://library.krasu.ru/ft/ft/_articles/0088435.pdf</vt:lpwstr>
      </vt:variant>
      <vt:variant>
        <vt:lpwstr/>
      </vt:variant>
      <vt:variant>
        <vt:i4>7733329</vt:i4>
      </vt:variant>
      <vt:variant>
        <vt:i4>1518</vt:i4>
      </vt:variant>
      <vt:variant>
        <vt:i4>0</vt:i4>
      </vt:variant>
      <vt:variant>
        <vt:i4>5</vt:i4>
      </vt:variant>
      <vt:variant>
        <vt:lpwstr>mailto:ryab2009@gmail.com</vt:lpwstr>
      </vt:variant>
      <vt:variant>
        <vt:lpwstr/>
      </vt:variant>
      <vt:variant>
        <vt:i4>1835080</vt:i4>
      </vt:variant>
      <vt:variant>
        <vt:i4>1515</vt:i4>
      </vt:variant>
      <vt:variant>
        <vt:i4>0</vt:i4>
      </vt:variant>
      <vt:variant>
        <vt:i4>5</vt:i4>
      </vt:variant>
      <vt:variant>
        <vt:lpwstr>http://www.ruscorpora.ru/</vt:lpwstr>
      </vt:variant>
      <vt:variant>
        <vt:lpwstr/>
      </vt:variant>
      <vt:variant>
        <vt:i4>5242961</vt:i4>
      </vt:variant>
      <vt:variant>
        <vt:i4>1512</vt:i4>
      </vt:variant>
      <vt:variant>
        <vt:i4>0</vt:i4>
      </vt:variant>
      <vt:variant>
        <vt:i4>5</vt:i4>
      </vt:variant>
      <vt:variant>
        <vt:lpwstr>https://vk.com/away.php?utf=1&amp;to=http%3A%2F%2Fanglicismdictionary.ru%2FSlovar</vt:lpwstr>
      </vt:variant>
      <vt:variant>
        <vt:lpwstr/>
      </vt:variant>
      <vt:variant>
        <vt:i4>6160420</vt:i4>
      </vt:variant>
      <vt:variant>
        <vt:i4>1509</vt:i4>
      </vt:variant>
      <vt:variant>
        <vt:i4>0</vt:i4>
      </vt:variant>
      <vt:variant>
        <vt:i4>5</vt:i4>
      </vt:variant>
      <vt:variant>
        <vt:lpwstr>mailto:dilyara015@gmail.com</vt:lpwstr>
      </vt:variant>
      <vt:variant>
        <vt:lpwstr/>
      </vt:variant>
      <vt:variant>
        <vt:i4>983100</vt:i4>
      </vt:variant>
      <vt:variant>
        <vt:i4>1506</vt:i4>
      </vt:variant>
      <vt:variant>
        <vt:i4>0</vt:i4>
      </vt:variant>
      <vt:variant>
        <vt:i4>5</vt:i4>
      </vt:variant>
      <vt:variant>
        <vt:lpwstr>mailto:dariapyzhianova@gmail.com</vt:lpwstr>
      </vt:variant>
      <vt:variant>
        <vt:lpwstr/>
      </vt:variant>
      <vt:variant>
        <vt:i4>3670128</vt:i4>
      </vt:variant>
      <vt:variant>
        <vt:i4>1503</vt:i4>
      </vt:variant>
      <vt:variant>
        <vt:i4>0</vt:i4>
      </vt:variant>
      <vt:variant>
        <vt:i4>5</vt:i4>
      </vt:variant>
      <vt:variant>
        <vt:lpwstr>http://context.reverso.net/%D0%BF%D0%B5%D1%80%D0%B5%D0%B2%D0%BE%D0%B4/%D0%B8%D1%81%D0%BF%D0%B0%D0%BD%D1%81%D0%BA%D0%B8%D0%B9-%D1%80%D1%83%D1%81%D1%81%D0%BA%D0%B8%D0%B9/pueden+distinguirse</vt:lpwstr>
      </vt:variant>
      <vt:variant>
        <vt:lpwstr/>
      </vt:variant>
      <vt:variant>
        <vt:i4>4980803</vt:i4>
      </vt:variant>
      <vt:variant>
        <vt:i4>1500</vt:i4>
      </vt:variant>
      <vt:variant>
        <vt:i4>0</vt:i4>
      </vt:variant>
      <vt:variant>
        <vt:i4>5</vt:i4>
      </vt:variant>
      <vt:variant>
        <vt:lpwstr>http://context.reverso.net/%D0%BF%D0%B5%D1%80%D0%B5%D0%B2%D0%BE%D0%B4/%D0%B8%D1%81%D0%BF%D0%B0%D0%BD%D1%81%D0%BA%D0%B8%D0%B9-%D1%80%D1%83%D1%81%D1%81%D0%BA%D0%B8%D0%B9/repetibilidad</vt:lpwstr>
      </vt:variant>
      <vt:variant>
        <vt:lpwstr/>
      </vt:variant>
      <vt:variant>
        <vt:i4>4128818</vt:i4>
      </vt:variant>
      <vt:variant>
        <vt:i4>1497</vt:i4>
      </vt:variant>
      <vt:variant>
        <vt:i4>0</vt:i4>
      </vt:variant>
      <vt:variant>
        <vt:i4>5</vt:i4>
      </vt:variant>
      <vt:variant>
        <vt:lpwstr>http://context.reverso.net/%D0%BF%D0%B5%D1%80%D0%B5%D0%B2%D0%BE%D0%B4/%D0%B8%D1%81%D0%BF%D0%B0%D0%BD%D1%81%D0%BA%D0%B8%D0%B9-%D1%80%D1%83%D1%81%D1%81%D0%BA%D0%B8%D0%B9/sostenibilidad</vt:lpwstr>
      </vt:variant>
      <vt:variant>
        <vt:lpwstr/>
      </vt:variant>
      <vt:variant>
        <vt:i4>3342389</vt:i4>
      </vt:variant>
      <vt:variant>
        <vt:i4>1494</vt:i4>
      </vt:variant>
      <vt:variant>
        <vt:i4>0</vt:i4>
      </vt:variant>
      <vt:variant>
        <vt:i4>5</vt:i4>
      </vt:variant>
      <vt:variant>
        <vt:lpwstr>http://context.reverso.net/%D0%BF%D0%B5%D1%80%D0%B5%D0%B2%D0%BE%D0%B4/%D0%B8%D1%81%D0%BF%D0%B0%D0%BD%D1%81%D0%BA%D0%B8%D0%B9-%D1%80%D1%83%D1%81%D1%81%D0%BA%D0%B8%D0%B9/identificaci%C3%B3n</vt:lpwstr>
      </vt:variant>
      <vt:variant>
        <vt:lpwstr/>
      </vt:variant>
      <vt:variant>
        <vt:i4>6291526</vt:i4>
      </vt:variant>
      <vt:variant>
        <vt:i4>1491</vt:i4>
      </vt:variant>
      <vt:variant>
        <vt:i4>0</vt:i4>
      </vt:variant>
      <vt:variant>
        <vt:i4>5</vt:i4>
      </vt:variant>
      <vt:variant>
        <vt:lpwstr>mailto:appollinaary@gmail.com</vt:lpwstr>
      </vt:variant>
      <vt:variant>
        <vt:lpwstr/>
      </vt:variant>
      <vt:variant>
        <vt:i4>2228249</vt:i4>
      </vt:variant>
      <vt:variant>
        <vt:i4>1488</vt:i4>
      </vt:variant>
      <vt:variant>
        <vt:i4>0</vt:i4>
      </vt:variant>
      <vt:variant>
        <vt:i4>5</vt:i4>
      </vt:variant>
      <vt:variant>
        <vt:lpwstr>mailto:natashatalala@yandex.ru</vt:lpwstr>
      </vt:variant>
      <vt:variant>
        <vt:lpwstr/>
      </vt:variant>
      <vt:variant>
        <vt:i4>6684694</vt:i4>
      </vt:variant>
      <vt:variant>
        <vt:i4>1485</vt:i4>
      </vt:variant>
      <vt:variant>
        <vt:i4>0</vt:i4>
      </vt:variant>
      <vt:variant>
        <vt:i4>5</vt:i4>
      </vt:variant>
      <vt:variant>
        <vt:lpwstr>mailto:Mustafa.arkan1987@yahoo.com</vt:lpwstr>
      </vt:variant>
      <vt:variant>
        <vt:lpwstr/>
      </vt:variant>
      <vt:variant>
        <vt:i4>2621524</vt:i4>
      </vt:variant>
      <vt:variant>
        <vt:i4>1482</vt:i4>
      </vt:variant>
      <vt:variant>
        <vt:i4>0</vt:i4>
      </vt:variant>
      <vt:variant>
        <vt:i4>5</vt:i4>
      </vt:variant>
      <vt:variant>
        <vt:lpwstr>mailto:iri.mackarova2012@yandex.ru</vt:lpwstr>
      </vt:variant>
      <vt:variant>
        <vt:lpwstr/>
      </vt:variant>
      <vt:variant>
        <vt:i4>6815848</vt:i4>
      </vt:variant>
      <vt:variant>
        <vt:i4>1479</vt:i4>
      </vt:variant>
      <vt:variant>
        <vt:i4>0</vt:i4>
      </vt:variant>
      <vt:variant>
        <vt:i4>5</vt:i4>
      </vt:variant>
      <vt:variant>
        <vt:lpwstr>http://www.newsweek.com/creativity-crisis-74665</vt:lpwstr>
      </vt:variant>
      <vt:variant>
        <vt:lpwstr/>
      </vt:variant>
      <vt:variant>
        <vt:i4>5570583</vt:i4>
      </vt:variant>
      <vt:variant>
        <vt:i4>1476</vt:i4>
      </vt:variant>
      <vt:variant>
        <vt:i4>0</vt:i4>
      </vt:variant>
      <vt:variant>
        <vt:i4>5</vt:i4>
      </vt:variant>
      <vt:variant>
        <vt:lpwstr>http://www.studfiles.ru/preview/3799534/</vt:lpwstr>
      </vt:variant>
      <vt:variant>
        <vt:lpwstr/>
      </vt:variant>
      <vt:variant>
        <vt:i4>1572889</vt:i4>
      </vt:variant>
      <vt:variant>
        <vt:i4>1473</vt:i4>
      </vt:variant>
      <vt:variant>
        <vt:i4>0</vt:i4>
      </vt:variant>
      <vt:variant>
        <vt:i4>5</vt:i4>
      </vt:variant>
      <vt:variant>
        <vt:lpwstr>http://www.b17.ru/blog/29684/</vt:lpwstr>
      </vt:variant>
      <vt:variant>
        <vt:lpwstr/>
      </vt:variant>
      <vt:variant>
        <vt:i4>5570583</vt:i4>
      </vt:variant>
      <vt:variant>
        <vt:i4>1470</vt:i4>
      </vt:variant>
      <vt:variant>
        <vt:i4>0</vt:i4>
      </vt:variant>
      <vt:variant>
        <vt:i4>5</vt:i4>
      </vt:variant>
      <vt:variant>
        <vt:lpwstr>http://www.studfiles.ru/preview/3799534/</vt:lpwstr>
      </vt:variant>
      <vt:variant>
        <vt:lpwstr/>
      </vt:variant>
      <vt:variant>
        <vt:i4>1966126</vt:i4>
      </vt:variant>
      <vt:variant>
        <vt:i4>1467</vt:i4>
      </vt:variant>
      <vt:variant>
        <vt:i4>0</vt:i4>
      </vt:variant>
      <vt:variant>
        <vt:i4>5</vt:i4>
      </vt:variant>
      <vt:variant>
        <vt:lpwstr>mailto:mashok1996@gmail.com</vt:lpwstr>
      </vt:variant>
      <vt:variant>
        <vt:lpwstr/>
      </vt:variant>
      <vt:variant>
        <vt:i4>2228308</vt:i4>
      </vt:variant>
      <vt:variant>
        <vt:i4>1464</vt:i4>
      </vt:variant>
      <vt:variant>
        <vt:i4>0</vt:i4>
      </vt:variant>
      <vt:variant>
        <vt:i4>5</vt:i4>
      </vt:variant>
      <vt:variant>
        <vt:lpwstr>mailto:kolganova.ksenia@yandex.ru</vt:lpwstr>
      </vt:variant>
      <vt:variant>
        <vt:lpwstr/>
      </vt:variant>
      <vt:variant>
        <vt:i4>3539001</vt:i4>
      </vt:variant>
      <vt:variant>
        <vt:i4>1461</vt:i4>
      </vt:variant>
      <vt:variant>
        <vt:i4>0</vt:i4>
      </vt:variant>
      <vt:variant>
        <vt:i4>5</vt:i4>
      </vt:variant>
      <vt:variant>
        <vt:lpwstr>http://br-analytics.ru/blog/socialnye-seti-v-rossiivesna-2017-cifry-trendy-prognozy</vt:lpwstr>
      </vt:variant>
      <vt:variant>
        <vt:lpwstr/>
      </vt:variant>
      <vt:variant>
        <vt:i4>2687095</vt:i4>
      </vt:variant>
      <vt:variant>
        <vt:i4>1458</vt:i4>
      </vt:variant>
      <vt:variant>
        <vt:i4>0</vt:i4>
      </vt:variant>
      <vt:variant>
        <vt:i4>5</vt:i4>
      </vt:variant>
      <vt:variant>
        <vt:lpwstr>https://2019god.me/hi-tech/reyting-sotsialnyih-setey-2019.html</vt:lpwstr>
      </vt:variant>
      <vt:variant>
        <vt:lpwstr/>
      </vt:variant>
      <vt:variant>
        <vt:i4>2359347</vt:i4>
      </vt:variant>
      <vt:variant>
        <vt:i4>1455</vt:i4>
      </vt:variant>
      <vt:variant>
        <vt:i4>0</vt:i4>
      </vt:variant>
      <vt:variant>
        <vt:i4>5</vt:i4>
      </vt:variant>
      <vt:variant>
        <vt:lpwstr>http://www-home.calumet.yorku.ca/pkelly/www/id1.htm</vt:lpwstr>
      </vt:variant>
      <vt:variant>
        <vt:lpwstr/>
      </vt:variant>
      <vt:variant>
        <vt:i4>393217</vt:i4>
      </vt:variant>
      <vt:variant>
        <vt:i4>1452</vt:i4>
      </vt:variant>
      <vt:variant>
        <vt:i4>0</vt:i4>
      </vt:variant>
      <vt:variant>
        <vt:i4>5</vt:i4>
      </vt:variant>
      <vt:variant>
        <vt:lpwstr>mailto:konyukhova_yulya@bk.ru</vt:lpwstr>
      </vt:variant>
      <vt:variant>
        <vt:lpwstr/>
      </vt:variant>
      <vt:variant>
        <vt:i4>2687025</vt:i4>
      </vt:variant>
      <vt:variant>
        <vt:i4>1431</vt:i4>
      </vt:variant>
      <vt:variant>
        <vt:i4>0</vt:i4>
      </vt:variant>
      <vt:variant>
        <vt:i4>5</vt:i4>
      </vt:variant>
      <vt:variant>
        <vt:lpwstr>mailto:mariia_gerasimova@inbox.ru</vt:lpwstr>
      </vt:variant>
      <vt:variant>
        <vt:lpwstr/>
      </vt:variant>
      <vt:variant>
        <vt:i4>4456491</vt:i4>
      </vt:variant>
      <vt:variant>
        <vt:i4>1428</vt:i4>
      </vt:variant>
      <vt:variant>
        <vt:i4>0</vt:i4>
      </vt:variant>
      <vt:variant>
        <vt:i4>5</vt:i4>
      </vt:variant>
      <vt:variant>
        <vt:lpwstr>https://toldot.ru/blogs/pyatigorsky/pyat_106.html</vt:lpwstr>
      </vt:variant>
      <vt:variant>
        <vt:lpwstr/>
      </vt:variant>
      <vt:variant>
        <vt:i4>1572912</vt:i4>
      </vt:variant>
      <vt:variant>
        <vt:i4>1425</vt:i4>
      </vt:variant>
      <vt:variant>
        <vt:i4>0</vt:i4>
      </vt:variant>
      <vt:variant>
        <vt:i4>5</vt:i4>
      </vt:variant>
      <vt:variant>
        <vt:lpwstr>https://toldot.ru/urava/ask/urava_8341.html</vt:lpwstr>
      </vt:variant>
      <vt:variant>
        <vt:lpwstr/>
      </vt:variant>
      <vt:variant>
        <vt:i4>6946915</vt:i4>
      </vt:variant>
      <vt:variant>
        <vt:i4>1422</vt:i4>
      </vt:variant>
      <vt:variant>
        <vt:i4>0</vt:i4>
      </vt:variant>
      <vt:variant>
        <vt:i4>5</vt:i4>
      </vt:variant>
      <vt:variant>
        <vt:lpwstr>http://literature-edu.ru/pravo/16494/index.html</vt:lpwstr>
      </vt:variant>
      <vt:variant>
        <vt:lpwstr/>
      </vt:variant>
      <vt:variant>
        <vt:i4>2490438</vt:i4>
      </vt:variant>
      <vt:variant>
        <vt:i4>1419</vt:i4>
      </vt:variant>
      <vt:variant>
        <vt:i4>0</vt:i4>
      </vt:variant>
      <vt:variant>
        <vt:i4>5</vt:i4>
      </vt:variant>
      <vt:variant>
        <vt:lpwstr>mailto:aigul.ab@yandex.ru</vt:lpwstr>
      </vt:variant>
      <vt:variant>
        <vt:lpwstr/>
      </vt:variant>
      <vt:variant>
        <vt:i4>3670023</vt:i4>
      </vt:variant>
      <vt:variant>
        <vt:i4>1416</vt:i4>
      </vt:variant>
      <vt:variant>
        <vt:i4>0</vt:i4>
      </vt:variant>
      <vt:variant>
        <vt:i4>5</vt:i4>
      </vt:variant>
      <vt:variant>
        <vt:lpwstr>http://psyjournals.ru/psyedu/2007/n4/Rodygina_full.shtml</vt:lpwstr>
      </vt:variant>
      <vt:variant>
        <vt:lpwstr/>
      </vt:variant>
      <vt:variant>
        <vt:i4>4522079</vt:i4>
      </vt:variant>
      <vt:variant>
        <vt:i4>1413</vt:i4>
      </vt:variant>
      <vt:variant>
        <vt:i4>0</vt:i4>
      </vt:variant>
      <vt:variant>
        <vt:i4>5</vt:i4>
      </vt:variant>
      <vt:variant>
        <vt:lpwstr>http://www.iprbookshop.ru/15574.html</vt:lpwstr>
      </vt:variant>
      <vt:variant>
        <vt:lpwstr/>
      </vt:variant>
      <vt:variant>
        <vt:i4>4456540</vt:i4>
      </vt:variant>
      <vt:variant>
        <vt:i4>1410</vt:i4>
      </vt:variant>
      <vt:variant>
        <vt:i4>0</vt:i4>
      </vt:variant>
      <vt:variant>
        <vt:i4>5</vt:i4>
      </vt:variant>
      <vt:variant>
        <vt:lpwstr>http://www.iprbookshop.ru/15567.html</vt:lpwstr>
      </vt:variant>
      <vt:variant>
        <vt:lpwstr/>
      </vt:variant>
      <vt:variant>
        <vt:i4>7798788</vt:i4>
      </vt:variant>
      <vt:variant>
        <vt:i4>1383</vt:i4>
      </vt:variant>
      <vt:variant>
        <vt:i4>0</vt:i4>
      </vt:variant>
      <vt:variant>
        <vt:i4>5</vt:i4>
      </vt:variant>
      <vt:variant>
        <vt:lpwstr>mailto:olga.pechenkina9661@mail.ru</vt:lpwstr>
      </vt:variant>
      <vt:variant>
        <vt:lpwstr/>
      </vt:variant>
      <vt:variant>
        <vt:i4>1638516</vt:i4>
      </vt:variant>
      <vt:variant>
        <vt:i4>1380</vt:i4>
      </vt:variant>
      <vt:variant>
        <vt:i4>0</vt:i4>
      </vt:variant>
      <vt:variant>
        <vt:i4>5</vt:i4>
      </vt:variant>
      <vt:variant>
        <vt:lpwstr>mailto:nadya.usova1996@gmail.com</vt:lpwstr>
      </vt:variant>
      <vt:variant>
        <vt:lpwstr/>
      </vt:variant>
      <vt:variant>
        <vt:i4>2097169</vt:i4>
      </vt:variant>
      <vt:variant>
        <vt:i4>1377</vt:i4>
      </vt:variant>
      <vt:variant>
        <vt:i4>0</vt:i4>
      </vt:variant>
      <vt:variant>
        <vt:i4>5</vt:i4>
      </vt:variant>
      <vt:variant>
        <vt:lpwstr>mailto:sofyasalnova@yandex.ru</vt:lpwstr>
      </vt:variant>
      <vt:variant>
        <vt:lpwstr/>
      </vt:variant>
      <vt:variant>
        <vt:i4>1376374</vt:i4>
      </vt:variant>
      <vt:variant>
        <vt:i4>1374</vt:i4>
      </vt:variant>
      <vt:variant>
        <vt:i4>0</vt:i4>
      </vt:variant>
      <vt:variant>
        <vt:i4>5</vt:i4>
      </vt:variant>
      <vt:variant>
        <vt:lpwstr>mailto:ek.pushina@yandex.ru</vt:lpwstr>
      </vt:variant>
      <vt:variant>
        <vt:lpwstr/>
      </vt:variant>
      <vt:variant>
        <vt:i4>6684759</vt:i4>
      </vt:variant>
      <vt:variant>
        <vt:i4>1371</vt:i4>
      </vt:variant>
      <vt:variant>
        <vt:i4>0</vt:i4>
      </vt:variant>
      <vt:variant>
        <vt:i4>5</vt:i4>
      </vt:variant>
      <vt:variant>
        <vt:lpwstr>mailto:290997@mail.ru</vt:lpwstr>
      </vt:variant>
      <vt:variant>
        <vt:lpwstr/>
      </vt:variant>
      <vt:variant>
        <vt:i4>6225925</vt:i4>
      </vt:variant>
      <vt:variant>
        <vt:i4>1368</vt:i4>
      </vt:variant>
      <vt:variant>
        <vt:i4>0</vt:i4>
      </vt:variant>
      <vt:variant>
        <vt:i4>5</vt:i4>
      </vt:variant>
      <vt:variant>
        <vt:lpwstr>http://www.stylecraze.com/articles/psychosomatic-disorder-causes-symptoms-treatments/</vt:lpwstr>
      </vt:variant>
      <vt:variant>
        <vt:lpwstr>gref</vt:lpwstr>
      </vt:variant>
      <vt:variant>
        <vt:i4>8323166</vt:i4>
      </vt:variant>
      <vt:variant>
        <vt:i4>1365</vt:i4>
      </vt:variant>
      <vt:variant>
        <vt:i4>0</vt:i4>
      </vt:variant>
      <vt:variant>
        <vt:i4>5</vt:i4>
      </vt:variant>
      <vt:variant>
        <vt:lpwstr>mailto:ilkuz1594@gmail.com</vt:lpwstr>
      </vt:variant>
      <vt:variant>
        <vt:lpwstr/>
      </vt:variant>
      <vt:variant>
        <vt:i4>6422640</vt:i4>
      </vt:variant>
      <vt:variant>
        <vt:i4>1362</vt:i4>
      </vt:variant>
      <vt:variant>
        <vt:i4>0</vt:i4>
      </vt:variant>
      <vt:variant>
        <vt:i4>5</vt:i4>
      </vt:variant>
      <vt:variant>
        <vt:lpwstr>mailto:</vt:lpwstr>
      </vt:variant>
      <vt:variant>
        <vt:lpwstr/>
      </vt:variant>
      <vt:variant>
        <vt:i4>7733310</vt:i4>
      </vt:variant>
      <vt:variant>
        <vt:i4>1359</vt:i4>
      </vt:variant>
      <vt:variant>
        <vt:i4>0</vt:i4>
      </vt:variant>
      <vt:variant>
        <vt:i4>5</vt:i4>
      </vt:variant>
      <vt:variant>
        <vt:lpwstr>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vt:lpwstr>
      </vt:variant>
      <vt:variant>
        <vt:lpwstr/>
      </vt:variant>
      <vt:variant>
        <vt:i4>458869</vt:i4>
      </vt:variant>
      <vt:variant>
        <vt:i4>1356</vt:i4>
      </vt:variant>
      <vt:variant>
        <vt:i4>0</vt:i4>
      </vt:variant>
      <vt:variant>
        <vt:i4>5</vt:i4>
      </vt:variant>
      <vt:variant>
        <vt:lpwstr>https://mail.yandex.ru/re.jsx?h=a,Ew6SVbcSapA_VGppPV0skA&amp;l=aHR0cHM6Ly9ydS53aWtpcGVkaWEub3JnL3dpa2kvJUQwJTkwJUQxJTgzJUQxJTgyJUQwJUI4JUQwJUJEJUQwJUIz</vt:lpwstr>
      </vt:variant>
      <vt:variant>
        <vt:lpwstr/>
      </vt:variant>
      <vt:variant>
        <vt:i4>4391011</vt:i4>
      </vt:variant>
      <vt:variant>
        <vt:i4>1353</vt:i4>
      </vt:variant>
      <vt:variant>
        <vt:i4>0</vt:i4>
      </vt:variant>
      <vt:variant>
        <vt:i4>5</vt:i4>
      </vt:variant>
      <vt:variant>
        <vt:lpwstr>https://mail.yandex.ru/re.jsx?h=a,meuCShZewq4CMbC_HRc5kw&amp;l=aHR0cHM6Ly9ydS53aWtpcGVkaWEub3JnL3dpa2kvJUQwJUExJUQwJUI1JUQwJUJBJUQxJTgxJUQxJTgzJUQwJUIwJUQwJUJCJUQxJThDJUQwJUJEJUQwJUIwJUQxJThGXyVEMCVCRSVEMSU4MCVEMCVCOCVEMCVCNSVEMCVCRCVEMSU4MiVEMCVCMCVEMSU4NiVEMCVCOCVEMSU4Rg</vt:lpwstr>
      </vt:variant>
      <vt:variant>
        <vt:lpwstr/>
      </vt:variant>
      <vt:variant>
        <vt:i4>2424847</vt:i4>
      </vt:variant>
      <vt:variant>
        <vt:i4>1350</vt:i4>
      </vt:variant>
      <vt:variant>
        <vt:i4>0</vt:i4>
      </vt:variant>
      <vt:variant>
        <vt:i4>5</vt:i4>
      </vt:variant>
      <vt:variant>
        <vt:lpwstr>mailto:zoollya@mail.ru</vt:lpwstr>
      </vt:variant>
      <vt:variant>
        <vt:lpwstr/>
      </vt:variant>
      <vt:variant>
        <vt:i4>1966207</vt:i4>
      </vt:variant>
      <vt:variant>
        <vt:i4>1347</vt:i4>
      </vt:variant>
      <vt:variant>
        <vt:i4>0</vt:i4>
      </vt:variant>
      <vt:variant>
        <vt:i4>5</vt:i4>
      </vt:variant>
      <vt:variant>
        <vt:lpwstr>mailto:ms.akhmadullina@bk.ru</vt:lpwstr>
      </vt:variant>
      <vt:variant>
        <vt:lpwstr/>
      </vt:variant>
      <vt:variant>
        <vt:i4>4522093</vt:i4>
      </vt:variant>
      <vt:variant>
        <vt:i4>1344</vt:i4>
      </vt:variant>
      <vt:variant>
        <vt:i4>0</vt:i4>
      </vt:variant>
      <vt:variant>
        <vt:i4>5</vt:i4>
      </vt:variant>
      <vt:variant>
        <vt:lpwstr>http://www.gumer.info/bibliotek_Buks/Polit/kastel/intro.php</vt:lpwstr>
      </vt:variant>
      <vt:variant>
        <vt:lpwstr/>
      </vt:variant>
      <vt:variant>
        <vt:i4>7209075</vt:i4>
      </vt:variant>
      <vt:variant>
        <vt:i4>1341</vt:i4>
      </vt:variant>
      <vt:variant>
        <vt:i4>0</vt:i4>
      </vt:variant>
      <vt:variant>
        <vt:i4>5</vt:i4>
      </vt:variant>
      <vt:variant>
        <vt:lpwstr>https://www.colta.ru/articles/society/15921</vt:lpwstr>
      </vt:variant>
      <vt:variant>
        <vt:lpwstr/>
      </vt:variant>
      <vt:variant>
        <vt:i4>3866705</vt:i4>
      </vt:variant>
      <vt:variant>
        <vt:i4>1338</vt:i4>
      </vt:variant>
      <vt:variant>
        <vt:i4>0</vt:i4>
      </vt:variant>
      <vt:variant>
        <vt:i4>5</vt:i4>
      </vt:variant>
      <vt:variant>
        <vt:lpwstr>mailto:tortila.hh@mail.ru</vt:lpwstr>
      </vt:variant>
      <vt:variant>
        <vt:lpwstr/>
      </vt:variant>
      <vt:variant>
        <vt:i4>4063268</vt:i4>
      </vt:variant>
      <vt:variant>
        <vt:i4>1335</vt:i4>
      </vt:variant>
      <vt:variant>
        <vt:i4>0</vt:i4>
      </vt:variant>
      <vt:variant>
        <vt:i4>5</vt:i4>
      </vt:variant>
      <vt:variant>
        <vt:lpwstr>http://www.dissercat.com/content/sotsialno-dezadaptirovannaya-semya-v-sovremennom-obshchestve-sotsiologicheskii-analiz</vt:lpwstr>
      </vt:variant>
      <vt:variant>
        <vt:lpwstr/>
      </vt:variant>
      <vt:variant>
        <vt:i4>7536754</vt:i4>
      </vt:variant>
      <vt:variant>
        <vt:i4>1332</vt:i4>
      </vt:variant>
      <vt:variant>
        <vt:i4>0</vt:i4>
      </vt:variant>
      <vt:variant>
        <vt:i4>5</vt:i4>
      </vt:variant>
      <vt:variant>
        <vt:lpwstr>https://humanpsy.ru/klyotsina/maskulinnost</vt:lpwstr>
      </vt:variant>
      <vt:variant>
        <vt:lpwstr/>
      </vt:variant>
      <vt:variant>
        <vt:i4>2555953</vt:i4>
      </vt:variant>
      <vt:variant>
        <vt:i4>1329</vt:i4>
      </vt:variant>
      <vt:variant>
        <vt:i4>0</vt:i4>
      </vt:variant>
      <vt:variant>
        <vt:i4>5</vt:i4>
      </vt:variant>
      <vt:variant>
        <vt:lpwstr>mailto:cherepanova_lyuda@icloud.com</vt:lpwstr>
      </vt:variant>
      <vt:variant>
        <vt:lpwstr/>
      </vt:variant>
      <vt:variant>
        <vt:i4>5505056</vt:i4>
      </vt:variant>
      <vt:variant>
        <vt:i4>1326</vt:i4>
      </vt:variant>
      <vt:variant>
        <vt:i4>0</vt:i4>
      </vt:variant>
      <vt:variant>
        <vt:i4>5</vt:i4>
      </vt:variant>
      <vt:variant>
        <vt:lpwstr>mailto:danila.sklifys@gmail.com</vt:lpwstr>
      </vt:variant>
      <vt:variant>
        <vt:lpwstr/>
      </vt:variant>
      <vt:variant>
        <vt:i4>6029362</vt:i4>
      </vt:variant>
      <vt:variant>
        <vt:i4>1323</vt:i4>
      </vt:variant>
      <vt:variant>
        <vt:i4>0</vt:i4>
      </vt:variant>
      <vt:variant>
        <vt:i4>5</vt:i4>
      </vt:variant>
      <vt:variant>
        <vt:lpwstr>mailto:nizamova.sumbel@gmail.com</vt:lpwstr>
      </vt:variant>
      <vt:variant>
        <vt:lpwstr/>
      </vt:variant>
      <vt:variant>
        <vt:i4>4522015</vt:i4>
      </vt:variant>
      <vt:variant>
        <vt:i4>1320</vt:i4>
      </vt:variant>
      <vt:variant>
        <vt:i4>0</vt:i4>
      </vt:variant>
      <vt:variant>
        <vt:i4>5</vt:i4>
      </vt:variant>
      <vt:variant>
        <vt:lpwstr>http://www.metamodernism.org/</vt:lpwstr>
      </vt:variant>
      <vt:variant>
        <vt:lpwstr/>
      </vt:variant>
      <vt:variant>
        <vt:i4>7012454</vt:i4>
      </vt:variant>
      <vt:variant>
        <vt:i4>1317</vt:i4>
      </vt:variant>
      <vt:variant>
        <vt:i4>0</vt:i4>
      </vt:variant>
      <vt:variant>
        <vt:i4>5</vt:i4>
      </vt:variant>
      <vt:variant>
        <vt:lpwstr>http://www.emerymartin.net/FE503/Week10/Notes on Metamodernism.pdf</vt:lpwstr>
      </vt:variant>
      <vt:variant>
        <vt:lpwstr/>
      </vt:variant>
      <vt:variant>
        <vt:i4>2555939</vt:i4>
      </vt:variant>
      <vt:variant>
        <vt:i4>1314</vt:i4>
      </vt:variant>
      <vt:variant>
        <vt:i4>0</vt:i4>
      </vt:variant>
      <vt:variant>
        <vt:i4>5</vt:i4>
      </vt:variant>
      <vt:variant>
        <vt:lpwstr>https://www.youtube.com/watch?v=PWqZawzMvOI</vt:lpwstr>
      </vt:variant>
      <vt:variant>
        <vt:lpwstr/>
      </vt:variant>
      <vt:variant>
        <vt:i4>8192089</vt:i4>
      </vt:variant>
      <vt:variant>
        <vt:i4>1311</vt:i4>
      </vt:variant>
      <vt:variant>
        <vt:i4>0</vt:i4>
      </vt:variant>
      <vt:variant>
        <vt:i4>5</vt:i4>
      </vt:variant>
      <vt:variant>
        <vt:lpwstr>mailto:azalyotov@gmail.com</vt:lpwstr>
      </vt:variant>
      <vt:variant>
        <vt:lpwstr/>
      </vt:variant>
      <vt:variant>
        <vt:i4>5701702</vt:i4>
      </vt:variant>
      <vt:variant>
        <vt:i4>1308</vt:i4>
      </vt:variant>
      <vt:variant>
        <vt:i4>0</vt:i4>
      </vt:variant>
      <vt:variant>
        <vt:i4>5</vt:i4>
      </vt:variant>
      <vt:variant>
        <vt:lpwstr>https://ria.ru/world/20170925/1505462028.html</vt:lpwstr>
      </vt:variant>
      <vt:variant>
        <vt:lpwstr/>
      </vt:variant>
      <vt:variant>
        <vt:i4>2687009</vt:i4>
      </vt:variant>
      <vt:variant>
        <vt:i4>1305</vt:i4>
      </vt:variant>
      <vt:variant>
        <vt:i4>0</vt:i4>
      </vt:variant>
      <vt:variant>
        <vt:i4>5</vt:i4>
      </vt:variant>
      <vt:variant>
        <vt:lpwstr>https://strana.ua/articles/analysis/94673-vybory-v-hermanii-2017-o-chem-hovorjat-ikh-rezultaty.html</vt:lpwstr>
      </vt:variant>
      <vt:variant>
        <vt:lpwstr/>
      </vt:variant>
      <vt:variant>
        <vt:i4>6750319</vt:i4>
      </vt:variant>
      <vt:variant>
        <vt:i4>1302</vt:i4>
      </vt:variant>
      <vt:variant>
        <vt:i4>0</vt:i4>
      </vt:variant>
      <vt:variant>
        <vt:i4>5</vt:i4>
      </vt:variant>
      <vt:variant>
        <vt:lpwstr>https://dic.academic.ru/dic.nsf/ruwiki/3189</vt:lpwstr>
      </vt:variant>
      <vt:variant>
        <vt:lpwstr/>
      </vt:variant>
      <vt:variant>
        <vt:i4>7012457</vt:i4>
      </vt:variant>
      <vt:variant>
        <vt:i4>1299</vt:i4>
      </vt:variant>
      <vt:variant>
        <vt:i4>0</vt:i4>
      </vt:variant>
      <vt:variant>
        <vt:i4>5</vt:i4>
      </vt:variant>
      <vt:variant>
        <vt:lpwstr>https://dic.academic.ru/dic.nsf/ruwiki/3744</vt:lpwstr>
      </vt:variant>
      <vt:variant>
        <vt:lpwstr/>
      </vt:variant>
      <vt:variant>
        <vt:i4>8126564</vt:i4>
      </vt:variant>
      <vt:variant>
        <vt:i4>1296</vt:i4>
      </vt:variant>
      <vt:variant>
        <vt:i4>0</vt:i4>
      </vt:variant>
      <vt:variant>
        <vt:i4>5</vt:i4>
      </vt:variant>
      <vt:variant>
        <vt:lpwstr>http://p.dw.com/p/2jxhh</vt:lpwstr>
      </vt:variant>
      <vt:variant>
        <vt:lpwstr/>
      </vt:variant>
      <vt:variant>
        <vt:i4>4390968</vt:i4>
      </vt:variant>
      <vt:variant>
        <vt:i4>1293</vt:i4>
      </vt:variant>
      <vt:variant>
        <vt:i4>0</vt:i4>
      </vt:variant>
      <vt:variant>
        <vt:i4>5</vt:i4>
      </vt:variant>
      <vt:variant>
        <vt:lpwstr>mailto:grishacheva.valeria@yandex.ru</vt:lpwstr>
      </vt:variant>
      <vt:variant>
        <vt:lpwstr/>
      </vt:variant>
      <vt:variant>
        <vt:i4>5439609</vt:i4>
      </vt:variant>
      <vt:variant>
        <vt:i4>1290</vt:i4>
      </vt:variant>
      <vt:variant>
        <vt:i4>0</vt:i4>
      </vt:variant>
      <vt:variant>
        <vt:i4>5</vt:i4>
      </vt:variant>
      <vt:variant>
        <vt:lpwstr>mailto:artem.buldakov.98@mail.ru</vt:lpwstr>
      </vt:variant>
      <vt:variant>
        <vt:lpwstr/>
      </vt:variant>
      <vt:variant>
        <vt:i4>3604556</vt:i4>
      </vt:variant>
      <vt:variant>
        <vt:i4>1287</vt:i4>
      </vt:variant>
      <vt:variant>
        <vt:i4>0</vt:i4>
      </vt:variant>
      <vt:variant>
        <vt:i4>5</vt:i4>
      </vt:variant>
      <vt:variant>
        <vt:lpwstr>mailto:mary.trifonovamk@gmail.com</vt:lpwstr>
      </vt:variant>
      <vt:variant>
        <vt:lpwstr/>
      </vt:variant>
      <vt:variant>
        <vt:i4>7667713</vt:i4>
      </vt:variant>
      <vt:variant>
        <vt:i4>1284</vt:i4>
      </vt:variant>
      <vt:variant>
        <vt:i4>0</vt:i4>
      </vt:variant>
      <vt:variant>
        <vt:i4>5</vt:i4>
      </vt:variant>
      <vt:variant>
        <vt:lpwstr>mailto:tanyashirobokova.1997@yandex.ru</vt:lpwstr>
      </vt:variant>
      <vt:variant>
        <vt:lpwstr/>
      </vt:variant>
      <vt:variant>
        <vt:i4>393236</vt:i4>
      </vt:variant>
      <vt:variant>
        <vt:i4>1281</vt:i4>
      </vt:variant>
      <vt:variant>
        <vt:i4>0</vt:i4>
      </vt:variant>
      <vt:variant>
        <vt:i4>5</vt:i4>
      </vt:variant>
      <vt:variant>
        <vt:lpwstr>http://archaeology.kiev.ua/pub/mamleyeva.htm</vt:lpwstr>
      </vt:variant>
      <vt:variant>
        <vt:lpwstr/>
      </vt:variant>
      <vt:variant>
        <vt:i4>1572904</vt:i4>
      </vt:variant>
      <vt:variant>
        <vt:i4>1278</vt:i4>
      </vt:variant>
      <vt:variant>
        <vt:i4>0</vt:i4>
      </vt:variant>
      <vt:variant>
        <vt:i4>5</vt:i4>
      </vt:variant>
      <vt:variant>
        <vt:lpwstr>mailto:jasakovvictor@outlook.com</vt:lpwstr>
      </vt:variant>
      <vt:variant>
        <vt:lpwstr/>
      </vt:variant>
      <vt:variant>
        <vt:i4>4063310</vt:i4>
      </vt:variant>
      <vt:variant>
        <vt:i4>1275</vt:i4>
      </vt:variant>
      <vt:variant>
        <vt:i4>0</vt:i4>
      </vt:variant>
      <vt:variant>
        <vt:i4>5</vt:i4>
      </vt:variant>
      <vt:variant>
        <vt:lpwstr>mailto:annia973@gmail.com</vt:lpwstr>
      </vt:variant>
      <vt:variant>
        <vt:lpwstr/>
      </vt:variant>
      <vt:variant>
        <vt:i4>2359353</vt:i4>
      </vt:variant>
      <vt:variant>
        <vt:i4>1272</vt:i4>
      </vt:variant>
      <vt:variant>
        <vt:i4>0</vt:i4>
      </vt:variant>
      <vt:variant>
        <vt:i4>5</vt:i4>
      </vt:variant>
      <vt:variant>
        <vt:lpwstr>mailto:chigireva_katya@mail.ru</vt:lpwstr>
      </vt:variant>
      <vt:variant>
        <vt:lpwstr/>
      </vt:variant>
      <vt:variant>
        <vt:i4>3473487</vt:i4>
      </vt:variant>
      <vt:variant>
        <vt:i4>1269</vt:i4>
      </vt:variant>
      <vt:variant>
        <vt:i4>0</vt:i4>
      </vt:variant>
      <vt:variant>
        <vt:i4>5</vt:i4>
      </vt:variant>
      <vt:variant>
        <vt:lpwstr>mailto:urv.polya@yandex.ru</vt:lpwstr>
      </vt:variant>
      <vt:variant>
        <vt:lpwstr/>
      </vt:variant>
      <vt:variant>
        <vt:i4>5570673</vt:i4>
      </vt:variant>
      <vt:variant>
        <vt:i4>1266</vt:i4>
      </vt:variant>
      <vt:variant>
        <vt:i4>0</vt:i4>
      </vt:variant>
      <vt:variant>
        <vt:i4>5</vt:i4>
      </vt:variant>
      <vt:variant>
        <vt:lpwstr>mailto:romanselunin@mail.ru</vt:lpwstr>
      </vt:variant>
      <vt:variant>
        <vt:lpwstr/>
      </vt:variant>
      <vt:variant>
        <vt:i4>3407873</vt:i4>
      </vt:variant>
      <vt:variant>
        <vt:i4>1263</vt:i4>
      </vt:variant>
      <vt:variant>
        <vt:i4>0</vt:i4>
      </vt:variant>
      <vt:variant>
        <vt:i4>5</vt:i4>
      </vt:variant>
      <vt:variant>
        <vt:lpwstr>mailto:zhenyasablina@yandex.ru</vt:lpwstr>
      </vt:variant>
      <vt:variant>
        <vt:lpwstr/>
      </vt:variant>
      <vt:variant>
        <vt:i4>1638432</vt:i4>
      </vt:variant>
      <vt:variant>
        <vt:i4>1260</vt:i4>
      </vt:variant>
      <vt:variant>
        <vt:i4>0</vt:i4>
      </vt:variant>
      <vt:variant>
        <vt:i4>5</vt:i4>
      </vt:variant>
      <vt:variant>
        <vt:lpwstr>mailto:posazhennikovap@gmail.com</vt:lpwstr>
      </vt:variant>
      <vt:variant>
        <vt:lpwstr/>
      </vt:variant>
      <vt:variant>
        <vt:i4>5046313</vt:i4>
      </vt:variant>
      <vt:variant>
        <vt:i4>1257</vt:i4>
      </vt:variant>
      <vt:variant>
        <vt:i4>0</vt:i4>
      </vt:variant>
      <vt:variant>
        <vt:i4>5</vt:i4>
      </vt:variant>
      <vt:variant>
        <vt:lpwstr>mailto:lpetrov9819.petrova@yandex.ru</vt:lpwstr>
      </vt:variant>
      <vt:variant>
        <vt:lpwstr/>
      </vt:variant>
      <vt:variant>
        <vt:i4>5439592</vt:i4>
      </vt:variant>
      <vt:variant>
        <vt:i4>1254</vt:i4>
      </vt:variant>
      <vt:variant>
        <vt:i4>0</vt:i4>
      </vt:variant>
      <vt:variant>
        <vt:i4>5</vt:i4>
      </vt:variant>
      <vt:variant>
        <vt:lpwstr>http://krotov.info/history/17/3/grigulevich_06.htm</vt:lpwstr>
      </vt:variant>
      <vt:variant>
        <vt:lpwstr/>
      </vt:variant>
      <vt:variant>
        <vt:i4>5439592</vt:i4>
      </vt:variant>
      <vt:variant>
        <vt:i4>1251</vt:i4>
      </vt:variant>
      <vt:variant>
        <vt:i4>0</vt:i4>
      </vt:variant>
      <vt:variant>
        <vt:i4>5</vt:i4>
      </vt:variant>
      <vt:variant>
        <vt:lpwstr>http://krotov.info/history/17/3/grigulevich_06.htm</vt:lpwstr>
      </vt:variant>
      <vt:variant>
        <vt:lpwstr/>
      </vt:variant>
      <vt:variant>
        <vt:i4>262242</vt:i4>
      </vt:variant>
      <vt:variant>
        <vt:i4>1248</vt:i4>
      </vt:variant>
      <vt:variant>
        <vt:i4>0</vt:i4>
      </vt:variant>
      <vt:variant>
        <vt:i4>5</vt:i4>
      </vt:variant>
      <vt:variant>
        <vt:lpwstr>mailto:alexnech348@gmail.com</vt:lpwstr>
      </vt:variant>
      <vt:variant>
        <vt:lpwstr/>
      </vt:variant>
      <vt:variant>
        <vt:i4>5636214</vt:i4>
      </vt:variant>
      <vt:variant>
        <vt:i4>1245</vt:i4>
      </vt:variant>
      <vt:variant>
        <vt:i4>0</vt:i4>
      </vt:variant>
      <vt:variant>
        <vt:i4>5</vt:i4>
      </vt:variant>
      <vt:variant>
        <vt:lpwstr>mailto:maksim_myasnikov_2018@mail.ru</vt:lpwstr>
      </vt:variant>
      <vt:variant>
        <vt:lpwstr/>
      </vt:variant>
      <vt:variant>
        <vt:i4>2687100</vt:i4>
      </vt:variant>
      <vt:variant>
        <vt:i4>1242</vt:i4>
      </vt:variant>
      <vt:variant>
        <vt:i4>0</vt:i4>
      </vt:variant>
      <vt:variant>
        <vt:i4>5</vt:i4>
      </vt:variant>
      <vt:variant>
        <vt:lpwstr>http://www.hermitagemuseum.org/</vt:lpwstr>
      </vt:variant>
      <vt:variant>
        <vt:lpwstr/>
      </vt:variant>
      <vt:variant>
        <vt:i4>7995453</vt:i4>
      </vt:variant>
      <vt:variant>
        <vt:i4>1239</vt:i4>
      </vt:variant>
      <vt:variant>
        <vt:i4>0</vt:i4>
      </vt:variant>
      <vt:variant>
        <vt:i4>5</vt:i4>
      </vt:variant>
      <vt:variant>
        <vt:lpwstr>http://www.tretyakovgallery.ru/</vt:lpwstr>
      </vt:variant>
      <vt:variant>
        <vt:lpwstr/>
      </vt:variant>
      <vt:variant>
        <vt:i4>1376297</vt:i4>
      </vt:variant>
      <vt:variant>
        <vt:i4>1236</vt:i4>
      </vt:variant>
      <vt:variant>
        <vt:i4>0</vt:i4>
      </vt:variant>
      <vt:variant>
        <vt:i4>5</vt:i4>
      </vt:variant>
      <vt:variant>
        <vt:lpwstr>mailto:oksanam77@mail.ru</vt:lpwstr>
      </vt:variant>
      <vt:variant>
        <vt:lpwstr/>
      </vt:variant>
      <vt:variant>
        <vt:i4>6684729</vt:i4>
      </vt:variant>
      <vt:variant>
        <vt:i4>1233</vt:i4>
      </vt:variant>
      <vt:variant>
        <vt:i4>0</vt:i4>
      </vt:variant>
      <vt:variant>
        <vt:i4>5</vt:i4>
      </vt:variant>
      <vt:variant>
        <vt:lpwstr>https://azbyka.ru/biblia/?Apok.20:11-15</vt:lpwstr>
      </vt:variant>
      <vt:variant>
        <vt:lpwstr/>
      </vt:variant>
      <vt:variant>
        <vt:i4>2818104</vt:i4>
      </vt:variant>
      <vt:variant>
        <vt:i4>1230</vt:i4>
      </vt:variant>
      <vt:variant>
        <vt:i4>0</vt:i4>
      </vt:variant>
      <vt:variant>
        <vt:i4>5</vt:i4>
      </vt:variant>
      <vt:variant>
        <vt:lpwstr>https://azbyka.ru/biblia/?Eph.2</vt:lpwstr>
      </vt:variant>
      <vt:variant>
        <vt:lpwstr/>
      </vt:variant>
      <vt:variant>
        <vt:i4>2555982</vt:i4>
      </vt:variant>
      <vt:variant>
        <vt:i4>1227</vt:i4>
      </vt:variant>
      <vt:variant>
        <vt:i4>0</vt:i4>
      </vt:variant>
      <vt:variant>
        <vt:i4>5</vt:i4>
      </vt:variant>
      <vt:variant>
        <vt:lpwstr>mailto:Kit.garailis@yandex.ru</vt:lpwstr>
      </vt:variant>
      <vt:variant>
        <vt:lpwstr/>
      </vt:variant>
      <vt:variant>
        <vt:i4>5439571</vt:i4>
      </vt:variant>
      <vt:variant>
        <vt:i4>1224</vt:i4>
      </vt:variant>
      <vt:variant>
        <vt:i4>0</vt:i4>
      </vt:variant>
      <vt:variant>
        <vt:i4>5</vt:i4>
      </vt:variant>
      <vt:variant>
        <vt:lpwstr>https://cdn.obd-memorial.ru/html/fullimage?id=1152596783</vt:lpwstr>
      </vt:variant>
      <vt:variant>
        <vt:lpwstr/>
      </vt:variant>
      <vt:variant>
        <vt:i4>5439571</vt:i4>
      </vt:variant>
      <vt:variant>
        <vt:i4>1221</vt:i4>
      </vt:variant>
      <vt:variant>
        <vt:i4>0</vt:i4>
      </vt:variant>
      <vt:variant>
        <vt:i4>5</vt:i4>
      </vt:variant>
      <vt:variant>
        <vt:lpwstr>https://cdn.obd-memorial.ru/html/fullimage?id=1152596783</vt:lpwstr>
      </vt:variant>
      <vt:variant>
        <vt:lpwstr/>
      </vt:variant>
      <vt:variant>
        <vt:i4>7995453</vt:i4>
      </vt:variant>
      <vt:variant>
        <vt:i4>1218</vt:i4>
      </vt:variant>
      <vt:variant>
        <vt:i4>0</vt:i4>
      </vt:variant>
      <vt:variant>
        <vt:i4>5</vt:i4>
      </vt:variant>
      <vt:variant>
        <vt:lpwstr>https://cyberleninka.ru/article/v/ego-dokumenty-kak-istoricheskiy-istochnik-po-pervoy-mirovoy-voyne</vt:lpwstr>
      </vt:variant>
      <vt:variant>
        <vt:lpwstr/>
      </vt:variant>
      <vt:variant>
        <vt:i4>1966198</vt:i4>
      </vt:variant>
      <vt:variant>
        <vt:i4>1215</vt:i4>
      </vt:variant>
      <vt:variant>
        <vt:i4>0</vt:i4>
      </vt:variant>
      <vt:variant>
        <vt:i4>5</vt:i4>
      </vt:variant>
      <vt:variant>
        <vt:lpwstr>mailto:alla.lebe@mail.ru</vt:lpwstr>
      </vt:variant>
      <vt:variant>
        <vt:lpwstr/>
      </vt:variant>
      <vt:variant>
        <vt:i4>56</vt:i4>
      </vt:variant>
      <vt:variant>
        <vt:i4>1212</vt:i4>
      </vt:variant>
      <vt:variant>
        <vt:i4>0</vt:i4>
      </vt:variant>
      <vt:variant>
        <vt:i4>5</vt:i4>
      </vt:variant>
      <vt:variant>
        <vt:lpwstr>mailto:hudoznik21@yandex.ru</vt:lpwstr>
      </vt:variant>
      <vt:variant>
        <vt:lpwstr/>
      </vt:variant>
      <vt:variant>
        <vt:i4>4259957</vt:i4>
      </vt:variant>
      <vt:variant>
        <vt:i4>1209</vt:i4>
      </vt:variant>
      <vt:variant>
        <vt:i4>0</vt:i4>
      </vt:variant>
      <vt:variant>
        <vt:i4>5</vt:i4>
      </vt:variant>
      <vt:variant>
        <vt:lpwstr>mailto:pavelkorobeynikov@mail.ru</vt:lpwstr>
      </vt:variant>
      <vt:variant>
        <vt:lpwstr/>
      </vt:variant>
      <vt:variant>
        <vt:i4>131107</vt:i4>
      </vt:variant>
      <vt:variant>
        <vt:i4>1206</vt:i4>
      </vt:variant>
      <vt:variant>
        <vt:i4>0</vt:i4>
      </vt:variant>
      <vt:variant>
        <vt:i4>5</vt:i4>
      </vt:variant>
      <vt:variant>
        <vt:lpwstr>mailto:andreiknyazev97@yandex.ru</vt:lpwstr>
      </vt:variant>
      <vt:variant>
        <vt:lpwstr/>
      </vt:variant>
      <vt:variant>
        <vt:i4>5439550</vt:i4>
      </vt:variant>
      <vt:variant>
        <vt:i4>1200</vt:i4>
      </vt:variant>
      <vt:variant>
        <vt:i4>0</vt:i4>
      </vt:variant>
      <vt:variant>
        <vt:i4>5</vt:i4>
      </vt:variant>
      <vt:variant>
        <vt:lpwstr>mailto:kadrova.o@mail.ru</vt:lpwstr>
      </vt:variant>
      <vt:variant>
        <vt:lpwstr/>
      </vt:variant>
      <vt:variant>
        <vt:i4>131106</vt:i4>
      </vt:variant>
      <vt:variant>
        <vt:i4>1197</vt:i4>
      </vt:variant>
      <vt:variant>
        <vt:i4>0</vt:i4>
      </vt:variant>
      <vt:variant>
        <vt:i4>5</vt:i4>
      </vt:variant>
      <vt:variant>
        <vt:lpwstr>mailto:albinaivas@gmail.com</vt:lpwstr>
      </vt:variant>
      <vt:variant>
        <vt:lpwstr/>
      </vt:variant>
      <vt:variant>
        <vt:i4>393248</vt:i4>
      </vt:variant>
      <vt:variant>
        <vt:i4>1194</vt:i4>
      </vt:variant>
      <vt:variant>
        <vt:i4>0</vt:i4>
      </vt:variant>
      <vt:variant>
        <vt:i4>5</vt:i4>
      </vt:variant>
      <vt:variant>
        <vt:lpwstr>mailto:brovkin150197@mail.ru</vt:lpwstr>
      </vt:variant>
      <vt:variant>
        <vt:lpwstr/>
      </vt:variant>
      <vt:variant>
        <vt:i4>1441848</vt:i4>
      </vt:variant>
      <vt:variant>
        <vt:i4>1191</vt:i4>
      </vt:variant>
      <vt:variant>
        <vt:i4>0</vt:i4>
      </vt:variant>
      <vt:variant>
        <vt:i4>5</vt:i4>
      </vt:variant>
      <vt:variant>
        <vt:lpwstr>mailto:sashulazed@gmail.com</vt:lpwstr>
      </vt:variant>
      <vt:variant>
        <vt:lpwstr/>
      </vt:variant>
      <vt:variant>
        <vt:i4>6356998</vt:i4>
      </vt:variant>
      <vt:variant>
        <vt:i4>1188</vt:i4>
      </vt:variant>
      <vt:variant>
        <vt:i4>0</vt:i4>
      </vt:variant>
      <vt:variant>
        <vt:i4>5</vt:i4>
      </vt:variant>
      <vt:variant>
        <vt:lpwstr>mailto:GusevM.M@yandex.ru</vt:lpwstr>
      </vt:variant>
      <vt:variant>
        <vt:lpwstr/>
      </vt:variant>
      <vt:variant>
        <vt:i4>5439554</vt:i4>
      </vt:variant>
      <vt:variant>
        <vt:i4>1185</vt:i4>
      </vt:variant>
      <vt:variant>
        <vt:i4>0</vt:i4>
      </vt:variant>
      <vt:variant>
        <vt:i4>5</vt:i4>
      </vt:variant>
      <vt:variant>
        <vt:lpwstr>https://theoryandpractice.ru/posts/15434-kultura-feyka-uchenyy-andrey-zorin-o-tom-kak-proveryat-fakty-i-kakim-dolzhno-byt-obrazovanie</vt:lpwstr>
      </vt:variant>
      <vt:variant>
        <vt:lpwstr/>
      </vt:variant>
      <vt:variant>
        <vt:i4>2752635</vt:i4>
      </vt:variant>
      <vt:variant>
        <vt:i4>1182</vt:i4>
      </vt:variant>
      <vt:variant>
        <vt:i4>0</vt:i4>
      </vt:variant>
      <vt:variant>
        <vt:i4>5</vt:i4>
      </vt:variant>
      <vt:variant>
        <vt:lpwstr>https://www.vedomosti.ru/technology/articles/2018/03/23/754713-telegram-200-mln</vt:lpwstr>
      </vt:variant>
      <vt:variant>
        <vt:lpwstr/>
      </vt:variant>
      <vt:variant>
        <vt:i4>5308504</vt:i4>
      </vt:variant>
      <vt:variant>
        <vt:i4>1179</vt:i4>
      </vt:variant>
      <vt:variant>
        <vt:i4>0</vt:i4>
      </vt:variant>
      <vt:variant>
        <vt:i4>5</vt:i4>
      </vt:variant>
      <vt:variant>
        <vt:lpwstr>https://www.youtube.com/akket</vt:lpwstr>
      </vt:variant>
      <vt:variant>
        <vt:lpwstr/>
      </vt:variant>
      <vt:variant>
        <vt:i4>262246</vt:i4>
      </vt:variant>
      <vt:variant>
        <vt:i4>1176</vt:i4>
      </vt:variant>
      <vt:variant>
        <vt:i4>0</vt:i4>
      </vt:variant>
      <vt:variant>
        <vt:i4>5</vt:i4>
      </vt:variant>
      <vt:variant>
        <vt:lpwstr>https://vk.com/akket_com</vt:lpwstr>
      </vt:variant>
      <vt:variant>
        <vt:lpwstr/>
      </vt:variant>
      <vt:variant>
        <vt:i4>1507419</vt:i4>
      </vt:variant>
      <vt:variant>
        <vt:i4>1173</vt:i4>
      </vt:variant>
      <vt:variant>
        <vt:i4>0</vt:i4>
      </vt:variant>
      <vt:variant>
        <vt:i4>5</vt:i4>
      </vt:variant>
      <vt:variant>
        <vt:lpwstr>https://www.facebook.com/AKKets/</vt:lpwstr>
      </vt:variant>
      <vt:variant>
        <vt:lpwstr/>
      </vt:variant>
      <vt:variant>
        <vt:i4>2555976</vt:i4>
      </vt:variant>
      <vt:variant>
        <vt:i4>1170</vt:i4>
      </vt:variant>
      <vt:variant>
        <vt:i4>0</vt:i4>
      </vt:variant>
      <vt:variant>
        <vt:i4>5</vt:i4>
      </vt:variant>
      <vt:variant>
        <vt:lpwstr>https://twitter.com/akket_com</vt:lpwstr>
      </vt:variant>
      <vt:variant>
        <vt:lpwstr/>
      </vt:variant>
      <vt:variant>
        <vt:i4>4915326</vt:i4>
      </vt:variant>
      <vt:variant>
        <vt:i4>1167</vt:i4>
      </vt:variant>
      <vt:variant>
        <vt:i4>0</vt:i4>
      </vt:variant>
      <vt:variant>
        <vt:i4>5</vt:i4>
      </vt:variant>
      <vt:variant>
        <vt:lpwstr>mailto:topazkina@mail.ru</vt:lpwstr>
      </vt:variant>
      <vt:variant>
        <vt:lpwstr/>
      </vt:variant>
      <vt:variant>
        <vt:i4>6422611</vt:i4>
      </vt:variant>
      <vt:variant>
        <vt:i4>1164</vt:i4>
      </vt:variant>
      <vt:variant>
        <vt:i4>0</vt:i4>
      </vt:variant>
      <vt:variant>
        <vt:i4>5</vt:i4>
      </vt:variant>
      <vt:variant>
        <vt:lpwstr>mailto:element98@yandex.ru</vt:lpwstr>
      </vt:variant>
      <vt:variant>
        <vt:lpwstr/>
      </vt:variant>
      <vt:variant>
        <vt:i4>6029361</vt:i4>
      </vt:variant>
      <vt:variant>
        <vt:i4>1161</vt:i4>
      </vt:variant>
      <vt:variant>
        <vt:i4>0</vt:i4>
      </vt:variant>
      <vt:variant>
        <vt:i4>5</vt:i4>
      </vt:variant>
      <vt:variant>
        <vt:lpwstr>mailto:badney123@mail.ru</vt:lpwstr>
      </vt:variant>
      <vt:variant>
        <vt:lpwstr/>
      </vt:variant>
      <vt:variant>
        <vt:i4>1704022</vt:i4>
      </vt:variant>
      <vt:variant>
        <vt:i4>1158</vt:i4>
      </vt:variant>
      <vt:variant>
        <vt:i4>0</vt:i4>
      </vt:variant>
      <vt:variant>
        <vt:i4>5</vt:i4>
      </vt:variant>
      <vt:variant>
        <vt:lpwstr>https://mipt.ru/newsblog/lenta/fiziki_nauchilis_upravlyat_dvizheniem_elektronov_v_molekule</vt:lpwstr>
      </vt:variant>
      <vt:variant>
        <vt:lpwstr/>
      </vt:variant>
      <vt:variant>
        <vt:i4>5963813</vt:i4>
      </vt:variant>
      <vt:variant>
        <vt:i4>1155</vt:i4>
      </vt:variant>
      <vt:variant>
        <vt:i4>0</vt:i4>
      </vt:variant>
      <vt:variant>
        <vt:i4>5</vt:i4>
      </vt:variant>
      <vt:variant>
        <vt:lpwstr>https://www.youtube.com/watch?v=dhmhdkv0Q_I</vt:lpwstr>
      </vt:variant>
      <vt:variant>
        <vt:lpwstr/>
      </vt:variant>
      <vt:variant>
        <vt:i4>393224</vt:i4>
      </vt:variant>
      <vt:variant>
        <vt:i4>1152</vt:i4>
      </vt:variant>
      <vt:variant>
        <vt:i4>0</vt:i4>
      </vt:variant>
      <vt:variant>
        <vt:i4>5</vt:i4>
      </vt:variant>
      <vt:variant>
        <vt:lpwstr>https://www.youtube.com/watch?v=WLQmf8eINAk&amp;t=3s</vt:lpwstr>
      </vt:variant>
      <vt:variant>
        <vt:lpwstr/>
      </vt:variant>
      <vt:variant>
        <vt:i4>851990</vt:i4>
      </vt:variant>
      <vt:variant>
        <vt:i4>1149</vt:i4>
      </vt:variant>
      <vt:variant>
        <vt:i4>0</vt:i4>
      </vt:variant>
      <vt:variant>
        <vt:i4>5</vt:i4>
      </vt:variant>
      <vt:variant>
        <vt:lpwstr>https://www.youtube.com/watch?v=enTFKpJUIpg&amp;t=34s</vt:lpwstr>
      </vt:variant>
      <vt:variant>
        <vt:lpwstr/>
      </vt:variant>
      <vt:variant>
        <vt:i4>6684730</vt:i4>
      </vt:variant>
      <vt:variant>
        <vt:i4>1146</vt:i4>
      </vt:variant>
      <vt:variant>
        <vt:i4>0</vt:i4>
      </vt:variant>
      <vt:variant>
        <vt:i4>5</vt:i4>
      </vt:variant>
      <vt:variant>
        <vt:lpwstr>http://blogs.nature.com/naturejobs/2017/02/10/science-communication-what-it-takes/?WT.mc_id=EMX_NJOBS_0216_NATUREJOBSNEWSLETTER_A&amp;WT.ec_id=EXTERNA</vt:lpwstr>
      </vt:variant>
      <vt:variant>
        <vt:lpwstr/>
      </vt:variant>
      <vt:variant>
        <vt:i4>6815860</vt:i4>
      </vt:variant>
      <vt:variant>
        <vt:i4>1143</vt:i4>
      </vt:variant>
      <vt:variant>
        <vt:i4>0</vt:i4>
      </vt:variant>
      <vt:variant>
        <vt:i4>5</vt:i4>
      </vt:variant>
      <vt:variant>
        <vt:lpwstr>mailto:polina_sterkhova@mail.ru</vt:lpwstr>
      </vt:variant>
      <vt:variant>
        <vt:lpwstr/>
      </vt:variant>
      <vt:variant>
        <vt:i4>3014720</vt:i4>
      </vt:variant>
      <vt:variant>
        <vt:i4>1140</vt:i4>
      </vt:variant>
      <vt:variant>
        <vt:i4>0</vt:i4>
      </vt:variant>
      <vt:variant>
        <vt:i4>5</vt:i4>
      </vt:variant>
      <vt:variant>
        <vt:lpwstr>mailto:starikova-olya@list.ru</vt:lpwstr>
      </vt:variant>
      <vt:variant>
        <vt:lpwstr/>
      </vt:variant>
      <vt:variant>
        <vt:i4>4915220</vt:i4>
      </vt:variant>
      <vt:variant>
        <vt:i4>1137</vt:i4>
      </vt:variant>
      <vt:variant>
        <vt:i4>0</vt:i4>
      </vt:variant>
      <vt:variant>
        <vt:i4>5</vt:i4>
      </vt:variant>
      <vt:variant>
        <vt:lpwstr>https://cyberleninka.ru/journal/n/chelovek-i-obrazovanie</vt:lpwstr>
      </vt:variant>
      <vt:variant>
        <vt:lpwstr/>
      </vt:variant>
      <vt:variant>
        <vt:i4>2818122</vt:i4>
      </vt:variant>
      <vt:variant>
        <vt:i4>1134</vt:i4>
      </vt:variant>
      <vt:variant>
        <vt:i4>0</vt:i4>
      </vt:variant>
      <vt:variant>
        <vt:i4>5</vt:i4>
      </vt:variant>
      <vt:variant>
        <vt:lpwstr>mailto:anna15521@rambler.ru</vt:lpwstr>
      </vt:variant>
      <vt:variant>
        <vt:lpwstr/>
      </vt:variant>
      <vt:variant>
        <vt:i4>6422624</vt:i4>
      </vt:variant>
      <vt:variant>
        <vt:i4>1131</vt:i4>
      </vt:variant>
      <vt:variant>
        <vt:i4>0</vt:i4>
      </vt:variant>
      <vt:variant>
        <vt:i4>5</vt:i4>
      </vt:variant>
      <vt:variant>
        <vt:lpwstr>http://www.gks.ru/</vt:lpwstr>
      </vt:variant>
      <vt:variant>
        <vt:lpwstr/>
      </vt:variant>
      <vt:variant>
        <vt:i4>2162811</vt:i4>
      </vt:variant>
      <vt:variant>
        <vt:i4>1128</vt:i4>
      </vt:variant>
      <vt:variant>
        <vt:i4>0</vt:i4>
      </vt:variant>
      <vt:variant>
        <vt:i4>5</vt:i4>
      </vt:variant>
      <vt:variant>
        <vt:lpwstr>https://www.russiatourism.ru/upload/iblock/298/</vt:lpwstr>
      </vt:variant>
      <vt:variant>
        <vt:lpwstr/>
      </vt:variant>
      <vt:variant>
        <vt:i4>4915202</vt:i4>
      </vt:variant>
      <vt:variant>
        <vt:i4>1125</vt:i4>
      </vt:variant>
      <vt:variant>
        <vt:i4>0</vt:i4>
      </vt:variant>
      <vt:variant>
        <vt:i4>5</vt:i4>
      </vt:variant>
      <vt:variant>
        <vt:lpwstr>https://www.russiatourism.ru/content/2/section/28/detail/28/</vt:lpwstr>
      </vt:variant>
      <vt:variant>
        <vt:lpwstr/>
      </vt:variant>
      <vt:variant>
        <vt:i4>5505059</vt:i4>
      </vt:variant>
      <vt:variant>
        <vt:i4>1122</vt:i4>
      </vt:variant>
      <vt:variant>
        <vt:i4>0</vt:i4>
      </vt:variant>
      <vt:variant>
        <vt:i4>5</vt:i4>
      </vt:variant>
      <vt:variant>
        <vt:lpwstr>mailto:zaymbaeva.lv@mail.ru</vt:lpwstr>
      </vt:variant>
      <vt:variant>
        <vt:lpwstr/>
      </vt:variant>
      <vt:variant>
        <vt:i4>3604561</vt:i4>
      </vt:variant>
      <vt:variant>
        <vt:i4>1119</vt:i4>
      </vt:variant>
      <vt:variant>
        <vt:i4>0</vt:i4>
      </vt:variant>
      <vt:variant>
        <vt:i4>5</vt:i4>
      </vt:variant>
      <vt:variant>
        <vt:lpwstr>http://yandex.ru/clck/jsredir?bu=3kocu9&amp;from=yandex.ru%3Bsearch%2F%3Bweb%3B%3B&amp;text=&amp;etext=1786.J4fb_0l4pDbQ15ekS2fvkSwLMAJbn9Af5kkJQu7Ne8Rci10lf73Xml9rz-T23SPtUEXSJKD5PuT2oF34vwrzc8LYtcOjFNSaEcwhh-RqZccgoEf0dpKvsWu-oOU36Sd8uugLGq7nF5Z9YqLMXkNerNRv45AL4oj9_yk9DoJ-7QVL_PU-azJ-wf85VPD3tfMkv8H-um6GYnU-A5B5q6DAm2M_6KzReeSUg2-axmOCry2FxuvTkbVYNnkq9sNRs75QsMovF8fnqhHh7VhmEj3YNssUYDXEgV41IWPTXDbbzGnchSKwR7Vub5vI2y8_okx3DElH1yf9KFGu3kU3lfZIz69S6m0PGi4U1mgbNqF25mhy_rOxCnemhe_BVCC5dovoyf79qoT21wytrbSu0vg2ean_C8Pme9-uZV</vt:lpwstr>
      </vt:variant>
      <vt:variant>
        <vt:lpwstr/>
      </vt:variant>
      <vt:variant>
        <vt:i4>6684675</vt:i4>
      </vt:variant>
      <vt:variant>
        <vt:i4>1116</vt:i4>
      </vt:variant>
      <vt:variant>
        <vt:i4>0</vt:i4>
      </vt:variant>
      <vt:variant>
        <vt:i4>5</vt:i4>
      </vt:variant>
      <vt:variant>
        <vt:lpwstr>mailto:zotowa.yulia@yandex.ru</vt:lpwstr>
      </vt:variant>
      <vt:variant>
        <vt:lpwstr/>
      </vt:variant>
      <vt:variant>
        <vt:i4>4915232</vt:i4>
      </vt:variant>
      <vt:variant>
        <vt:i4>1113</vt:i4>
      </vt:variant>
      <vt:variant>
        <vt:i4>0</vt:i4>
      </vt:variant>
      <vt:variant>
        <vt:i4>5</vt:i4>
      </vt:variant>
      <vt:variant>
        <vt:lpwstr>mailto:vladimirova96.96@mail.ru</vt:lpwstr>
      </vt:variant>
      <vt:variant>
        <vt:lpwstr/>
      </vt:variant>
      <vt:variant>
        <vt:i4>1769538</vt:i4>
      </vt:variant>
      <vt:variant>
        <vt:i4>1110</vt:i4>
      </vt:variant>
      <vt:variant>
        <vt:i4>0</vt:i4>
      </vt:variant>
      <vt:variant>
        <vt:i4>5</vt:i4>
      </vt:variant>
      <vt:variant>
        <vt:lpwstr>http://gtmarket.ru/laboratory/basis/5521</vt:lpwstr>
      </vt:variant>
      <vt:variant>
        <vt:lpwstr/>
      </vt:variant>
      <vt:variant>
        <vt:i4>2687067</vt:i4>
      </vt:variant>
      <vt:variant>
        <vt:i4>1107</vt:i4>
      </vt:variant>
      <vt:variant>
        <vt:i4>0</vt:i4>
      </vt:variant>
      <vt:variant>
        <vt:i4>5</vt:i4>
      </vt:variant>
      <vt:variant>
        <vt:lpwstr>mailto:vi.nekst@gmail.com</vt:lpwstr>
      </vt:variant>
      <vt:variant>
        <vt:lpwstr/>
      </vt:variant>
      <vt:variant>
        <vt:i4>5767237</vt:i4>
      </vt:variant>
      <vt:variant>
        <vt:i4>1104</vt:i4>
      </vt:variant>
      <vt:variant>
        <vt:i4>0</vt:i4>
      </vt:variant>
      <vt:variant>
        <vt:i4>5</vt:i4>
      </vt:variant>
      <vt:variant>
        <vt:lpwstr>https://cyberleninka.ru/journal/n/vestnik-kemerovskogo-gosudarstvennogo-universiteta</vt:lpwstr>
      </vt:variant>
      <vt:variant>
        <vt:lpwstr/>
      </vt:variant>
      <vt:variant>
        <vt:i4>2359394</vt:i4>
      </vt:variant>
      <vt:variant>
        <vt:i4>1101</vt:i4>
      </vt:variant>
      <vt:variant>
        <vt:i4>0</vt:i4>
      </vt:variant>
      <vt:variant>
        <vt:i4>5</vt:i4>
      </vt:variant>
      <vt:variant>
        <vt:lpwstr>http://enc-dic.com/</vt:lpwstr>
      </vt:variant>
      <vt:variant>
        <vt:lpwstr/>
      </vt:variant>
      <vt:variant>
        <vt:i4>1835049</vt:i4>
      </vt:variant>
      <vt:variant>
        <vt:i4>1098</vt:i4>
      </vt:variant>
      <vt:variant>
        <vt:i4>0</vt:i4>
      </vt:variant>
      <vt:variant>
        <vt:i4>5</vt:i4>
      </vt:variant>
      <vt:variant>
        <vt:lpwstr>mailto:Anastasia040297@yandex.ru</vt:lpwstr>
      </vt:variant>
      <vt:variant>
        <vt:lpwstr/>
      </vt:variant>
      <vt:variant>
        <vt:i4>7733367</vt:i4>
      </vt:variant>
      <vt:variant>
        <vt:i4>1095</vt:i4>
      </vt:variant>
      <vt:variant>
        <vt:i4>0</vt:i4>
      </vt:variant>
      <vt:variant>
        <vt:i4>5</vt:i4>
      </vt:variant>
      <vt:variant>
        <vt:lpwstr>mailto:glamur_diana@mail.ru</vt:lpwstr>
      </vt:variant>
      <vt:variant>
        <vt:lpwstr/>
      </vt:variant>
      <vt:variant>
        <vt:i4>4915305</vt:i4>
      </vt:variant>
      <vt:variant>
        <vt:i4>1092</vt:i4>
      </vt:variant>
      <vt:variant>
        <vt:i4>0</vt:i4>
      </vt:variant>
      <vt:variant>
        <vt:i4>5</vt:i4>
      </vt:variant>
      <vt:variant>
        <vt:lpwstr>mailto:chetverikovaalina@mail.ru</vt:lpwstr>
      </vt:variant>
      <vt:variant>
        <vt:lpwstr/>
      </vt:variant>
      <vt:variant>
        <vt:i4>5177380</vt:i4>
      </vt:variant>
      <vt:variant>
        <vt:i4>1089</vt:i4>
      </vt:variant>
      <vt:variant>
        <vt:i4>0</vt:i4>
      </vt:variant>
      <vt:variant>
        <vt:i4>5</vt:i4>
      </vt:variant>
      <vt:variant>
        <vt:lpwstr>mailto:mari.antropova98@mail.ru</vt:lpwstr>
      </vt:variant>
      <vt:variant>
        <vt:lpwstr/>
      </vt:variant>
      <vt:variant>
        <vt:i4>7405677</vt:i4>
      </vt:variant>
      <vt:variant>
        <vt:i4>1053</vt:i4>
      </vt:variant>
      <vt:variant>
        <vt:i4>0</vt:i4>
      </vt:variant>
      <vt:variant>
        <vt:i4>5</vt:i4>
      </vt:variant>
      <vt:variant>
        <vt:lpwstr>http://dnevnyk-uspeha.com/rabota-i-karera/nematerialnaya-motivatsiya-personala.html</vt:lpwstr>
      </vt:variant>
      <vt:variant>
        <vt:lpwstr/>
      </vt:variant>
      <vt:variant>
        <vt:i4>458763</vt:i4>
      </vt:variant>
      <vt:variant>
        <vt:i4>1050</vt:i4>
      </vt:variant>
      <vt:variant>
        <vt:i4>0</vt:i4>
      </vt:variant>
      <vt:variant>
        <vt:i4>5</vt:i4>
      </vt:variant>
      <vt:variant>
        <vt:lpwstr>http://www.delo-press.ru/articles.php?n=15115</vt:lpwstr>
      </vt:variant>
      <vt:variant>
        <vt:lpwstr/>
      </vt:variant>
      <vt:variant>
        <vt:i4>1507407</vt:i4>
      </vt:variant>
      <vt:variant>
        <vt:i4>1047</vt:i4>
      </vt:variant>
      <vt:variant>
        <vt:i4>0</vt:i4>
      </vt:variant>
      <vt:variant>
        <vt:i4>5</vt:i4>
      </vt:variant>
      <vt:variant>
        <vt:lpwstr>https://www.kellyservices.ru/</vt:lpwstr>
      </vt:variant>
      <vt:variant>
        <vt:lpwstr/>
      </vt:variant>
      <vt:variant>
        <vt:i4>5242960</vt:i4>
      </vt:variant>
      <vt:variant>
        <vt:i4>1044</vt:i4>
      </vt:variant>
      <vt:variant>
        <vt:i4>0</vt:i4>
      </vt:variant>
      <vt:variant>
        <vt:i4>5</vt:i4>
      </vt:variant>
      <vt:variant>
        <vt:lpwstr>http://www.the-village.ru/village/business/office/176795-kak-rabotayut-v-yandekse</vt:lpwstr>
      </vt:variant>
      <vt:variant>
        <vt:lpwstr/>
      </vt:variant>
      <vt:variant>
        <vt:i4>1507333</vt:i4>
      </vt:variant>
      <vt:variant>
        <vt:i4>1041</vt:i4>
      </vt:variant>
      <vt:variant>
        <vt:i4>0</vt:i4>
      </vt:variant>
      <vt:variant>
        <vt:i4>5</vt:i4>
      </vt:variant>
      <vt:variant>
        <vt:lpwstr>http://www.technoweek.ru/articles/stars/869/</vt:lpwstr>
      </vt:variant>
      <vt:variant>
        <vt:lpwstr/>
      </vt:variant>
      <vt:variant>
        <vt:i4>1638467</vt:i4>
      </vt:variant>
      <vt:variant>
        <vt:i4>1038</vt:i4>
      </vt:variant>
      <vt:variant>
        <vt:i4>0</vt:i4>
      </vt:variant>
      <vt:variant>
        <vt:i4>5</vt:i4>
      </vt:variant>
      <vt:variant>
        <vt:lpwstr>http://supersales.ru/korporativnaya-kultura/kadrovaya-politika-korporacii-google.html</vt:lpwstr>
      </vt:variant>
      <vt:variant>
        <vt:lpwstr/>
      </vt:variant>
      <vt:variant>
        <vt:i4>1769537</vt:i4>
      </vt:variant>
      <vt:variant>
        <vt:i4>1035</vt:i4>
      </vt:variant>
      <vt:variant>
        <vt:i4>0</vt:i4>
      </vt:variant>
      <vt:variant>
        <vt:i4>5</vt:i4>
      </vt:variant>
      <vt:variant>
        <vt:lpwstr>http://www.kpilib.ru/article.php?page=897</vt:lpwstr>
      </vt:variant>
      <vt:variant>
        <vt:lpwstr/>
      </vt:variant>
      <vt:variant>
        <vt:i4>6553637</vt:i4>
      </vt:variant>
      <vt:variant>
        <vt:i4>1032</vt:i4>
      </vt:variant>
      <vt:variant>
        <vt:i4>0</vt:i4>
      </vt:variant>
      <vt:variant>
        <vt:i4>5</vt:i4>
      </vt:variant>
      <vt:variant>
        <vt:lpwstr>http://iknigi.net/avtor-svetlana-ivanova/64154-50-sovetov-po-nematerialnoy-motivacii-svetlana-ivanova.html</vt:lpwstr>
      </vt:variant>
      <vt:variant>
        <vt:lpwstr/>
      </vt:variant>
      <vt:variant>
        <vt:i4>2031688</vt:i4>
      </vt:variant>
      <vt:variant>
        <vt:i4>1029</vt:i4>
      </vt:variant>
      <vt:variant>
        <vt:i4>0</vt:i4>
      </vt:variant>
      <vt:variant>
        <vt:i4>5</vt:i4>
      </vt:variant>
      <vt:variant>
        <vt:lpwstr>http://iknigi.net/avtor-svetlana-ivanova/</vt:lpwstr>
      </vt:variant>
      <vt:variant>
        <vt:lpwstr/>
      </vt:variant>
      <vt:variant>
        <vt:i4>917587</vt:i4>
      </vt:variant>
      <vt:variant>
        <vt:i4>1026</vt:i4>
      </vt:variant>
      <vt:variant>
        <vt:i4>0</vt:i4>
      </vt:variant>
      <vt:variant>
        <vt:i4>5</vt:i4>
      </vt:variant>
      <vt:variant>
        <vt:lpwstr>http://citaty.bmsk.ru/zig-ziglar</vt:lpwstr>
      </vt:variant>
      <vt:variant>
        <vt:lpwstr/>
      </vt:variant>
      <vt:variant>
        <vt:i4>7143486</vt:i4>
      </vt:variant>
      <vt:variant>
        <vt:i4>1020</vt:i4>
      </vt:variant>
      <vt:variant>
        <vt:i4>0</vt:i4>
      </vt:variant>
      <vt:variant>
        <vt:i4>5</vt:i4>
      </vt:variant>
      <vt:variant>
        <vt:lpwstr>https://www.superjob.ru/research/about/</vt:lpwstr>
      </vt:variant>
      <vt:variant>
        <vt:lpwstr/>
      </vt:variant>
      <vt:variant>
        <vt:i4>3211362</vt:i4>
      </vt:variant>
      <vt:variant>
        <vt:i4>1011</vt:i4>
      </vt:variant>
      <vt:variant>
        <vt:i4>0</vt:i4>
      </vt:variant>
      <vt:variant>
        <vt:i4>5</vt:i4>
      </vt:variant>
      <vt:variant>
        <vt:lpwstr>http://www.konspekt.biz/list.php?tag=%D1%80%D0%B0%D0%B1%D0%BE%D1%87%D0%B0%D1%8F%20%D1%81%D0%B8%D0%BB%D0%B0</vt:lpwstr>
      </vt:variant>
      <vt:variant>
        <vt:lpwstr/>
      </vt:variant>
      <vt:variant>
        <vt:i4>3276897</vt:i4>
      </vt:variant>
      <vt:variant>
        <vt:i4>1008</vt:i4>
      </vt:variant>
      <vt:variant>
        <vt:i4>0</vt:i4>
      </vt:variant>
      <vt:variant>
        <vt:i4>5</vt:i4>
      </vt:variant>
      <vt:variant>
        <vt:lpwstr>http://www.konspekt.biz/list.php?tag=%D0%BF%D1%80%D0%BE%D0%B8%D0%B7%D0%B2%D0%BE%D0%B4%D0%B8%D1%82%D0%B5%D0%BB%D1%8C%D0%BD%D0%BE%D1%81%D1%82%D1%8C%20%D1%82%D1%80%D1%83%D0%B4%D0%B0</vt:lpwstr>
      </vt:variant>
      <vt:variant>
        <vt:lpwstr/>
      </vt:variant>
      <vt:variant>
        <vt:i4>6422624</vt:i4>
      </vt:variant>
      <vt:variant>
        <vt:i4>1005</vt:i4>
      </vt:variant>
      <vt:variant>
        <vt:i4>0</vt:i4>
      </vt:variant>
      <vt:variant>
        <vt:i4>5</vt:i4>
      </vt:variant>
      <vt:variant>
        <vt:lpwstr>http://www.gks.ru/</vt:lpwstr>
      </vt:variant>
      <vt:variant>
        <vt:lpwstr/>
      </vt:variant>
      <vt:variant>
        <vt:i4>5898320</vt:i4>
      </vt:variant>
      <vt:variant>
        <vt:i4>1002</vt:i4>
      </vt:variant>
      <vt:variant>
        <vt:i4>0</vt:i4>
      </vt:variant>
      <vt:variant>
        <vt:i4>5</vt:i4>
      </vt:variant>
      <vt:variant>
        <vt:lpwstr>http://ideaidealy.nsuem.ru/wp-content/uploads/2015/04/Andrievskaya_23_%D0%A2.2.pdf</vt:lpwstr>
      </vt:variant>
      <vt:variant>
        <vt:lpwstr/>
      </vt:variant>
      <vt:variant>
        <vt:i4>2687030</vt:i4>
      </vt:variant>
      <vt:variant>
        <vt:i4>999</vt:i4>
      </vt:variant>
      <vt:variant>
        <vt:i4>0</vt:i4>
      </vt:variant>
      <vt:variant>
        <vt:i4>5</vt:i4>
      </vt:variant>
      <vt:variant>
        <vt:lpwstr>https://utmagazine.ru/posts/9254-rost-ekonomiki</vt:lpwstr>
      </vt:variant>
      <vt:variant>
        <vt:lpwstr/>
      </vt:variant>
      <vt:variant>
        <vt:i4>2228273</vt:i4>
      </vt:variant>
      <vt:variant>
        <vt:i4>993</vt:i4>
      </vt:variant>
      <vt:variant>
        <vt:i4>0</vt:i4>
      </vt:variant>
      <vt:variant>
        <vt:i4>5</vt:i4>
      </vt:variant>
      <vt:variant>
        <vt:lpwstr>http://www.twirpx.com/file/1081768/</vt:lpwstr>
      </vt:variant>
      <vt:variant>
        <vt:lpwstr/>
      </vt:variant>
      <vt:variant>
        <vt:i4>2097204</vt:i4>
      </vt:variant>
      <vt:variant>
        <vt:i4>990</vt:i4>
      </vt:variant>
      <vt:variant>
        <vt:i4>0</vt:i4>
      </vt:variant>
      <vt:variant>
        <vt:i4>5</vt:i4>
      </vt:variant>
      <vt:variant>
        <vt:lpwstr>http://www.twirpx.com/file/1077250/</vt:lpwstr>
      </vt:variant>
      <vt:variant>
        <vt:lpwstr/>
      </vt:variant>
      <vt:variant>
        <vt:i4>4849692</vt:i4>
      </vt:variant>
      <vt:variant>
        <vt:i4>987</vt:i4>
      </vt:variant>
      <vt:variant>
        <vt:i4>0</vt:i4>
      </vt:variant>
      <vt:variant>
        <vt:i4>5</vt:i4>
      </vt:variant>
      <vt:variant>
        <vt:lpwstr>https://clck.ru/DQcPv</vt:lpwstr>
      </vt:variant>
      <vt:variant>
        <vt:lpwstr/>
      </vt:variant>
      <vt:variant>
        <vt:i4>6422590</vt:i4>
      </vt:variant>
      <vt:variant>
        <vt:i4>984</vt:i4>
      </vt:variant>
      <vt:variant>
        <vt:i4>0</vt:i4>
      </vt:variant>
      <vt:variant>
        <vt:i4>5</vt:i4>
      </vt:variant>
      <vt:variant>
        <vt:lpwstr>https://1ps.ru/blog/promotion/2016/na-kakix-ploshhadkax-razmeshhat-reklamu/</vt:lpwstr>
      </vt:variant>
      <vt:variant>
        <vt:lpwstr/>
      </vt:variant>
      <vt:variant>
        <vt:i4>6881390</vt:i4>
      </vt:variant>
      <vt:variant>
        <vt:i4>981</vt:i4>
      </vt:variant>
      <vt:variant>
        <vt:i4>0</vt:i4>
      </vt:variant>
      <vt:variant>
        <vt:i4>5</vt:i4>
      </vt:variant>
      <vt:variant>
        <vt:lpwstr>https://trutop.ru/luchshie-i-populjarnye-internet-magaziny-odezhdy/</vt:lpwstr>
      </vt:variant>
      <vt:variant>
        <vt:lpwstr/>
      </vt:variant>
      <vt:variant>
        <vt:i4>4390926</vt:i4>
      </vt:variant>
      <vt:variant>
        <vt:i4>978</vt:i4>
      </vt:variant>
      <vt:variant>
        <vt:i4>0</vt:i4>
      </vt:variant>
      <vt:variant>
        <vt:i4>5</vt:i4>
      </vt:variant>
      <vt:variant>
        <vt:lpwstr>https://vk.cc/6x9Nzc</vt:lpwstr>
      </vt:variant>
      <vt:variant>
        <vt:lpwstr/>
      </vt:variant>
      <vt:variant>
        <vt:i4>1507402</vt:i4>
      </vt:variant>
      <vt:variant>
        <vt:i4>975</vt:i4>
      </vt:variant>
      <vt:variant>
        <vt:i4>0</vt:i4>
      </vt:variant>
      <vt:variant>
        <vt:i4>5</vt:i4>
      </vt:variant>
      <vt:variant>
        <vt:lpwstr>http://nsovetnik.ru/</vt:lpwstr>
      </vt:variant>
      <vt:variant>
        <vt:lpwstr/>
      </vt:variant>
      <vt:variant>
        <vt:i4>5374015</vt:i4>
      </vt:variant>
      <vt:variant>
        <vt:i4>972</vt:i4>
      </vt:variant>
      <vt:variant>
        <vt:i4>0</vt:i4>
      </vt:variant>
      <vt:variant>
        <vt:i4>5</vt:i4>
      </vt:variant>
      <vt:variant>
        <vt:lpwstr>mailto:sofya.rogina@mail.ru</vt:lpwstr>
      </vt:variant>
      <vt:variant>
        <vt:lpwstr/>
      </vt:variant>
      <vt:variant>
        <vt:i4>6750313</vt:i4>
      </vt:variant>
      <vt:variant>
        <vt:i4>963</vt:i4>
      </vt:variant>
      <vt:variant>
        <vt:i4>0</vt:i4>
      </vt:variant>
      <vt:variant>
        <vt:i4>5</vt:i4>
      </vt:variant>
      <vt:variant>
        <vt:lpwstr>http://www.cbr.ru/</vt:lpwstr>
      </vt:variant>
      <vt:variant>
        <vt:lpwstr/>
      </vt:variant>
      <vt:variant>
        <vt:i4>5767190</vt:i4>
      </vt:variant>
      <vt:variant>
        <vt:i4>960</vt:i4>
      </vt:variant>
      <vt:variant>
        <vt:i4>0</vt:i4>
      </vt:variant>
      <vt:variant>
        <vt:i4>5</vt:i4>
      </vt:variant>
      <vt:variant>
        <vt:lpwstr>http://utmagazine.ru/posts/7668-kreditovanie</vt:lpwstr>
      </vt:variant>
      <vt:variant>
        <vt:lpwstr/>
      </vt:variant>
      <vt:variant>
        <vt:i4>852093</vt:i4>
      </vt:variant>
      <vt:variant>
        <vt:i4>957</vt:i4>
      </vt:variant>
      <vt:variant>
        <vt:i4>0</vt:i4>
      </vt:variant>
      <vt:variant>
        <vt:i4>5</vt:i4>
      </vt:variant>
      <vt:variant>
        <vt:lpwstr>http://www.deming.pro/deming_fourteenpoints.html</vt:lpwstr>
      </vt:variant>
      <vt:variant>
        <vt:lpwstr/>
      </vt:variant>
      <vt:variant>
        <vt:i4>6946841</vt:i4>
      </vt:variant>
      <vt:variant>
        <vt:i4>954</vt:i4>
      </vt:variant>
      <vt:variant>
        <vt:i4>0</vt:i4>
      </vt:variant>
      <vt:variant>
        <vt:i4>5</vt:i4>
      </vt:variant>
      <vt:variant>
        <vt:lpwstr>http://neohr.ru/hr/article_post/upravleniye-personalom-chto-izmenitsya-v-2017-godu</vt:lpwstr>
      </vt:variant>
      <vt:variant>
        <vt:lpwstr/>
      </vt:variant>
      <vt:variant>
        <vt:i4>393317</vt:i4>
      </vt:variant>
      <vt:variant>
        <vt:i4>951</vt:i4>
      </vt:variant>
      <vt:variant>
        <vt:i4>0</vt:i4>
      </vt:variant>
      <vt:variant>
        <vt:i4>5</vt:i4>
      </vt:variant>
      <vt:variant>
        <vt:lpwstr>https://thebigplans.ru/future_organization</vt:lpwstr>
      </vt:variant>
      <vt:variant>
        <vt:lpwstr/>
      </vt:variant>
      <vt:variant>
        <vt:i4>720981</vt:i4>
      </vt:variant>
      <vt:variant>
        <vt:i4>948</vt:i4>
      </vt:variant>
      <vt:variant>
        <vt:i4>0</vt:i4>
      </vt:variant>
      <vt:variant>
        <vt:i4>5</vt:i4>
      </vt:variant>
      <vt:variant>
        <vt:lpwstr>http://blog.mann-ivanov-ferber.ru/2016/07/06/biryuzovye-organizacii-na-praktike/</vt:lpwstr>
      </vt:variant>
      <vt:variant>
        <vt:lpwstr/>
      </vt:variant>
      <vt:variant>
        <vt:i4>6750244</vt:i4>
      </vt:variant>
      <vt:variant>
        <vt:i4>945</vt:i4>
      </vt:variant>
      <vt:variant>
        <vt:i4>0</vt:i4>
      </vt:variant>
      <vt:variant>
        <vt:i4>5</vt:i4>
      </vt:variant>
      <vt:variant>
        <vt:lpwstr>https://geert-hofstede.com/russia.html</vt:lpwstr>
      </vt:variant>
      <vt:variant>
        <vt:lpwstr/>
      </vt:variant>
      <vt:variant>
        <vt:i4>4522070</vt:i4>
      </vt:variant>
      <vt:variant>
        <vt:i4>942</vt:i4>
      </vt:variant>
      <vt:variant>
        <vt:i4>0</vt:i4>
      </vt:variant>
      <vt:variant>
        <vt:i4>5</vt:i4>
      </vt:variant>
      <vt:variant>
        <vt:lpwstr>https://geert-hofstede.com/national-culture.html</vt:lpwstr>
      </vt:variant>
      <vt:variant>
        <vt:lpwstr/>
      </vt:variant>
      <vt:variant>
        <vt:i4>4194315</vt:i4>
      </vt:variant>
      <vt:variant>
        <vt:i4>939</vt:i4>
      </vt:variant>
      <vt:variant>
        <vt:i4>0</vt:i4>
      </vt:variant>
      <vt:variant>
        <vt:i4>5</vt:i4>
      </vt:variant>
      <vt:variant>
        <vt:lpwstr>http://analytic.nalog.ru/</vt:lpwstr>
      </vt:variant>
      <vt:variant>
        <vt:lpwstr/>
      </vt:variant>
      <vt:variant>
        <vt:i4>720969</vt:i4>
      </vt:variant>
      <vt:variant>
        <vt:i4>936</vt:i4>
      </vt:variant>
      <vt:variant>
        <vt:i4>0</vt:i4>
      </vt:variant>
      <vt:variant>
        <vt:i4>5</vt:i4>
      </vt:variant>
      <vt:variant>
        <vt:lpwstr>https://businessman.ru/import-yaponii-tovaryi-vvozimyie-v-yaponiyu-ekonomika-yaponii.html</vt:lpwstr>
      </vt:variant>
      <vt:variant>
        <vt:lpwstr/>
      </vt:variant>
      <vt:variant>
        <vt:i4>8257571</vt:i4>
      </vt:variant>
      <vt:variant>
        <vt:i4>933</vt:i4>
      </vt:variant>
      <vt:variant>
        <vt:i4>0</vt:i4>
      </vt:variant>
      <vt:variant>
        <vt:i4>5</vt:i4>
      </vt:variant>
      <vt:variant>
        <vt:lpwstr>http://viewout.ru/japan</vt:lpwstr>
      </vt:variant>
      <vt:variant>
        <vt:lpwstr/>
      </vt:variant>
      <vt:variant>
        <vt:i4>5242965</vt:i4>
      </vt:variant>
      <vt:variant>
        <vt:i4>930</vt:i4>
      </vt:variant>
      <vt:variant>
        <vt:i4>0</vt:i4>
      </vt:variant>
      <vt:variant>
        <vt:i4>5</vt:i4>
      </vt:variant>
      <vt:variant>
        <vt:lpwstr>http://www.elitarium.ru/benchmarking-informacija-analiz-konkurentov-biznes-processy/</vt:lpwstr>
      </vt:variant>
      <vt:variant>
        <vt:lpwstr/>
      </vt:variant>
      <vt:variant>
        <vt:i4>2818162</vt:i4>
      </vt:variant>
      <vt:variant>
        <vt:i4>927</vt:i4>
      </vt:variant>
      <vt:variant>
        <vt:i4>0</vt:i4>
      </vt:variant>
      <vt:variant>
        <vt:i4>5</vt:i4>
      </vt:variant>
      <vt:variant>
        <vt:lpwstr>http://www.hr-portal.ru/article/chto-takoe-kadrovyy-konsalting</vt:lpwstr>
      </vt:variant>
      <vt:variant>
        <vt:lpwstr/>
      </vt:variant>
      <vt:variant>
        <vt:i4>5308441</vt:i4>
      </vt:variant>
      <vt:variant>
        <vt:i4>924</vt:i4>
      </vt:variant>
      <vt:variant>
        <vt:i4>0</vt:i4>
      </vt:variant>
      <vt:variant>
        <vt:i4>5</vt:i4>
      </vt:variant>
      <vt:variant>
        <vt:lpwstr>https://www.e-xecutive.ru/wiki/index.php?</vt:lpwstr>
      </vt:variant>
      <vt:variant>
        <vt:lpwstr/>
      </vt:variant>
      <vt:variant>
        <vt:i4>1703949</vt:i4>
      </vt:variant>
      <vt:variant>
        <vt:i4>921</vt:i4>
      </vt:variant>
      <vt:variant>
        <vt:i4>0</vt:i4>
      </vt:variant>
      <vt:variant>
        <vt:i4>5</vt:i4>
      </vt:variant>
      <vt:variant>
        <vt:lpwstr>http://www.aup.ru/articles/personal/3.htm</vt:lpwstr>
      </vt:variant>
      <vt:variant>
        <vt:lpwstr/>
      </vt:variant>
      <vt:variant>
        <vt:i4>2293865</vt:i4>
      </vt:variant>
      <vt:variant>
        <vt:i4>918</vt:i4>
      </vt:variant>
      <vt:variant>
        <vt:i4>0</vt:i4>
      </vt:variant>
      <vt:variant>
        <vt:i4>5</vt:i4>
      </vt:variant>
      <vt:variant>
        <vt:lpwstr>https://www.kp.ru/guide/kadrovyi-audit.html</vt:lpwstr>
      </vt:variant>
      <vt:variant>
        <vt:lpwstr/>
      </vt:variant>
      <vt:variant>
        <vt:i4>2687014</vt:i4>
      </vt:variant>
      <vt:variant>
        <vt:i4>915</vt:i4>
      </vt:variant>
      <vt:variant>
        <vt:i4>0</vt:i4>
      </vt:variant>
      <vt:variant>
        <vt:i4>5</vt:i4>
      </vt:variant>
      <vt:variant>
        <vt:lpwstr>http://login.consultant.ru/link/?req=doc;base=ROS;n=144190;fld=134</vt:lpwstr>
      </vt:variant>
      <vt:variant>
        <vt:lpwstr/>
      </vt:variant>
      <vt:variant>
        <vt:i4>5046390</vt:i4>
      </vt:variant>
      <vt:variant>
        <vt:i4>912</vt:i4>
      </vt:variant>
      <vt:variant>
        <vt:i4>0</vt:i4>
      </vt:variant>
      <vt:variant>
        <vt:i4>5</vt:i4>
      </vt:variant>
      <vt:variant>
        <vt:lpwstr>http://economy-lib.com/uchet-materialno-proizvodstvennyh-zapasov-v-sisteme-kontrollinga-selskohozyaystvennyh-predpriyatiy</vt:lpwstr>
      </vt:variant>
      <vt:variant>
        <vt:lpwstr>1</vt:lpwstr>
      </vt:variant>
      <vt:variant>
        <vt:i4>524375</vt:i4>
      </vt:variant>
      <vt:variant>
        <vt:i4>909</vt:i4>
      </vt:variant>
      <vt:variant>
        <vt:i4>0</vt:i4>
      </vt:variant>
      <vt:variant>
        <vt:i4>5</vt:i4>
      </vt:variant>
      <vt:variant>
        <vt:lpwstr>http://www.imf.org/external/np/sec/memdir/members.htm</vt:lpwstr>
      </vt:variant>
      <vt:variant>
        <vt:lpwstr/>
      </vt:variant>
      <vt:variant>
        <vt:i4>7209018</vt:i4>
      </vt:variant>
      <vt:variant>
        <vt:i4>906</vt:i4>
      </vt:variant>
      <vt:variant>
        <vt:i4>0</vt:i4>
      </vt:variant>
      <vt:variant>
        <vt:i4>5</vt:i4>
      </vt:variant>
      <vt:variant>
        <vt:lpwstr>https://fedstat.ru/indicator/37149</vt:lpwstr>
      </vt:variant>
      <vt:variant>
        <vt:lpwstr/>
      </vt:variant>
      <vt:variant>
        <vt:i4>3080305</vt:i4>
      </vt:variant>
      <vt:variant>
        <vt:i4>903</vt:i4>
      </vt:variant>
      <vt:variant>
        <vt:i4>0</vt:i4>
      </vt:variant>
      <vt:variant>
        <vt:i4>5</vt:i4>
      </vt:variant>
      <vt:variant>
        <vt:lpwstr>http://russian-trade.com/reports-and-reviews/2017-02/torgovlya-mezhdurossiey-i-kitaem-v-2016-g</vt:lpwstr>
      </vt:variant>
      <vt:variant>
        <vt:lpwstr/>
      </vt:variant>
      <vt:variant>
        <vt:i4>4849737</vt:i4>
      </vt:variant>
      <vt:variant>
        <vt:i4>900</vt:i4>
      </vt:variant>
      <vt:variant>
        <vt:i4>0</vt:i4>
      </vt:variant>
      <vt:variant>
        <vt:i4>5</vt:i4>
      </vt:variant>
      <vt:variant>
        <vt:lpwstr>http://ktovkurse.com/mirovaya-ekonomika/tovarooborot-mezhdu-rossiej-i-kitaem-vyros-za-schet-importa-nefti</vt:lpwstr>
      </vt:variant>
      <vt:variant>
        <vt:lpwstr/>
      </vt:variant>
      <vt:variant>
        <vt:i4>524308</vt:i4>
      </vt:variant>
      <vt:variant>
        <vt:i4>897</vt:i4>
      </vt:variant>
      <vt:variant>
        <vt:i4>0</vt:i4>
      </vt:variant>
      <vt:variant>
        <vt:i4>5</vt:i4>
      </vt:variant>
      <vt:variant>
        <vt:lpwstr>http://www.invest-rating.ru/russia-china/?id=5024</vt:lpwstr>
      </vt:variant>
      <vt:variant>
        <vt:lpwstr/>
      </vt:variant>
      <vt:variant>
        <vt:i4>3080214</vt:i4>
      </vt:variant>
      <vt:variant>
        <vt:i4>894</vt:i4>
      </vt:variant>
      <vt:variant>
        <vt:i4>0</vt:i4>
      </vt:variant>
      <vt:variant>
        <vt:i4>5</vt:i4>
      </vt:variant>
      <vt:variant>
        <vt:lpwstr>http://www.gks.ru/bgd/free/B04_03/IssWWW.exe/Stg/d01/38.htm</vt:lpwstr>
      </vt:variant>
      <vt:variant>
        <vt:lpwstr/>
      </vt:variant>
      <vt:variant>
        <vt:i4>8126533</vt:i4>
      </vt:variant>
      <vt:variant>
        <vt:i4>891</vt:i4>
      </vt:variant>
      <vt:variant>
        <vt:i4>0</vt:i4>
      </vt:variant>
      <vt:variant>
        <vt:i4>5</vt:i4>
      </vt:variant>
      <vt:variant>
        <vt:lpwstr>mailto:ksenyadvi@gmail.com</vt:lpwstr>
      </vt:variant>
      <vt:variant>
        <vt:lpwstr/>
      </vt:variant>
      <vt:variant>
        <vt:i4>7340154</vt:i4>
      </vt:variant>
      <vt:variant>
        <vt:i4>855</vt:i4>
      </vt:variant>
      <vt:variant>
        <vt:i4>0</vt:i4>
      </vt:variant>
      <vt:variant>
        <vt:i4>5</vt:i4>
      </vt:variant>
      <vt:variant>
        <vt:lpwstr>http://www.csr.spbu.ru/</vt:lpwstr>
      </vt:variant>
      <vt:variant>
        <vt:lpwstr/>
      </vt:variant>
      <vt:variant>
        <vt:i4>8192050</vt:i4>
      </vt:variant>
      <vt:variant>
        <vt:i4>852</vt:i4>
      </vt:variant>
      <vt:variant>
        <vt:i4>0</vt:i4>
      </vt:variant>
      <vt:variant>
        <vt:i4>5</vt:i4>
      </vt:variant>
      <vt:variant>
        <vt:lpwstr>https://www.ippnou.ru/print/007959/</vt:lpwstr>
      </vt:variant>
      <vt:variant>
        <vt:lpwstr/>
      </vt:variant>
      <vt:variant>
        <vt:i4>4325455</vt:i4>
      </vt:variant>
      <vt:variant>
        <vt:i4>849</vt:i4>
      </vt:variant>
      <vt:variant>
        <vt:i4>0</vt:i4>
      </vt:variant>
      <vt:variant>
        <vt:i4>5</vt:i4>
      </vt:variant>
      <vt:variant>
        <vt:lpwstr>https://ru.wikipedia.org/wiki/%D0%92%D1%8B%D1%80%D1%83%D1%87%D0%BA%D0%B0</vt:lpwstr>
      </vt:variant>
      <vt:variant>
        <vt:lpwstr/>
      </vt:variant>
      <vt:variant>
        <vt:i4>1179724</vt:i4>
      </vt:variant>
      <vt:variant>
        <vt:i4>846</vt:i4>
      </vt:variant>
      <vt:variant>
        <vt:i4>0</vt:i4>
      </vt:variant>
      <vt:variant>
        <vt:i4>5</vt:i4>
      </vt:variant>
      <vt:variant>
        <vt:lpwstr>https://ru.wikipedia.org/wiki/%D0%A2%D0%BE%D0%B2%D0%B0%D1%80</vt:lpwstr>
      </vt:variant>
      <vt:variant>
        <vt:lpwstr/>
      </vt:variant>
      <vt:variant>
        <vt:i4>4915313</vt:i4>
      </vt:variant>
      <vt:variant>
        <vt:i4>843</vt:i4>
      </vt:variant>
      <vt:variant>
        <vt:i4>0</vt:i4>
      </vt:variant>
      <vt:variant>
        <vt:i4>5</vt:i4>
      </vt:variant>
      <vt:variant>
        <vt:lpwstr>https://ru.wikipedia.org/wiki/%D0%97%D0%B0%D0%BA%D0%BE%D0%BD_%D0%9F%D0%B0%D1%80%D0%B5%D1%82%D0%BE</vt:lpwstr>
      </vt:variant>
      <vt:variant>
        <vt:lpwstr/>
      </vt:variant>
      <vt:variant>
        <vt:i4>4980861</vt:i4>
      </vt:variant>
      <vt:variant>
        <vt:i4>840</vt:i4>
      </vt:variant>
      <vt:variant>
        <vt:i4>0</vt:i4>
      </vt:variant>
      <vt:variant>
        <vt:i4>5</vt:i4>
      </vt:variant>
      <vt:variant>
        <vt:lpwstr>https://ru.wikipedia.org/wiki/%D0%A4%D0%B0%D0%BA%D1%82%D0%BE%D1%80%D1%8B_%D0%BF%D1%80%D0%BE%D0%B8%D0%B7%D0%B2%D0%BE%D0%B4%D1%81%D1%82%D0%B2%D0%B0</vt:lpwstr>
      </vt:variant>
      <vt:variant>
        <vt:lpwstr/>
      </vt:variant>
      <vt:variant>
        <vt:i4>4063327</vt:i4>
      </vt:variant>
      <vt:variant>
        <vt:i4>837</vt:i4>
      </vt:variant>
      <vt:variant>
        <vt:i4>0</vt:i4>
      </vt:variant>
      <vt:variant>
        <vt:i4>5</vt:i4>
      </vt:variant>
      <vt:variant>
        <vt:lpwstr>mailto:grigoriy.krivilev@gmail.com</vt:lpwstr>
      </vt:variant>
      <vt:variant>
        <vt:lpwstr/>
      </vt:variant>
      <vt:variant>
        <vt:i4>6553697</vt:i4>
      </vt:variant>
      <vt:variant>
        <vt:i4>834</vt:i4>
      </vt:variant>
      <vt:variant>
        <vt:i4>0</vt:i4>
      </vt:variant>
      <vt:variant>
        <vt:i4>5</vt:i4>
      </vt:variant>
      <vt:variant>
        <vt:lpwstr>mailto:anka_semakina@mail.ru</vt:lpwstr>
      </vt:variant>
      <vt:variant>
        <vt:lpwstr/>
      </vt:variant>
      <vt:variant>
        <vt:i4>4391008</vt:i4>
      </vt:variant>
      <vt:variant>
        <vt:i4>831</vt:i4>
      </vt:variant>
      <vt:variant>
        <vt:i4>0</vt:i4>
      </vt:variant>
      <vt:variant>
        <vt:i4>5</vt:i4>
      </vt:variant>
      <vt:variant>
        <vt:lpwstr>mailto:ushakovanyf@yandex.ru</vt:lpwstr>
      </vt:variant>
      <vt:variant>
        <vt:lpwstr/>
      </vt:variant>
      <vt:variant>
        <vt:i4>2097236</vt:i4>
      </vt:variant>
      <vt:variant>
        <vt:i4>828</vt:i4>
      </vt:variant>
      <vt:variant>
        <vt:i4>0</vt:i4>
      </vt:variant>
      <vt:variant>
        <vt:i4>5</vt:i4>
      </vt:variant>
      <vt:variant>
        <vt:lpwstr>mailto:rogotnev-94@mail.ru</vt:lpwstr>
      </vt:variant>
      <vt:variant>
        <vt:lpwstr/>
      </vt:variant>
      <vt:variant>
        <vt:i4>2490377</vt:i4>
      </vt:variant>
      <vt:variant>
        <vt:i4>825</vt:i4>
      </vt:variant>
      <vt:variant>
        <vt:i4>0</vt:i4>
      </vt:variant>
      <vt:variant>
        <vt:i4>5</vt:i4>
      </vt:variant>
      <vt:variant>
        <vt:lpwstr>http://www.consultant.ru/document/cons_doc_LAW_146173/</vt:lpwstr>
      </vt:variant>
      <vt:variant>
        <vt:lpwstr/>
      </vt:variant>
      <vt:variant>
        <vt:i4>1900587</vt:i4>
      </vt:variant>
      <vt:variant>
        <vt:i4>822</vt:i4>
      </vt:variant>
      <vt:variant>
        <vt:i4>0</vt:i4>
      </vt:variant>
      <vt:variant>
        <vt:i4>5</vt:i4>
      </vt:variant>
      <vt:variant>
        <vt:lpwstr>mailto:metserg@gmail.com</vt:lpwstr>
      </vt:variant>
      <vt:variant>
        <vt:lpwstr/>
      </vt:variant>
      <vt:variant>
        <vt:i4>6881359</vt:i4>
      </vt:variant>
      <vt:variant>
        <vt:i4>819</vt:i4>
      </vt:variant>
      <vt:variant>
        <vt:i4>0</vt:i4>
      </vt:variant>
      <vt:variant>
        <vt:i4>5</vt:i4>
      </vt:variant>
      <vt:variant>
        <vt:lpwstr>mailto:dima.rodikov.94@mail.ru</vt:lpwstr>
      </vt:variant>
      <vt:variant>
        <vt:lpwstr/>
      </vt:variant>
      <vt:variant>
        <vt:i4>1769545</vt:i4>
      </vt:variant>
      <vt:variant>
        <vt:i4>816</vt:i4>
      </vt:variant>
      <vt:variant>
        <vt:i4>0</vt:i4>
      </vt:variant>
      <vt:variant>
        <vt:i4>5</vt:i4>
      </vt:variant>
      <vt:variant>
        <vt:lpwstr>http://repin.info/sekretnye-materialy/termoplan-sovetskiy-nlo</vt:lpwstr>
      </vt:variant>
      <vt:variant>
        <vt:lpwstr/>
      </vt:variant>
      <vt:variant>
        <vt:i4>4390937</vt:i4>
      </vt:variant>
      <vt:variant>
        <vt:i4>813</vt:i4>
      </vt:variant>
      <vt:variant>
        <vt:i4>0</vt:i4>
      </vt:variant>
      <vt:variant>
        <vt:i4>5</vt:i4>
      </vt:variant>
      <vt:variant>
        <vt:lpwstr>https://www.popmech.ru/technologies/10064-nebesnyy-tyazheloves-nlo-rossiyskoy-sborki/</vt:lpwstr>
      </vt:variant>
      <vt:variant>
        <vt:lpwstr/>
      </vt:variant>
      <vt:variant>
        <vt:i4>7077947</vt:i4>
      </vt:variant>
      <vt:variant>
        <vt:i4>810</vt:i4>
      </vt:variant>
      <vt:variant>
        <vt:i4>0</vt:i4>
      </vt:variant>
      <vt:variant>
        <vt:i4>5</vt:i4>
      </vt:variant>
      <vt:variant>
        <vt:lpwstr>https://topwar.ru/901-proekt-boevogo-bronirovannogo-termoplana.html</vt:lpwstr>
      </vt:variant>
      <vt:variant>
        <vt:lpwstr/>
      </vt:variant>
      <vt:variant>
        <vt:i4>6750283</vt:i4>
      </vt:variant>
      <vt:variant>
        <vt:i4>807</vt:i4>
      </vt:variant>
      <vt:variant>
        <vt:i4>0</vt:i4>
      </vt:variant>
      <vt:variant>
        <vt:i4>5</vt:i4>
      </vt:variant>
      <vt:variant>
        <vt:lpwstr>https://e.mail.ru/compose?To=asd2341161@gmail.com</vt:lpwstr>
      </vt:variant>
      <vt:variant>
        <vt:lpwstr/>
      </vt:variant>
      <vt:variant>
        <vt:i4>2818121</vt:i4>
      </vt:variant>
      <vt:variant>
        <vt:i4>804</vt:i4>
      </vt:variant>
      <vt:variant>
        <vt:i4>0</vt:i4>
      </vt:variant>
      <vt:variant>
        <vt:i4>5</vt:i4>
      </vt:variant>
      <vt:variant>
        <vt:lpwstr>https://meduniver.com/Medical/gigiena_truda/142.html</vt:lpwstr>
      </vt:variant>
      <vt:variant>
        <vt:lpwstr/>
      </vt:variant>
      <vt:variant>
        <vt:i4>7471172</vt:i4>
      </vt:variant>
      <vt:variant>
        <vt:i4>801</vt:i4>
      </vt:variant>
      <vt:variant>
        <vt:i4>0</vt:i4>
      </vt:variant>
      <vt:variant>
        <vt:i4>5</vt:i4>
      </vt:variant>
      <vt:variant>
        <vt:lpwstr>mailto:ivanovaliza97@yandex.ru</vt:lpwstr>
      </vt:variant>
      <vt:variant>
        <vt:lpwstr/>
      </vt:variant>
      <vt:variant>
        <vt:i4>7209013</vt:i4>
      </vt:variant>
      <vt:variant>
        <vt:i4>798</vt:i4>
      </vt:variant>
      <vt:variant>
        <vt:i4>0</vt:i4>
      </vt:variant>
      <vt:variant>
        <vt:i4>5</vt:i4>
      </vt:variant>
      <vt:variant>
        <vt:lpwstr>http://pro-spec.ru/catalog/sredstva-i-sistemy-bezopasnosti/pozharnoe-oborudovanie/ognetushiteli</vt:lpwstr>
      </vt:variant>
      <vt:variant>
        <vt:lpwstr/>
      </vt:variant>
      <vt:variant>
        <vt:i4>3997796</vt:i4>
      </vt:variant>
      <vt:variant>
        <vt:i4>795</vt:i4>
      </vt:variant>
      <vt:variant>
        <vt:i4>0</vt:i4>
      </vt:variant>
      <vt:variant>
        <vt:i4>5</vt:i4>
      </vt:variant>
      <vt:variant>
        <vt:lpwstr>https://icpvegetation.ceh.ac.uk/publications/documents/Mossmonitoring MANUAL-2015-17.07.14.pdf</vt:lpwstr>
      </vt:variant>
      <vt:variant>
        <vt:lpwstr/>
      </vt:variant>
      <vt:variant>
        <vt:i4>2883593</vt:i4>
      </vt:variant>
      <vt:variant>
        <vt:i4>792</vt:i4>
      </vt:variant>
      <vt:variant>
        <vt:i4>0</vt:i4>
      </vt:variant>
      <vt:variant>
        <vt:i4>5</vt:i4>
      </vt:variant>
      <vt:variant>
        <vt:lpwstr>mailto:bakulevayulia@yandex.ru</vt:lpwstr>
      </vt:variant>
      <vt:variant>
        <vt:lpwstr/>
      </vt:variant>
      <vt:variant>
        <vt:i4>7471114</vt:i4>
      </vt:variant>
      <vt:variant>
        <vt:i4>789</vt:i4>
      </vt:variant>
      <vt:variant>
        <vt:i4>0</vt:i4>
      </vt:variant>
      <vt:variant>
        <vt:i4>5</vt:i4>
      </vt:variant>
      <vt:variant>
        <vt:lpwstr>mailto:pozdeeva.katerina2012@yandex.ru</vt:lpwstr>
      </vt:variant>
      <vt:variant>
        <vt:lpwstr/>
      </vt:variant>
      <vt:variant>
        <vt:i4>5898284</vt:i4>
      </vt:variant>
      <vt:variant>
        <vt:i4>786</vt:i4>
      </vt:variant>
      <vt:variant>
        <vt:i4>0</vt:i4>
      </vt:variant>
      <vt:variant>
        <vt:i4>5</vt:i4>
      </vt:variant>
      <vt:variant>
        <vt:lpwstr>mailto:esparygina2@gmail.com</vt:lpwstr>
      </vt:variant>
      <vt:variant>
        <vt:lpwstr/>
      </vt:variant>
      <vt:variant>
        <vt:i4>6094975</vt:i4>
      </vt:variant>
      <vt:variant>
        <vt:i4>774</vt:i4>
      </vt:variant>
      <vt:variant>
        <vt:i4>0</vt:i4>
      </vt:variant>
      <vt:variant>
        <vt:i4>5</vt:i4>
      </vt:variant>
      <vt:variant>
        <vt:lpwstr>mailto:cherchem@mail.ru</vt:lpwstr>
      </vt:variant>
      <vt:variant>
        <vt:lpwstr/>
      </vt:variant>
      <vt:variant>
        <vt:i4>1835118</vt:i4>
      </vt:variant>
      <vt:variant>
        <vt:i4>771</vt:i4>
      </vt:variant>
      <vt:variant>
        <vt:i4>0</vt:i4>
      </vt:variant>
      <vt:variant>
        <vt:i4>5</vt:i4>
      </vt:variant>
      <vt:variant>
        <vt:lpwstr>mailto:savinova.albina1212@yandex.ru</vt:lpwstr>
      </vt:variant>
      <vt:variant>
        <vt:lpwstr/>
      </vt:variant>
      <vt:variant>
        <vt:i4>6684767</vt:i4>
      </vt:variant>
      <vt:variant>
        <vt:i4>768</vt:i4>
      </vt:variant>
      <vt:variant>
        <vt:i4>0</vt:i4>
      </vt:variant>
      <vt:variant>
        <vt:i4>5</vt:i4>
      </vt:variant>
      <vt:variant>
        <vt:lpwstr>mailto:17Nadi@mail.ru</vt:lpwstr>
      </vt:variant>
      <vt:variant>
        <vt:lpwstr/>
      </vt:variant>
      <vt:variant>
        <vt:i4>3735560</vt:i4>
      </vt:variant>
      <vt:variant>
        <vt:i4>765</vt:i4>
      </vt:variant>
      <vt:variant>
        <vt:i4>0</vt:i4>
      </vt:variant>
      <vt:variant>
        <vt:i4>5</vt:i4>
      </vt:variant>
      <vt:variant>
        <vt:lpwstr>mailto:sau@udsu.ru</vt:lpwstr>
      </vt:variant>
      <vt:variant>
        <vt:lpwstr/>
      </vt:variant>
      <vt:variant>
        <vt:i4>7602234</vt:i4>
      </vt:variant>
      <vt:variant>
        <vt:i4>762</vt:i4>
      </vt:variant>
      <vt:variant>
        <vt:i4>0</vt:i4>
      </vt:variant>
      <vt:variant>
        <vt:i4>5</vt:i4>
      </vt:variant>
      <vt:variant>
        <vt:lpwstr>http://liveudm.ru/rastitelnost-udmurtii/rastitelnost-udmurtii/</vt:lpwstr>
      </vt:variant>
      <vt:variant>
        <vt:lpwstr/>
      </vt:variant>
      <vt:variant>
        <vt:i4>5898322</vt:i4>
      </vt:variant>
      <vt:variant>
        <vt:i4>759</vt:i4>
      </vt:variant>
      <vt:variant>
        <vt:i4>0</vt:i4>
      </vt:variant>
      <vt:variant>
        <vt:i4>5</vt:i4>
      </vt:variant>
      <vt:variant>
        <vt:lpwstr>mailto:nikitos_1240@mail.ru</vt:lpwstr>
      </vt:variant>
      <vt:variant>
        <vt:lpwstr/>
      </vt:variant>
      <vt:variant>
        <vt:i4>7667765</vt:i4>
      </vt:variant>
      <vt:variant>
        <vt:i4>756</vt:i4>
      </vt:variant>
      <vt:variant>
        <vt:i4>0</vt:i4>
      </vt:variant>
      <vt:variant>
        <vt:i4>5</vt:i4>
      </vt:variant>
      <vt:variant>
        <vt:lpwstr>http://www.bookblack.ru/areal/5.htm</vt:lpwstr>
      </vt:variant>
      <vt:variant>
        <vt:lpwstr/>
      </vt:variant>
      <vt:variant>
        <vt:i4>1900581</vt:i4>
      </vt:variant>
      <vt:variant>
        <vt:i4>753</vt:i4>
      </vt:variant>
      <vt:variant>
        <vt:i4>0</vt:i4>
      </vt:variant>
      <vt:variant>
        <vt:i4>5</vt:i4>
      </vt:variant>
      <vt:variant>
        <vt:lpwstr>mailto:aleksandr.za.mi@yandex.ru</vt:lpwstr>
      </vt:variant>
      <vt:variant>
        <vt:lpwstr/>
      </vt:variant>
      <vt:variant>
        <vt:i4>7274528</vt:i4>
      </vt:variant>
      <vt:variant>
        <vt:i4>750</vt:i4>
      </vt:variant>
      <vt:variant>
        <vt:i4>0</vt:i4>
      </vt:variant>
      <vt:variant>
        <vt:i4>5</vt:i4>
      </vt:variant>
      <vt:variant>
        <vt:lpwstr>https://p.360pubmed.com/pubmed/29521254</vt:lpwstr>
      </vt:variant>
      <vt:variant>
        <vt:lpwstr/>
      </vt:variant>
      <vt:variant>
        <vt:i4>6881321</vt:i4>
      </vt:variant>
      <vt:variant>
        <vt:i4>747</vt:i4>
      </vt:variant>
      <vt:variant>
        <vt:i4>0</vt:i4>
      </vt:variant>
      <vt:variant>
        <vt:i4>5</vt:i4>
      </vt:variant>
      <vt:variant>
        <vt:lpwstr>https://p.360pubmed.com/pubmed/26916783</vt:lpwstr>
      </vt:variant>
      <vt:variant>
        <vt:lpwstr/>
      </vt:variant>
      <vt:variant>
        <vt:i4>196694</vt:i4>
      </vt:variant>
      <vt:variant>
        <vt:i4>744</vt:i4>
      </vt:variant>
      <vt:variant>
        <vt:i4>0</vt:i4>
      </vt:variant>
      <vt:variant>
        <vt:i4>5</vt:i4>
      </vt:variant>
      <vt:variant>
        <vt:lpwstr>https://www.ncbi.nlm.nih.gov/pubmed/?term=Association+of+Progressive+CD4%2B+T+Cell+Decline+in+SIV+Infection+with+the+Induction+of+Autoreactive+Antibodies</vt:lpwstr>
      </vt:variant>
      <vt:variant>
        <vt:lpwstr/>
      </vt:variant>
      <vt:variant>
        <vt:i4>8257542</vt:i4>
      </vt:variant>
      <vt:variant>
        <vt:i4>741</vt:i4>
      </vt:variant>
      <vt:variant>
        <vt:i4>0</vt:i4>
      </vt:variant>
      <vt:variant>
        <vt:i4>5</vt:i4>
      </vt:variant>
      <vt:variant>
        <vt:lpwstr>https://www.ncbi.nlm.nih.gov/pubmed/?term=Hirsch%20VM%5BAuthor%5D&amp;cauthor=true&amp;cauthor_uid=19360097</vt:lpwstr>
      </vt:variant>
      <vt:variant>
        <vt:lpwstr/>
      </vt:variant>
      <vt:variant>
        <vt:i4>56</vt:i4>
      </vt:variant>
      <vt:variant>
        <vt:i4>738</vt:i4>
      </vt:variant>
      <vt:variant>
        <vt:i4>0</vt:i4>
      </vt:variant>
      <vt:variant>
        <vt:i4>5</vt:i4>
      </vt:variant>
      <vt:variant>
        <vt:lpwstr>https://www.ncbi.nlm.nih.gov/pubmed/?term=Brenchley%20JM%5BAuthor%5D&amp;cauthor=true&amp;cauthor_uid=19360097</vt:lpwstr>
      </vt:variant>
      <vt:variant>
        <vt:lpwstr/>
      </vt:variant>
      <vt:variant>
        <vt:i4>2818142</vt:i4>
      </vt:variant>
      <vt:variant>
        <vt:i4>735</vt:i4>
      </vt:variant>
      <vt:variant>
        <vt:i4>0</vt:i4>
      </vt:variant>
      <vt:variant>
        <vt:i4>5</vt:i4>
      </vt:variant>
      <vt:variant>
        <vt:lpwstr>https://www.ncbi.nlm.nih.gov/pubmed/?term=Iyengar%20R%5BAuthor%5D&amp;cauthor=true&amp;cauthor_uid=19360097</vt:lpwstr>
      </vt:variant>
      <vt:variant>
        <vt:lpwstr/>
      </vt:variant>
      <vt:variant>
        <vt:i4>1507376</vt:i4>
      </vt:variant>
      <vt:variant>
        <vt:i4>732</vt:i4>
      </vt:variant>
      <vt:variant>
        <vt:i4>0</vt:i4>
      </vt:variant>
      <vt:variant>
        <vt:i4>5</vt:i4>
      </vt:variant>
      <vt:variant>
        <vt:lpwstr>https://www.ncbi.nlm.nih.gov/pubmed/?term=Buckler-White%20A%5BAuthor%5D&amp;cauthor=true&amp;cauthor_uid=19360097</vt:lpwstr>
      </vt:variant>
      <vt:variant>
        <vt:lpwstr/>
      </vt:variant>
      <vt:variant>
        <vt:i4>2883598</vt:i4>
      </vt:variant>
      <vt:variant>
        <vt:i4>729</vt:i4>
      </vt:variant>
      <vt:variant>
        <vt:i4>0</vt:i4>
      </vt:variant>
      <vt:variant>
        <vt:i4>5</vt:i4>
      </vt:variant>
      <vt:variant>
        <vt:lpwstr>https://www.ncbi.nlm.nih.gov/pubmed/?term=Dang%20Q%5BAuthor%5D&amp;cauthor=true&amp;cauthor_uid=19360097</vt:lpwstr>
      </vt:variant>
      <vt:variant>
        <vt:lpwstr/>
      </vt:variant>
      <vt:variant>
        <vt:i4>720931</vt:i4>
      </vt:variant>
      <vt:variant>
        <vt:i4>726</vt:i4>
      </vt:variant>
      <vt:variant>
        <vt:i4>0</vt:i4>
      </vt:variant>
      <vt:variant>
        <vt:i4>5</vt:i4>
      </vt:variant>
      <vt:variant>
        <vt:lpwstr>https://www.ncbi.nlm.nih.gov/pubmed/?term=Brown%20CR%5BAuthor%5D&amp;cauthor=true&amp;cauthor_uid=19360097</vt:lpwstr>
      </vt:variant>
      <vt:variant>
        <vt:lpwstr/>
      </vt:variant>
      <vt:variant>
        <vt:i4>3276823</vt:i4>
      </vt:variant>
      <vt:variant>
        <vt:i4>723</vt:i4>
      </vt:variant>
      <vt:variant>
        <vt:i4>0</vt:i4>
      </vt:variant>
      <vt:variant>
        <vt:i4>5</vt:i4>
      </vt:variant>
      <vt:variant>
        <vt:lpwstr>https://www.ncbi.nlm.nih.gov/pubmed/?term=Ourmanov%20I%5BAuthor%5D&amp;cauthor=true&amp;cauthor_uid=19360097</vt:lpwstr>
      </vt:variant>
      <vt:variant>
        <vt:lpwstr/>
      </vt:variant>
      <vt:variant>
        <vt:i4>2359368</vt:i4>
      </vt:variant>
      <vt:variant>
        <vt:i4>720</vt:i4>
      </vt:variant>
      <vt:variant>
        <vt:i4>0</vt:i4>
      </vt:variant>
      <vt:variant>
        <vt:i4>5</vt:i4>
      </vt:variant>
      <vt:variant>
        <vt:lpwstr>https://www.ncbi.nlm.nih.gov/pubmed/?term=Whitted%20S%5BAuthor%5D&amp;cauthor=true&amp;cauthor_uid=19360097</vt:lpwstr>
      </vt:variant>
      <vt:variant>
        <vt:lpwstr/>
      </vt:variant>
      <vt:variant>
        <vt:i4>4390956</vt:i4>
      </vt:variant>
      <vt:variant>
        <vt:i4>717</vt:i4>
      </vt:variant>
      <vt:variant>
        <vt:i4>0</vt:i4>
      </vt:variant>
      <vt:variant>
        <vt:i4>5</vt:i4>
      </vt:variant>
      <vt:variant>
        <vt:lpwstr>https://www.ncbi.nlm.nih.gov/pubmed/?term=Nishimura%20Y%5BAuthor%5D&amp;cauthor=true&amp;cauthor_uid=19360097</vt:lpwstr>
      </vt:variant>
      <vt:variant>
        <vt:lpwstr/>
      </vt:variant>
      <vt:variant>
        <vt:i4>5898348</vt:i4>
      </vt:variant>
      <vt:variant>
        <vt:i4>714</vt:i4>
      </vt:variant>
      <vt:variant>
        <vt:i4>0</vt:i4>
      </vt:variant>
      <vt:variant>
        <vt:i4>5</vt:i4>
      </vt:variant>
      <vt:variant>
        <vt:lpwstr>https://www.ncbi.nlm.nih.gov/pubmed/?term=Kuwata%20T%5BAuthor%5D&amp;cauthor=true&amp;cauthor_uid=19360097</vt:lpwstr>
      </vt:variant>
      <vt:variant>
        <vt:lpwstr/>
      </vt:variant>
      <vt:variant>
        <vt:i4>3604501</vt:i4>
      </vt:variant>
      <vt:variant>
        <vt:i4>711</vt:i4>
      </vt:variant>
      <vt:variant>
        <vt:i4>0</vt:i4>
      </vt:variant>
      <vt:variant>
        <vt:i4>5</vt:i4>
      </vt:variant>
      <vt:variant>
        <vt:lpwstr>mailto:dianka.artemeva.93@mail.ru</vt:lpwstr>
      </vt:variant>
      <vt:variant>
        <vt:lpwstr/>
      </vt:variant>
      <vt:variant>
        <vt:i4>327760</vt:i4>
      </vt:variant>
      <vt:variant>
        <vt:i4>708</vt:i4>
      </vt:variant>
      <vt:variant>
        <vt:i4>0</vt:i4>
      </vt:variant>
      <vt:variant>
        <vt:i4>5</vt:i4>
      </vt:variant>
      <vt:variant>
        <vt:lpwstr>https://www.ncbi.nlm.nih.gov/pubmed/28498953</vt:lpwstr>
      </vt:variant>
      <vt:variant>
        <vt:lpwstr/>
      </vt:variant>
      <vt:variant>
        <vt:i4>7536704</vt:i4>
      </vt:variant>
      <vt:variant>
        <vt:i4>702</vt:i4>
      </vt:variant>
      <vt:variant>
        <vt:i4>0</vt:i4>
      </vt:variant>
      <vt:variant>
        <vt:i4>5</vt:i4>
      </vt:variant>
      <vt:variant>
        <vt:lpwstr>mailto:beltukov.a.n@gmail.com</vt:lpwstr>
      </vt:variant>
      <vt:variant>
        <vt:lpwstr/>
      </vt:variant>
      <vt:variant>
        <vt:i4>6488156</vt:i4>
      </vt:variant>
      <vt:variant>
        <vt:i4>699</vt:i4>
      </vt:variant>
      <vt:variant>
        <vt:i4>0</vt:i4>
      </vt:variant>
      <vt:variant>
        <vt:i4>5</vt:i4>
      </vt:variant>
      <vt:variant>
        <vt:lpwstr>mailto:jm27@bk.ru</vt:lpwstr>
      </vt:variant>
      <vt:variant>
        <vt:lpwstr/>
      </vt:variant>
      <vt:variant>
        <vt:i4>1572896</vt:i4>
      </vt:variant>
      <vt:variant>
        <vt:i4>696</vt:i4>
      </vt:variant>
      <vt:variant>
        <vt:i4>0</vt:i4>
      </vt:variant>
      <vt:variant>
        <vt:i4>5</vt:i4>
      </vt:variant>
      <vt:variant>
        <vt:lpwstr>http://temperatures.ru/articles/predel_temperatury_dlya_termometra</vt:lpwstr>
      </vt:variant>
      <vt:variant>
        <vt:lpwstr/>
      </vt:variant>
      <vt:variant>
        <vt:i4>1114231</vt:i4>
      </vt:variant>
      <vt:variant>
        <vt:i4>693</vt:i4>
      </vt:variant>
      <vt:variant>
        <vt:i4>0</vt:i4>
      </vt:variant>
      <vt:variant>
        <vt:i4>5</vt:i4>
      </vt:variant>
      <vt:variant>
        <vt:lpwstr>mailto:solomennikova170@mail.ru</vt:lpwstr>
      </vt:variant>
      <vt:variant>
        <vt:lpwstr/>
      </vt:variant>
      <vt:variant>
        <vt:i4>1507367</vt:i4>
      </vt:variant>
      <vt:variant>
        <vt:i4>690</vt:i4>
      </vt:variant>
      <vt:variant>
        <vt:i4>0</vt:i4>
      </vt:variant>
      <vt:variant>
        <vt:i4>5</vt:i4>
      </vt:variant>
      <vt:variant>
        <vt:lpwstr>mailto:elizaveta.smagina.97@mail.ru</vt:lpwstr>
      </vt:variant>
      <vt:variant>
        <vt:lpwstr/>
      </vt:variant>
      <vt:variant>
        <vt:i4>2752533</vt:i4>
      </vt:variant>
      <vt:variant>
        <vt:i4>675</vt:i4>
      </vt:variant>
      <vt:variant>
        <vt:i4>0</vt:i4>
      </vt:variant>
      <vt:variant>
        <vt:i4>5</vt:i4>
      </vt:variant>
      <vt:variant>
        <vt:lpwstr>mailto:pant_ania_97@mail.ru</vt:lpwstr>
      </vt:variant>
      <vt:variant>
        <vt:lpwstr/>
      </vt:variant>
      <vt:variant>
        <vt:i4>1900630</vt:i4>
      </vt:variant>
      <vt:variant>
        <vt:i4>672</vt:i4>
      </vt:variant>
      <vt:variant>
        <vt:i4>0</vt:i4>
      </vt:variant>
      <vt:variant>
        <vt:i4>5</vt:i4>
      </vt:variant>
      <vt:variant>
        <vt:lpwstr>https://arxiv.org/pdf/1508.03511.pdf</vt:lpwstr>
      </vt:variant>
      <vt:variant>
        <vt:lpwstr/>
      </vt:variant>
      <vt:variant>
        <vt:i4>2687099</vt:i4>
      </vt:variant>
      <vt:variant>
        <vt:i4>669</vt:i4>
      </vt:variant>
      <vt:variant>
        <vt:i4>0</vt:i4>
      </vt:variant>
      <vt:variant>
        <vt:i4>5</vt:i4>
      </vt:variant>
      <vt:variant>
        <vt:lpwstr>http://etheses.dur.ac.uk/2850 p.242</vt:lpwstr>
      </vt:variant>
      <vt:variant>
        <vt:lpwstr/>
      </vt:variant>
      <vt:variant>
        <vt:i4>4587522</vt:i4>
      </vt:variant>
      <vt:variant>
        <vt:i4>666</vt:i4>
      </vt:variant>
      <vt:variant>
        <vt:i4>0</vt:i4>
      </vt:variant>
      <vt:variant>
        <vt:i4>5</vt:i4>
      </vt:variant>
      <vt:variant>
        <vt:lpwstr>http://www.intechopen.com/books/advances-in-photodiodes/noise-in-electronic-and-photonic-devices</vt:lpwstr>
      </vt:variant>
      <vt:variant>
        <vt:lpwstr/>
      </vt:variant>
      <vt:variant>
        <vt:i4>4784231</vt:i4>
      </vt:variant>
      <vt:variant>
        <vt:i4>663</vt:i4>
      </vt:variant>
      <vt:variant>
        <vt:i4>0</vt:i4>
      </vt:variant>
      <vt:variant>
        <vt:i4>5</vt:i4>
      </vt:variant>
      <vt:variant>
        <vt:lpwstr>mailto:maria1996dec@mail.ru</vt:lpwstr>
      </vt:variant>
      <vt:variant>
        <vt:lpwstr/>
      </vt:variant>
      <vt:variant>
        <vt:i4>1966160</vt:i4>
      </vt:variant>
      <vt:variant>
        <vt:i4>660</vt:i4>
      </vt:variant>
      <vt:variant>
        <vt:i4>0</vt:i4>
      </vt:variant>
      <vt:variant>
        <vt:i4>5</vt:i4>
      </vt:variant>
      <vt:variant>
        <vt:lpwstr>http://www.udman.ru/iam/ru/node/5383</vt:lpwstr>
      </vt:variant>
      <vt:variant>
        <vt:lpwstr/>
      </vt:variant>
      <vt:variant>
        <vt:i4>6094926</vt:i4>
      </vt:variant>
      <vt:variant>
        <vt:i4>657</vt:i4>
      </vt:variant>
      <vt:variant>
        <vt:i4>0</vt:i4>
      </vt:variant>
      <vt:variant>
        <vt:i4>5</vt:i4>
      </vt:variant>
      <vt:variant>
        <vt:lpwstr>http://www.udman.ru/iam/ru/user/20/biblio</vt:lpwstr>
      </vt:variant>
      <vt:variant>
        <vt:lpwstr/>
      </vt:variant>
      <vt:variant>
        <vt:i4>1835100</vt:i4>
      </vt:variant>
      <vt:variant>
        <vt:i4>654</vt:i4>
      </vt:variant>
      <vt:variant>
        <vt:i4>0</vt:i4>
      </vt:variant>
      <vt:variant>
        <vt:i4>5</vt:i4>
      </vt:variant>
      <vt:variant>
        <vt:lpwstr>http://www.udman.ru/iam/ru/biblio/author/846</vt:lpwstr>
      </vt:variant>
      <vt:variant>
        <vt:lpwstr/>
      </vt:variant>
      <vt:variant>
        <vt:i4>2162792</vt:i4>
      </vt:variant>
      <vt:variant>
        <vt:i4>651</vt:i4>
      </vt:variant>
      <vt:variant>
        <vt:i4>0</vt:i4>
      </vt:variant>
      <vt:variant>
        <vt:i4>5</vt:i4>
      </vt:variant>
      <vt:variant>
        <vt:lpwstr>http://www.udman.ru/iam/ru/biblio/author/33</vt:lpwstr>
      </vt:variant>
      <vt:variant>
        <vt:lpwstr/>
      </vt:variant>
      <vt:variant>
        <vt:i4>7667792</vt:i4>
      </vt:variant>
      <vt:variant>
        <vt:i4>648</vt:i4>
      </vt:variant>
      <vt:variant>
        <vt:i4>0</vt:i4>
      </vt:variant>
      <vt:variant>
        <vt:i4>5</vt:i4>
      </vt:variant>
      <vt:variant>
        <vt:lpwstr>mailto:Badrust59@yandex.ru</vt:lpwstr>
      </vt:variant>
      <vt:variant>
        <vt:lpwstr/>
      </vt:variant>
      <vt:variant>
        <vt:i4>6226037</vt:i4>
      </vt:variant>
      <vt:variant>
        <vt:i4>636</vt:i4>
      </vt:variant>
      <vt:variant>
        <vt:i4>0</vt:i4>
      </vt:variant>
      <vt:variant>
        <vt:i4>5</vt:i4>
      </vt:variant>
      <vt:variant>
        <vt:lpwstr>mailto:averkiev1997@mail.ru</vt:lpwstr>
      </vt:variant>
      <vt:variant>
        <vt:lpwstr/>
      </vt:variant>
      <vt:variant>
        <vt:i4>4718658</vt:i4>
      </vt:variant>
      <vt:variant>
        <vt:i4>633</vt:i4>
      </vt:variant>
      <vt:variant>
        <vt:i4>0</vt:i4>
      </vt:variant>
      <vt:variant>
        <vt:i4>5</vt:i4>
      </vt:variant>
      <vt:variant>
        <vt:lpwstr>https://habrahabr.ru/post/129346</vt:lpwstr>
      </vt:variant>
      <vt:variant>
        <vt:lpwstr/>
      </vt:variant>
      <vt:variant>
        <vt:i4>4980832</vt:i4>
      </vt:variant>
      <vt:variant>
        <vt:i4>630</vt:i4>
      </vt:variant>
      <vt:variant>
        <vt:i4>0</vt:i4>
      </vt:variant>
      <vt:variant>
        <vt:i4>5</vt:i4>
      </vt:variant>
      <vt:variant>
        <vt:lpwstr>mailto:prizrak5097@yandex.ru</vt:lpwstr>
      </vt:variant>
      <vt:variant>
        <vt:lpwstr/>
      </vt:variant>
      <vt:variant>
        <vt:i4>7012376</vt:i4>
      </vt:variant>
      <vt:variant>
        <vt:i4>627</vt:i4>
      </vt:variant>
      <vt:variant>
        <vt:i4>0</vt:i4>
      </vt:variant>
      <vt:variant>
        <vt:i4>5</vt:i4>
      </vt:variant>
      <vt:variant>
        <vt:lpwstr>mailto:s.kopysov@gmail.com</vt:lpwstr>
      </vt:variant>
      <vt:variant>
        <vt:lpwstr/>
      </vt:variant>
      <vt:variant>
        <vt:i4>7864347</vt:i4>
      </vt:variant>
      <vt:variant>
        <vt:i4>624</vt:i4>
      </vt:variant>
      <vt:variant>
        <vt:i4>0</vt:i4>
      </vt:variant>
      <vt:variant>
        <vt:i4>5</vt:i4>
      </vt:variant>
      <vt:variant>
        <vt:lpwstr>mailto:vlad-merzl@mail.ru</vt:lpwstr>
      </vt:variant>
      <vt:variant>
        <vt:lpwstr/>
      </vt:variant>
      <vt:variant>
        <vt:i4>7012473</vt:i4>
      </vt:variant>
      <vt:variant>
        <vt:i4>621</vt:i4>
      </vt:variant>
      <vt:variant>
        <vt:i4>0</vt:i4>
      </vt:variant>
      <vt:variant>
        <vt:i4>5</vt:i4>
      </vt:variant>
      <vt:variant>
        <vt:lpwstr>http://ieeexplore.ieee.org/xpl/mostRecentIssue.jsp?punumber=5351158</vt:lpwstr>
      </vt:variant>
      <vt:variant>
        <vt:lpwstr/>
      </vt:variant>
      <vt:variant>
        <vt:i4>1900605</vt:i4>
      </vt:variant>
      <vt:variant>
        <vt:i4>609</vt:i4>
      </vt:variant>
      <vt:variant>
        <vt:i4>0</vt:i4>
      </vt:variant>
      <vt:variant>
        <vt:i4>5</vt:i4>
      </vt:variant>
      <vt:variant>
        <vt:lpwstr>mailto:zaytsev.aleksandr.v@gmail.com</vt:lpwstr>
      </vt:variant>
      <vt:variant>
        <vt:lpwstr/>
      </vt:variant>
      <vt:variant>
        <vt:i4>7012362</vt:i4>
      </vt:variant>
      <vt:variant>
        <vt:i4>606</vt:i4>
      </vt:variant>
      <vt:variant>
        <vt:i4>0</vt:i4>
      </vt:variant>
      <vt:variant>
        <vt:i4>5</vt:i4>
      </vt:variant>
      <vt:variant>
        <vt:lpwstr>mailto:lizabar300@mail.ru</vt:lpwstr>
      </vt:variant>
      <vt:variant>
        <vt:lpwstr/>
      </vt:variant>
      <vt:variant>
        <vt:i4>3211276</vt:i4>
      </vt:variant>
      <vt:variant>
        <vt:i4>468</vt:i4>
      </vt:variant>
      <vt:variant>
        <vt:i4>0</vt:i4>
      </vt:variant>
      <vt:variant>
        <vt:i4>5</vt:i4>
      </vt:variant>
      <vt:variant>
        <vt:lpwstr>mailto:fasahovagb@mail.ru</vt:lpwstr>
      </vt:variant>
      <vt:variant>
        <vt:lpwstr/>
      </vt:variant>
      <vt:variant>
        <vt:i4>7536690</vt:i4>
      </vt:variant>
      <vt:variant>
        <vt:i4>0</vt:i4>
      </vt:variant>
      <vt:variant>
        <vt:i4>0</vt:i4>
      </vt:variant>
      <vt:variant>
        <vt:i4>5</vt:i4>
      </vt:variant>
      <vt:variant>
        <vt:lpwstr>https://vk.com/away.php?utf=1&amp;to=http%3A%2F%2Feulaw.ru%2Fcontent%2F307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31</cp:revision>
  <cp:lastPrinted>2018-08-31T11:41:00Z</cp:lastPrinted>
  <dcterms:created xsi:type="dcterms:W3CDTF">2018-07-20T10:21:00Z</dcterms:created>
  <dcterms:modified xsi:type="dcterms:W3CDTF">2018-08-31T11:41:00Z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